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137BC" w14:textId="77777777" w:rsidR="00AE1FA9" w:rsidRPr="00234DC0" w:rsidRDefault="00AE1FA9" w:rsidP="00EB0962">
      <w:pPr>
        <w:spacing w:beforeLines="50" w:before="120" w:afterLines="50" w:after="120" w:line="480" w:lineRule="exact"/>
        <w:jc w:val="center"/>
        <w:rPr>
          <w:rFonts w:ascii="Times New Roman" w:eastAsia="標楷體" w:hAnsi="Times New Roman" w:cs="Times New Roman"/>
          <w:b/>
          <w:color w:val="000000" w:themeColor="text1"/>
          <w:sz w:val="48"/>
        </w:rPr>
      </w:pPr>
    </w:p>
    <w:p w14:paraId="78F3E842" w14:textId="77777777" w:rsidR="00AE1FA9" w:rsidRPr="00234DC0" w:rsidRDefault="00AE1FA9" w:rsidP="00EB0962">
      <w:pPr>
        <w:spacing w:beforeLines="50" w:before="120" w:afterLines="50" w:after="120" w:line="480" w:lineRule="exact"/>
        <w:jc w:val="center"/>
        <w:rPr>
          <w:rFonts w:ascii="Times New Roman" w:eastAsia="標楷體" w:hAnsi="Times New Roman" w:cs="Times New Roman"/>
          <w:b/>
          <w:color w:val="000000" w:themeColor="text1"/>
          <w:sz w:val="48"/>
        </w:rPr>
      </w:pPr>
    </w:p>
    <w:p w14:paraId="40221853" w14:textId="77777777" w:rsidR="00AE1FA9" w:rsidRPr="00234DC0" w:rsidRDefault="00AE1FA9" w:rsidP="00EB0962">
      <w:pPr>
        <w:spacing w:beforeLines="50" w:before="120" w:afterLines="50" w:after="120" w:line="480" w:lineRule="exact"/>
        <w:jc w:val="center"/>
        <w:rPr>
          <w:rFonts w:ascii="Times New Roman" w:eastAsia="標楷體" w:hAnsi="Times New Roman" w:cs="Times New Roman"/>
          <w:b/>
          <w:color w:val="000000" w:themeColor="text1"/>
          <w:sz w:val="48"/>
        </w:rPr>
      </w:pPr>
    </w:p>
    <w:p w14:paraId="770BF4CD" w14:textId="77777777" w:rsidR="00AE1FA9" w:rsidRPr="00234DC0" w:rsidRDefault="00AE1FA9" w:rsidP="00EB0962">
      <w:pPr>
        <w:spacing w:beforeLines="50" w:before="120" w:afterLines="50" w:after="120" w:line="480" w:lineRule="exact"/>
        <w:jc w:val="center"/>
        <w:rPr>
          <w:rFonts w:ascii="Times New Roman" w:eastAsia="標楷體" w:hAnsi="Times New Roman" w:cs="Times New Roman"/>
          <w:b/>
          <w:color w:val="000000" w:themeColor="text1"/>
          <w:sz w:val="48"/>
        </w:rPr>
      </w:pPr>
    </w:p>
    <w:p w14:paraId="20BB55B5" w14:textId="77777777" w:rsidR="00AE1FA9" w:rsidRPr="00234DC0" w:rsidRDefault="00AE1FA9" w:rsidP="00EB0962">
      <w:pPr>
        <w:spacing w:beforeLines="50" w:before="120" w:afterLines="50" w:after="120" w:line="480" w:lineRule="exact"/>
        <w:jc w:val="center"/>
        <w:rPr>
          <w:rFonts w:ascii="Times New Roman" w:eastAsia="標楷體" w:hAnsi="Times New Roman" w:cs="Times New Roman"/>
          <w:b/>
          <w:color w:val="000000" w:themeColor="text1"/>
          <w:sz w:val="48"/>
        </w:rPr>
      </w:pPr>
    </w:p>
    <w:p w14:paraId="4DD3D6B2" w14:textId="77777777" w:rsidR="0098492B" w:rsidRPr="00E5794B" w:rsidRDefault="00E84AC9" w:rsidP="00EB0962">
      <w:pPr>
        <w:spacing w:beforeLines="50" w:before="120" w:afterLines="50" w:after="120" w:line="480" w:lineRule="exact"/>
        <w:jc w:val="center"/>
        <w:rPr>
          <w:rFonts w:ascii="Times New Roman" w:eastAsia="標楷體" w:hAnsi="Times New Roman" w:cs="Times New Roman"/>
          <w:b/>
          <w:sz w:val="48"/>
        </w:rPr>
      </w:pPr>
      <w:proofErr w:type="gramStart"/>
      <w:r w:rsidRPr="00E5794B">
        <w:rPr>
          <w:rFonts w:ascii="Times New Roman" w:eastAsia="標楷體" w:hAnsi="Times New Roman" w:cs="Times New Roman"/>
          <w:b/>
          <w:sz w:val="48"/>
        </w:rPr>
        <w:t>109</w:t>
      </w:r>
      <w:proofErr w:type="gramEnd"/>
      <w:r w:rsidR="0098492B" w:rsidRPr="00E5794B">
        <w:rPr>
          <w:rFonts w:ascii="Times New Roman" w:eastAsia="標楷體" w:hAnsi="Times New Roman" w:cs="Times New Roman" w:hint="eastAsia"/>
          <w:b/>
          <w:sz w:val="48"/>
        </w:rPr>
        <w:t>年度</w:t>
      </w:r>
    </w:p>
    <w:p w14:paraId="52E0519D" w14:textId="77777777" w:rsidR="0098492B" w:rsidRPr="00E5794B" w:rsidRDefault="0098492B" w:rsidP="00EB0962">
      <w:pPr>
        <w:spacing w:beforeLines="50" w:before="120" w:afterLines="50" w:after="120" w:line="480" w:lineRule="exact"/>
        <w:jc w:val="center"/>
        <w:rPr>
          <w:rFonts w:ascii="Times New Roman" w:eastAsia="標楷體" w:hAnsi="Times New Roman" w:cs="Times New Roman"/>
          <w:b/>
          <w:sz w:val="48"/>
        </w:rPr>
      </w:pPr>
      <w:r w:rsidRPr="00E5794B">
        <w:rPr>
          <w:rFonts w:ascii="Times New Roman" w:eastAsia="標楷體" w:hAnsi="Times New Roman" w:cs="Times New Roman" w:hint="eastAsia"/>
          <w:b/>
          <w:sz w:val="48"/>
        </w:rPr>
        <w:t>「商業</w:t>
      </w:r>
      <w:r w:rsidR="008812CD" w:rsidRPr="00E5794B">
        <w:rPr>
          <w:rFonts w:ascii="Times New Roman" w:eastAsia="標楷體" w:hAnsi="Times New Roman" w:cs="Times New Roman" w:hint="eastAsia"/>
          <w:b/>
          <w:sz w:val="48"/>
        </w:rPr>
        <w:t>部門</w:t>
      </w:r>
      <w:r w:rsidRPr="00E5794B">
        <w:rPr>
          <w:rFonts w:ascii="Times New Roman" w:eastAsia="標楷體" w:hAnsi="Times New Roman" w:cs="Times New Roman" w:hint="eastAsia"/>
          <w:b/>
          <w:sz w:val="48"/>
        </w:rPr>
        <w:t>溫室氣體減量示範輔導」</w:t>
      </w:r>
    </w:p>
    <w:p w14:paraId="7CE8B85C" w14:textId="77777777" w:rsidR="00652A08" w:rsidRDefault="0098492B" w:rsidP="00EB0962">
      <w:pPr>
        <w:spacing w:beforeLines="50" w:before="120" w:afterLines="50" w:after="120" w:line="480" w:lineRule="exact"/>
        <w:jc w:val="center"/>
        <w:rPr>
          <w:rFonts w:ascii="Times New Roman" w:eastAsia="標楷體" w:hAnsi="Times New Roman" w:cs="Times New Roman"/>
          <w:b/>
          <w:sz w:val="48"/>
        </w:rPr>
      </w:pPr>
      <w:r w:rsidRPr="00E5794B">
        <w:rPr>
          <w:rFonts w:ascii="Times New Roman" w:eastAsia="標楷體" w:hAnsi="Times New Roman" w:cs="Times New Roman" w:hint="eastAsia"/>
          <w:b/>
          <w:sz w:val="48"/>
        </w:rPr>
        <w:t>申請須知</w:t>
      </w:r>
    </w:p>
    <w:p w14:paraId="02A7E3E8" w14:textId="62D2502D" w:rsidR="00B015C7" w:rsidRPr="00434D29" w:rsidRDefault="008276CA" w:rsidP="00EB0962">
      <w:pPr>
        <w:spacing w:beforeLines="50" w:before="120" w:afterLines="50" w:after="120" w:line="480" w:lineRule="exact"/>
        <w:jc w:val="center"/>
        <w:rPr>
          <w:rFonts w:ascii="Times New Roman" w:eastAsia="標楷體" w:hAnsi="Times New Roman" w:cs="Times New Roman"/>
          <w:b/>
          <w:sz w:val="48"/>
        </w:rPr>
      </w:pPr>
      <w:r w:rsidRPr="00434D29">
        <w:rPr>
          <w:rFonts w:ascii="Times New Roman" w:eastAsia="標楷體" w:hAnsi="Times New Roman" w:cs="Times New Roman" w:hint="eastAsia"/>
          <w:b/>
          <w:sz w:val="48"/>
        </w:rPr>
        <w:t>(</w:t>
      </w:r>
      <w:r w:rsidR="0046107F" w:rsidRPr="00434D29">
        <w:rPr>
          <w:rFonts w:ascii="Times New Roman" w:eastAsia="標楷體" w:hAnsi="Times New Roman" w:cs="Times New Roman" w:hint="eastAsia"/>
          <w:b/>
          <w:sz w:val="48"/>
        </w:rPr>
        <w:t>第三</w:t>
      </w:r>
      <w:r w:rsidRPr="00434D29">
        <w:rPr>
          <w:rFonts w:ascii="Times New Roman" w:eastAsia="標楷體" w:hAnsi="Times New Roman" w:cs="Times New Roman" w:hint="eastAsia"/>
          <w:b/>
          <w:sz w:val="48"/>
        </w:rPr>
        <w:t>次公告</w:t>
      </w:r>
      <w:r w:rsidR="00434D29">
        <w:rPr>
          <w:rFonts w:ascii="Times New Roman" w:eastAsia="標楷體" w:hAnsi="Times New Roman" w:cs="Times New Roman" w:hint="eastAsia"/>
          <w:b/>
          <w:sz w:val="48"/>
        </w:rPr>
        <w:t>版</w:t>
      </w:r>
      <w:r w:rsidRPr="00434D29">
        <w:rPr>
          <w:rFonts w:ascii="Times New Roman" w:eastAsia="標楷體" w:hAnsi="Times New Roman" w:cs="Times New Roman" w:hint="eastAsia"/>
          <w:b/>
          <w:sz w:val="48"/>
        </w:rPr>
        <w:t>)</w:t>
      </w:r>
    </w:p>
    <w:p w14:paraId="7DDEF606" w14:textId="77777777" w:rsidR="00AE1FA9" w:rsidRPr="00E5794B" w:rsidRDefault="00AE1FA9" w:rsidP="00EB0962">
      <w:pPr>
        <w:spacing w:beforeLines="50" w:before="120" w:afterLines="50" w:after="120" w:line="480" w:lineRule="exact"/>
        <w:jc w:val="center"/>
        <w:rPr>
          <w:rFonts w:ascii="Times New Roman" w:eastAsia="標楷體" w:hAnsi="Times New Roman" w:cs="Times New Roman"/>
          <w:b/>
          <w:sz w:val="36"/>
        </w:rPr>
      </w:pPr>
    </w:p>
    <w:p w14:paraId="6D912D9B" w14:textId="77777777" w:rsidR="00AE1FA9" w:rsidRPr="00E5794B" w:rsidRDefault="00AE1FA9" w:rsidP="00EB0962">
      <w:pPr>
        <w:spacing w:beforeLines="50" w:before="120" w:afterLines="50" w:after="120" w:line="480" w:lineRule="exact"/>
        <w:jc w:val="center"/>
        <w:rPr>
          <w:rFonts w:ascii="Times New Roman" w:eastAsia="標楷體" w:hAnsi="Times New Roman" w:cs="Times New Roman"/>
          <w:b/>
          <w:sz w:val="36"/>
        </w:rPr>
      </w:pPr>
    </w:p>
    <w:p w14:paraId="758F7397" w14:textId="77777777" w:rsidR="00AE1FA9" w:rsidRPr="00E5794B" w:rsidRDefault="00AE1FA9" w:rsidP="00EB0962">
      <w:pPr>
        <w:spacing w:beforeLines="50" w:before="120" w:afterLines="50" w:after="120" w:line="480" w:lineRule="exact"/>
        <w:jc w:val="center"/>
        <w:rPr>
          <w:rFonts w:ascii="Times New Roman" w:eastAsia="標楷體" w:hAnsi="Times New Roman" w:cs="Times New Roman"/>
          <w:b/>
          <w:sz w:val="36"/>
        </w:rPr>
      </w:pPr>
    </w:p>
    <w:p w14:paraId="1B52516F" w14:textId="77777777" w:rsidR="00AE1FA9" w:rsidRPr="00E5794B" w:rsidRDefault="00AE1FA9" w:rsidP="00EB0962">
      <w:pPr>
        <w:spacing w:beforeLines="50" w:before="120" w:afterLines="50" w:after="120" w:line="480" w:lineRule="exact"/>
        <w:jc w:val="center"/>
        <w:rPr>
          <w:rFonts w:ascii="Times New Roman" w:eastAsia="標楷體" w:hAnsi="Times New Roman" w:cs="Times New Roman"/>
          <w:b/>
          <w:sz w:val="36"/>
        </w:rPr>
      </w:pPr>
    </w:p>
    <w:p w14:paraId="400AC041" w14:textId="77777777" w:rsidR="00AE1FA9" w:rsidRPr="00E5794B" w:rsidRDefault="00AE1FA9" w:rsidP="00EB0962">
      <w:pPr>
        <w:spacing w:beforeLines="50" w:before="120" w:afterLines="50" w:after="120" w:line="480" w:lineRule="exact"/>
        <w:jc w:val="center"/>
        <w:rPr>
          <w:rFonts w:ascii="Times New Roman" w:eastAsia="標楷體" w:hAnsi="Times New Roman" w:cs="Times New Roman"/>
          <w:b/>
          <w:sz w:val="36"/>
        </w:rPr>
      </w:pPr>
    </w:p>
    <w:p w14:paraId="777E488A" w14:textId="77777777" w:rsidR="00AE1FA9" w:rsidRPr="00E5794B" w:rsidRDefault="00AE1FA9" w:rsidP="00EB0962">
      <w:pPr>
        <w:spacing w:beforeLines="50" w:before="120" w:afterLines="50" w:after="120" w:line="480" w:lineRule="exact"/>
        <w:jc w:val="center"/>
        <w:rPr>
          <w:rFonts w:ascii="Times New Roman" w:eastAsia="標楷體" w:hAnsi="Times New Roman" w:cs="Times New Roman"/>
          <w:b/>
          <w:sz w:val="36"/>
        </w:rPr>
      </w:pPr>
    </w:p>
    <w:p w14:paraId="42B1C88C" w14:textId="77777777" w:rsidR="0098492B" w:rsidRPr="00E5794B" w:rsidRDefault="0098492B" w:rsidP="00EB0962">
      <w:pPr>
        <w:spacing w:beforeLines="50" w:before="120" w:afterLines="50" w:after="120" w:line="480" w:lineRule="exact"/>
        <w:jc w:val="center"/>
        <w:rPr>
          <w:rFonts w:ascii="Times New Roman" w:eastAsia="標楷體" w:hAnsi="Times New Roman" w:cs="Times New Roman"/>
          <w:b/>
          <w:sz w:val="36"/>
        </w:rPr>
      </w:pPr>
      <w:r w:rsidRPr="00E5794B">
        <w:rPr>
          <w:rFonts w:ascii="Times New Roman" w:eastAsia="標楷體" w:hAnsi="Times New Roman" w:cs="Times New Roman" w:hint="eastAsia"/>
          <w:b/>
          <w:sz w:val="36"/>
        </w:rPr>
        <w:t>主辦單位：經濟部商業司</w:t>
      </w:r>
      <w:r w:rsidRPr="00E5794B">
        <w:rPr>
          <w:rFonts w:ascii="Times New Roman" w:eastAsia="標楷體" w:hAnsi="Times New Roman" w:cs="Times New Roman"/>
          <w:b/>
          <w:sz w:val="36"/>
        </w:rPr>
        <w:t xml:space="preserve"> </w:t>
      </w:r>
    </w:p>
    <w:p w14:paraId="39678AC9" w14:textId="77777777" w:rsidR="0098492B" w:rsidRPr="00E5794B" w:rsidRDefault="0098492B" w:rsidP="00EB0962">
      <w:pPr>
        <w:spacing w:beforeLines="50" w:before="120" w:afterLines="50" w:after="120" w:line="480" w:lineRule="exact"/>
        <w:jc w:val="center"/>
        <w:rPr>
          <w:rFonts w:ascii="Times New Roman" w:eastAsia="標楷體" w:hAnsi="Times New Roman" w:cs="Times New Roman"/>
          <w:b/>
          <w:sz w:val="36"/>
        </w:rPr>
      </w:pPr>
      <w:r w:rsidRPr="00E5794B">
        <w:rPr>
          <w:rFonts w:ascii="Times New Roman" w:eastAsia="標楷體" w:hAnsi="Times New Roman" w:cs="Times New Roman" w:hint="eastAsia"/>
          <w:b/>
          <w:sz w:val="36"/>
        </w:rPr>
        <w:t>執行單位：財團法人商業發展研究院</w:t>
      </w:r>
    </w:p>
    <w:p w14:paraId="54441863" w14:textId="77777777" w:rsidR="00AE1FA9" w:rsidRPr="00E5794B" w:rsidRDefault="00AE1FA9" w:rsidP="00AE1FA9">
      <w:pPr>
        <w:spacing w:beforeLines="50" w:before="120" w:afterLines="50" w:after="120" w:line="480" w:lineRule="exact"/>
        <w:jc w:val="center"/>
        <w:rPr>
          <w:rFonts w:ascii="Times New Roman" w:eastAsia="標楷體" w:hAnsi="Times New Roman" w:cs="Times New Roman"/>
          <w:sz w:val="36"/>
          <w:szCs w:val="36"/>
        </w:rPr>
      </w:pPr>
    </w:p>
    <w:p w14:paraId="53685FDC" w14:textId="77777777" w:rsidR="00AE1FA9" w:rsidRPr="00E5794B" w:rsidRDefault="00AE1FA9" w:rsidP="00AE1FA9">
      <w:pPr>
        <w:spacing w:beforeLines="50" w:before="120" w:afterLines="50" w:after="120" w:line="480" w:lineRule="exact"/>
        <w:jc w:val="center"/>
        <w:rPr>
          <w:rFonts w:ascii="Times New Roman" w:eastAsia="標楷體" w:hAnsi="Times New Roman" w:cs="Times New Roman"/>
          <w:sz w:val="36"/>
          <w:szCs w:val="36"/>
        </w:rPr>
      </w:pPr>
    </w:p>
    <w:p w14:paraId="36FB4B35" w14:textId="77777777" w:rsidR="00AE1FA9" w:rsidRPr="00E5794B" w:rsidRDefault="00AE1FA9" w:rsidP="004B1CBE">
      <w:pPr>
        <w:spacing w:beforeLines="50" w:before="120" w:afterLines="50" w:after="120" w:line="480" w:lineRule="exact"/>
        <w:rPr>
          <w:rFonts w:ascii="Times New Roman" w:eastAsia="標楷體" w:hAnsi="Times New Roman" w:cs="Times New Roman"/>
          <w:sz w:val="36"/>
          <w:szCs w:val="36"/>
        </w:rPr>
      </w:pPr>
    </w:p>
    <w:p w14:paraId="6180FD21" w14:textId="0BE167D2" w:rsidR="002159F3" w:rsidRPr="00434D29" w:rsidRDefault="00AE1655" w:rsidP="00AE1FA9">
      <w:pPr>
        <w:spacing w:beforeLines="50" w:before="120" w:afterLines="50" w:after="120" w:line="480" w:lineRule="exact"/>
        <w:jc w:val="center"/>
        <w:rPr>
          <w:rFonts w:ascii="Times New Roman" w:eastAsia="標楷體" w:hAnsi="Times New Roman" w:cs="Times New Roman"/>
          <w:sz w:val="32"/>
          <w:szCs w:val="36"/>
        </w:rPr>
      </w:pPr>
      <w:r w:rsidRPr="00434D29">
        <w:rPr>
          <w:rFonts w:ascii="Times New Roman" w:eastAsia="標楷體" w:hAnsi="Times New Roman" w:cs="Times New Roman" w:hint="eastAsia"/>
          <w:sz w:val="32"/>
          <w:szCs w:val="36"/>
        </w:rPr>
        <w:t>中華民國</w:t>
      </w:r>
      <w:r w:rsidR="00E84AC9" w:rsidRPr="00434D29">
        <w:rPr>
          <w:rFonts w:ascii="Times New Roman" w:eastAsia="標楷體" w:hAnsi="Times New Roman" w:cs="Times New Roman"/>
          <w:sz w:val="32"/>
          <w:szCs w:val="36"/>
        </w:rPr>
        <w:t>109</w:t>
      </w:r>
      <w:r w:rsidRPr="00434D29">
        <w:rPr>
          <w:rFonts w:ascii="Times New Roman" w:eastAsia="標楷體" w:hAnsi="Times New Roman" w:cs="Times New Roman" w:hint="eastAsia"/>
          <w:sz w:val="32"/>
          <w:szCs w:val="36"/>
        </w:rPr>
        <w:t>年</w:t>
      </w:r>
      <w:r w:rsidR="00E96BF5" w:rsidRPr="00434D29">
        <w:rPr>
          <w:rFonts w:ascii="Times New Roman" w:eastAsia="標楷體" w:hAnsi="Times New Roman" w:cs="Times New Roman" w:hint="eastAsia"/>
          <w:sz w:val="32"/>
          <w:szCs w:val="36"/>
        </w:rPr>
        <w:t>7</w:t>
      </w:r>
      <w:r w:rsidRPr="00434D29">
        <w:rPr>
          <w:rFonts w:ascii="Times New Roman" w:eastAsia="標楷體" w:hAnsi="Times New Roman" w:cs="Times New Roman" w:hint="eastAsia"/>
          <w:sz w:val="32"/>
          <w:szCs w:val="36"/>
        </w:rPr>
        <w:t>月</w:t>
      </w:r>
    </w:p>
    <w:sdt>
      <w:sdtPr>
        <w:rPr>
          <w:rFonts w:ascii="標楷體" w:eastAsia="標楷體" w:hAnsi="標楷體" w:cs="Times New Roman"/>
          <w:color w:val="000000" w:themeColor="text1"/>
          <w:kern w:val="2"/>
          <w:sz w:val="36"/>
          <w:szCs w:val="28"/>
          <w:lang w:val="zh-TW"/>
        </w:rPr>
        <w:id w:val="550734502"/>
        <w:docPartObj>
          <w:docPartGallery w:val="Table of Contents"/>
          <w:docPartUnique/>
        </w:docPartObj>
      </w:sdtPr>
      <w:sdtEndPr>
        <w:rPr>
          <w:rFonts w:ascii="Times New Roman" w:hAnsi="Times New Roman"/>
          <w:b/>
          <w:bCs/>
          <w:sz w:val="48"/>
          <w:szCs w:val="48"/>
        </w:rPr>
      </w:sdtEndPr>
      <w:sdtContent>
        <w:p w14:paraId="2C7BC2C4" w14:textId="1A54A81E" w:rsidR="002159F3" w:rsidRDefault="0060342A" w:rsidP="00AE1FA9">
          <w:pPr>
            <w:pStyle w:val="afc"/>
            <w:jc w:val="center"/>
            <w:rPr>
              <w:rStyle w:val="10"/>
              <w:rFonts w:ascii="標楷體" w:hAnsi="標楷體" w:cs="Times New Roman"/>
              <w:sz w:val="56"/>
              <w:szCs w:val="44"/>
            </w:rPr>
          </w:pPr>
          <w:r w:rsidRPr="0060342A">
            <w:rPr>
              <w:rFonts w:ascii="標楷體" w:eastAsia="標楷體" w:hAnsi="標楷體" w:cs="Times New Roman" w:hint="eastAsia"/>
              <w:b/>
              <w:bCs/>
              <w:color w:val="000000" w:themeColor="text1"/>
              <w:kern w:val="2"/>
              <w:sz w:val="56"/>
              <w:szCs w:val="48"/>
              <w:lang w:val="zh-TW"/>
            </w:rPr>
            <w:t>附件</w:t>
          </w:r>
          <w:r w:rsidR="002159F3" w:rsidRPr="008812CD">
            <w:rPr>
              <w:rStyle w:val="10"/>
              <w:rFonts w:ascii="標楷體" w:hAnsi="標楷體" w:cs="Times New Roman"/>
              <w:sz w:val="56"/>
              <w:szCs w:val="44"/>
            </w:rPr>
            <w:t>目錄</w:t>
          </w:r>
        </w:p>
        <w:p w14:paraId="3CC258A5" w14:textId="77777777" w:rsidR="00434D29" w:rsidRPr="00434D29" w:rsidRDefault="00434D29" w:rsidP="00434D29"/>
        <w:p w14:paraId="7803FE31" w14:textId="073EDC22" w:rsidR="00434D29" w:rsidRPr="00434D29" w:rsidRDefault="002159F3">
          <w:pPr>
            <w:pStyle w:val="12"/>
            <w:rPr>
              <w:rFonts w:ascii="Times New Roman" w:eastAsia="標楷體" w:hAnsi="Times New Roman" w:cs="Times New Roman"/>
              <w:noProof/>
              <w:sz w:val="32"/>
              <w:szCs w:val="28"/>
            </w:rPr>
          </w:pPr>
          <w:r w:rsidRPr="00434D29">
            <w:rPr>
              <w:rFonts w:ascii="Times New Roman" w:eastAsia="標楷體" w:hAnsi="Times New Roman" w:cs="Times New Roman"/>
              <w:sz w:val="96"/>
              <w:szCs w:val="96"/>
            </w:rPr>
            <w:fldChar w:fldCharType="begin"/>
          </w:r>
          <w:r w:rsidRPr="00434D29">
            <w:rPr>
              <w:rFonts w:ascii="Times New Roman" w:eastAsia="標楷體" w:hAnsi="Times New Roman" w:cs="Times New Roman"/>
              <w:sz w:val="96"/>
              <w:szCs w:val="96"/>
            </w:rPr>
            <w:instrText xml:space="preserve"> TOC \o "1-3" \h \z \u </w:instrText>
          </w:r>
          <w:r w:rsidRPr="00434D29">
            <w:rPr>
              <w:rFonts w:ascii="Times New Roman" w:eastAsia="標楷體" w:hAnsi="Times New Roman" w:cs="Times New Roman"/>
              <w:sz w:val="96"/>
              <w:szCs w:val="96"/>
            </w:rPr>
            <w:fldChar w:fldCharType="separate"/>
          </w:r>
          <w:hyperlink w:anchor="_Toc46126447" w:history="1">
            <w:r w:rsidR="00434D29" w:rsidRPr="00434D29">
              <w:rPr>
                <w:rStyle w:val="a8"/>
                <w:rFonts w:ascii="Times New Roman" w:eastAsia="標楷體" w:hAnsi="Times New Roman" w:cs="Times New Roman"/>
                <w:noProof/>
                <w:sz w:val="32"/>
                <w:szCs w:val="28"/>
              </w:rPr>
              <w:t>附件</w:t>
            </w:r>
            <w:r w:rsidR="00434D29" w:rsidRPr="00434D29">
              <w:rPr>
                <w:rStyle w:val="a8"/>
                <w:rFonts w:ascii="Times New Roman" w:eastAsia="標楷體" w:hAnsi="Times New Roman" w:cs="Times New Roman"/>
                <w:noProof/>
                <w:sz w:val="32"/>
                <w:szCs w:val="28"/>
              </w:rPr>
              <w:t xml:space="preserve">1 </w:t>
            </w:r>
            <w:r w:rsidR="00434D29" w:rsidRPr="00434D29">
              <w:rPr>
                <w:rStyle w:val="a8"/>
                <w:rFonts w:ascii="Times New Roman" w:eastAsia="標楷體" w:hAnsi="Times New Roman" w:cs="Times New Roman"/>
                <w:noProof/>
                <w:sz w:val="32"/>
                <w:szCs w:val="28"/>
              </w:rPr>
              <w:t>企業申請表</w:t>
            </w:r>
            <w:r w:rsidR="00434D29" w:rsidRPr="00434D29">
              <w:rPr>
                <w:rStyle w:val="a8"/>
                <w:rFonts w:ascii="Times New Roman" w:eastAsia="標楷體" w:hAnsi="Times New Roman" w:cs="Times New Roman"/>
                <w:noProof/>
                <w:sz w:val="32"/>
                <w:szCs w:val="28"/>
              </w:rPr>
              <w:t>(</w:t>
            </w:r>
            <w:r w:rsidR="00434D29" w:rsidRPr="00434D29">
              <w:rPr>
                <w:rStyle w:val="a8"/>
                <w:rFonts w:ascii="Times New Roman" w:eastAsia="標楷體" w:hAnsi="Times New Roman" w:cs="Times New Roman"/>
                <w:noProof/>
                <w:sz w:val="32"/>
                <w:szCs w:val="28"/>
              </w:rPr>
              <w:t>甲、乙組適用</w:t>
            </w:r>
            <w:r w:rsidR="00434D29" w:rsidRPr="00434D29">
              <w:rPr>
                <w:rStyle w:val="a8"/>
                <w:rFonts w:ascii="Times New Roman" w:eastAsia="標楷體" w:hAnsi="Times New Roman" w:cs="Times New Roman"/>
                <w:noProof/>
                <w:sz w:val="32"/>
                <w:szCs w:val="28"/>
              </w:rPr>
              <w:t>)</w:t>
            </w:r>
            <w:r w:rsidR="00434D29" w:rsidRPr="00434D29">
              <w:rPr>
                <w:rFonts w:ascii="Times New Roman" w:eastAsia="標楷體" w:hAnsi="Times New Roman" w:cs="Times New Roman"/>
                <w:noProof/>
                <w:webHidden/>
                <w:sz w:val="32"/>
                <w:szCs w:val="28"/>
              </w:rPr>
              <w:tab/>
            </w:r>
            <w:r w:rsidR="00434D29" w:rsidRPr="00434D29">
              <w:rPr>
                <w:rFonts w:ascii="Times New Roman" w:eastAsia="標楷體" w:hAnsi="Times New Roman" w:cs="Times New Roman"/>
                <w:noProof/>
                <w:webHidden/>
                <w:sz w:val="32"/>
                <w:szCs w:val="28"/>
              </w:rPr>
              <w:fldChar w:fldCharType="begin"/>
            </w:r>
            <w:r w:rsidR="00434D29" w:rsidRPr="00434D29">
              <w:rPr>
                <w:rFonts w:ascii="Times New Roman" w:eastAsia="標楷體" w:hAnsi="Times New Roman" w:cs="Times New Roman"/>
                <w:noProof/>
                <w:webHidden/>
                <w:sz w:val="32"/>
                <w:szCs w:val="28"/>
              </w:rPr>
              <w:instrText xml:space="preserve"> PAGEREF _Toc46126447 \h </w:instrText>
            </w:r>
            <w:r w:rsidR="00434D29" w:rsidRPr="00434D29">
              <w:rPr>
                <w:rFonts w:ascii="Times New Roman" w:eastAsia="標楷體" w:hAnsi="Times New Roman" w:cs="Times New Roman"/>
                <w:noProof/>
                <w:webHidden/>
                <w:sz w:val="32"/>
                <w:szCs w:val="28"/>
              </w:rPr>
            </w:r>
            <w:r w:rsidR="00434D29" w:rsidRPr="00434D29">
              <w:rPr>
                <w:rFonts w:ascii="Times New Roman" w:eastAsia="標楷體" w:hAnsi="Times New Roman" w:cs="Times New Roman"/>
                <w:noProof/>
                <w:webHidden/>
                <w:sz w:val="32"/>
                <w:szCs w:val="28"/>
              </w:rPr>
              <w:fldChar w:fldCharType="separate"/>
            </w:r>
            <w:r w:rsidR="00ED56EE">
              <w:rPr>
                <w:rFonts w:ascii="Times New Roman" w:eastAsia="標楷體" w:hAnsi="Times New Roman" w:cs="Times New Roman"/>
                <w:noProof/>
                <w:webHidden/>
                <w:sz w:val="32"/>
                <w:szCs w:val="28"/>
              </w:rPr>
              <w:t>12</w:t>
            </w:r>
            <w:r w:rsidR="00434D29" w:rsidRPr="00434D29">
              <w:rPr>
                <w:rFonts w:ascii="Times New Roman" w:eastAsia="標楷體" w:hAnsi="Times New Roman" w:cs="Times New Roman"/>
                <w:noProof/>
                <w:webHidden/>
                <w:sz w:val="32"/>
                <w:szCs w:val="28"/>
              </w:rPr>
              <w:fldChar w:fldCharType="end"/>
            </w:r>
          </w:hyperlink>
        </w:p>
        <w:p w14:paraId="4C3BA618" w14:textId="23CEA650" w:rsidR="00434D29" w:rsidRPr="00434D29" w:rsidRDefault="00D5135D">
          <w:pPr>
            <w:pStyle w:val="12"/>
            <w:rPr>
              <w:rFonts w:ascii="Times New Roman" w:eastAsia="標楷體" w:hAnsi="Times New Roman" w:cs="Times New Roman"/>
              <w:noProof/>
              <w:sz w:val="32"/>
              <w:szCs w:val="28"/>
            </w:rPr>
          </w:pPr>
          <w:hyperlink w:anchor="_Toc46126448" w:history="1">
            <w:r w:rsidR="00434D29" w:rsidRPr="00434D29">
              <w:rPr>
                <w:rStyle w:val="a8"/>
                <w:rFonts w:ascii="Times New Roman" w:eastAsia="標楷體" w:hAnsi="Times New Roman" w:cs="Times New Roman"/>
                <w:noProof/>
                <w:sz w:val="32"/>
                <w:szCs w:val="28"/>
              </w:rPr>
              <w:t>附件</w:t>
            </w:r>
            <w:r w:rsidR="00434D29" w:rsidRPr="00434D29">
              <w:rPr>
                <w:rStyle w:val="a8"/>
                <w:rFonts w:ascii="Times New Roman" w:eastAsia="標楷體" w:hAnsi="Times New Roman" w:cs="Times New Roman"/>
                <w:noProof/>
                <w:sz w:val="32"/>
                <w:szCs w:val="28"/>
              </w:rPr>
              <w:t xml:space="preserve">2 </w:t>
            </w:r>
            <w:r w:rsidR="00434D29" w:rsidRPr="00434D29">
              <w:rPr>
                <w:rStyle w:val="a8"/>
                <w:rFonts w:ascii="Times New Roman" w:eastAsia="標楷體" w:hAnsi="Times New Roman" w:cs="Times New Roman"/>
                <w:noProof/>
                <w:sz w:val="32"/>
                <w:szCs w:val="28"/>
              </w:rPr>
              <w:t>改善規劃書</w:t>
            </w:r>
            <w:r w:rsidR="00434D29" w:rsidRPr="00434D29">
              <w:rPr>
                <w:rStyle w:val="a8"/>
                <w:rFonts w:ascii="Times New Roman" w:eastAsia="標楷體" w:hAnsi="Times New Roman" w:cs="Times New Roman"/>
                <w:noProof/>
                <w:sz w:val="32"/>
                <w:szCs w:val="28"/>
              </w:rPr>
              <w:t>(</w:t>
            </w:r>
            <w:r w:rsidR="00434D29" w:rsidRPr="00434D29">
              <w:rPr>
                <w:rStyle w:val="a8"/>
                <w:rFonts w:ascii="Times New Roman" w:eastAsia="標楷體" w:hAnsi="Times New Roman" w:cs="Times New Roman"/>
                <w:noProof/>
                <w:sz w:val="32"/>
                <w:szCs w:val="28"/>
              </w:rPr>
              <w:t>甲、乙組適用</w:t>
            </w:r>
            <w:r w:rsidR="00434D29" w:rsidRPr="00434D29">
              <w:rPr>
                <w:rStyle w:val="a8"/>
                <w:rFonts w:ascii="Times New Roman" w:eastAsia="標楷體" w:hAnsi="Times New Roman" w:cs="Times New Roman"/>
                <w:noProof/>
                <w:sz w:val="32"/>
                <w:szCs w:val="28"/>
              </w:rPr>
              <w:t>)</w:t>
            </w:r>
            <w:r w:rsidR="00434D29" w:rsidRPr="00434D29">
              <w:rPr>
                <w:rFonts w:ascii="Times New Roman" w:eastAsia="標楷體" w:hAnsi="Times New Roman" w:cs="Times New Roman"/>
                <w:noProof/>
                <w:webHidden/>
                <w:sz w:val="32"/>
                <w:szCs w:val="28"/>
              </w:rPr>
              <w:tab/>
            </w:r>
            <w:r w:rsidR="00434D29" w:rsidRPr="00434D29">
              <w:rPr>
                <w:rFonts w:ascii="Times New Roman" w:eastAsia="標楷體" w:hAnsi="Times New Roman" w:cs="Times New Roman"/>
                <w:noProof/>
                <w:webHidden/>
                <w:sz w:val="32"/>
                <w:szCs w:val="28"/>
              </w:rPr>
              <w:fldChar w:fldCharType="begin"/>
            </w:r>
            <w:r w:rsidR="00434D29" w:rsidRPr="00434D29">
              <w:rPr>
                <w:rFonts w:ascii="Times New Roman" w:eastAsia="標楷體" w:hAnsi="Times New Roman" w:cs="Times New Roman"/>
                <w:noProof/>
                <w:webHidden/>
                <w:sz w:val="32"/>
                <w:szCs w:val="28"/>
              </w:rPr>
              <w:instrText xml:space="preserve"> PAGEREF _Toc46126448 \h </w:instrText>
            </w:r>
            <w:r w:rsidR="00434D29" w:rsidRPr="00434D29">
              <w:rPr>
                <w:rFonts w:ascii="Times New Roman" w:eastAsia="標楷體" w:hAnsi="Times New Roman" w:cs="Times New Roman"/>
                <w:noProof/>
                <w:webHidden/>
                <w:sz w:val="32"/>
                <w:szCs w:val="28"/>
              </w:rPr>
            </w:r>
            <w:r w:rsidR="00434D29" w:rsidRPr="00434D29">
              <w:rPr>
                <w:rFonts w:ascii="Times New Roman" w:eastAsia="標楷體" w:hAnsi="Times New Roman" w:cs="Times New Roman"/>
                <w:noProof/>
                <w:webHidden/>
                <w:sz w:val="32"/>
                <w:szCs w:val="28"/>
              </w:rPr>
              <w:fldChar w:fldCharType="separate"/>
            </w:r>
            <w:r w:rsidR="00ED56EE">
              <w:rPr>
                <w:rFonts w:ascii="Times New Roman" w:eastAsia="標楷體" w:hAnsi="Times New Roman" w:cs="Times New Roman"/>
                <w:noProof/>
                <w:webHidden/>
                <w:sz w:val="32"/>
                <w:szCs w:val="28"/>
              </w:rPr>
              <w:t>14</w:t>
            </w:r>
            <w:r w:rsidR="00434D29" w:rsidRPr="00434D29">
              <w:rPr>
                <w:rFonts w:ascii="Times New Roman" w:eastAsia="標楷體" w:hAnsi="Times New Roman" w:cs="Times New Roman"/>
                <w:noProof/>
                <w:webHidden/>
                <w:sz w:val="32"/>
                <w:szCs w:val="28"/>
              </w:rPr>
              <w:fldChar w:fldCharType="end"/>
            </w:r>
          </w:hyperlink>
        </w:p>
        <w:p w14:paraId="61558851" w14:textId="24F96674" w:rsidR="00434D29" w:rsidRPr="00434D29" w:rsidRDefault="00D5135D">
          <w:pPr>
            <w:pStyle w:val="12"/>
            <w:rPr>
              <w:rFonts w:ascii="Times New Roman" w:eastAsia="標楷體" w:hAnsi="Times New Roman" w:cs="Times New Roman"/>
              <w:noProof/>
              <w:sz w:val="32"/>
              <w:szCs w:val="28"/>
            </w:rPr>
          </w:pPr>
          <w:hyperlink w:anchor="_Toc46126459" w:history="1">
            <w:r w:rsidR="00434D29" w:rsidRPr="00434D29">
              <w:rPr>
                <w:rStyle w:val="a8"/>
                <w:rFonts w:ascii="Times New Roman" w:eastAsia="標楷體" w:hAnsi="Times New Roman" w:cs="Times New Roman"/>
                <w:noProof/>
                <w:sz w:val="32"/>
                <w:szCs w:val="28"/>
              </w:rPr>
              <w:t>附件</w:t>
            </w:r>
            <w:r w:rsidR="00434D29" w:rsidRPr="00434D29">
              <w:rPr>
                <w:rStyle w:val="a8"/>
                <w:rFonts w:ascii="Times New Roman" w:eastAsia="標楷體" w:hAnsi="Times New Roman" w:cs="Times New Roman"/>
                <w:noProof/>
                <w:sz w:val="32"/>
                <w:szCs w:val="28"/>
              </w:rPr>
              <w:t xml:space="preserve">3 </w:t>
            </w:r>
            <w:r w:rsidR="00434D29" w:rsidRPr="00434D29">
              <w:rPr>
                <w:rStyle w:val="a8"/>
                <w:rFonts w:ascii="Times New Roman" w:eastAsia="標楷體" w:hAnsi="Times New Roman" w:cs="Times New Roman"/>
                <w:noProof/>
                <w:sz w:val="32"/>
                <w:szCs w:val="28"/>
              </w:rPr>
              <w:t>政府輔導款會計項目與編列原則</w:t>
            </w:r>
            <w:r w:rsidR="00434D29" w:rsidRPr="00434D29">
              <w:rPr>
                <w:rFonts w:ascii="Times New Roman" w:eastAsia="標楷體" w:hAnsi="Times New Roman" w:cs="Times New Roman"/>
                <w:noProof/>
                <w:webHidden/>
                <w:sz w:val="32"/>
                <w:szCs w:val="28"/>
              </w:rPr>
              <w:tab/>
            </w:r>
            <w:r w:rsidR="00434D29" w:rsidRPr="00434D29">
              <w:rPr>
                <w:rFonts w:ascii="Times New Roman" w:eastAsia="標楷體" w:hAnsi="Times New Roman" w:cs="Times New Roman"/>
                <w:noProof/>
                <w:webHidden/>
                <w:sz w:val="32"/>
                <w:szCs w:val="28"/>
              </w:rPr>
              <w:fldChar w:fldCharType="begin"/>
            </w:r>
            <w:r w:rsidR="00434D29" w:rsidRPr="00434D29">
              <w:rPr>
                <w:rFonts w:ascii="Times New Roman" w:eastAsia="標楷體" w:hAnsi="Times New Roman" w:cs="Times New Roman"/>
                <w:noProof/>
                <w:webHidden/>
                <w:sz w:val="32"/>
                <w:szCs w:val="28"/>
              </w:rPr>
              <w:instrText xml:space="preserve"> PAGEREF _Toc46126459 \h </w:instrText>
            </w:r>
            <w:r w:rsidR="00434D29" w:rsidRPr="00434D29">
              <w:rPr>
                <w:rFonts w:ascii="Times New Roman" w:eastAsia="標楷體" w:hAnsi="Times New Roman" w:cs="Times New Roman"/>
                <w:noProof/>
                <w:webHidden/>
                <w:sz w:val="32"/>
                <w:szCs w:val="28"/>
              </w:rPr>
            </w:r>
            <w:r w:rsidR="00434D29" w:rsidRPr="00434D29">
              <w:rPr>
                <w:rFonts w:ascii="Times New Roman" w:eastAsia="標楷體" w:hAnsi="Times New Roman" w:cs="Times New Roman"/>
                <w:noProof/>
                <w:webHidden/>
                <w:sz w:val="32"/>
                <w:szCs w:val="28"/>
              </w:rPr>
              <w:fldChar w:fldCharType="separate"/>
            </w:r>
            <w:r w:rsidR="00ED56EE">
              <w:rPr>
                <w:rFonts w:ascii="Times New Roman" w:eastAsia="標楷體" w:hAnsi="Times New Roman" w:cs="Times New Roman"/>
                <w:noProof/>
                <w:webHidden/>
                <w:sz w:val="32"/>
                <w:szCs w:val="28"/>
              </w:rPr>
              <w:t>32</w:t>
            </w:r>
            <w:r w:rsidR="00434D29" w:rsidRPr="00434D29">
              <w:rPr>
                <w:rFonts w:ascii="Times New Roman" w:eastAsia="標楷體" w:hAnsi="Times New Roman" w:cs="Times New Roman"/>
                <w:noProof/>
                <w:webHidden/>
                <w:sz w:val="32"/>
                <w:szCs w:val="28"/>
              </w:rPr>
              <w:fldChar w:fldCharType="end"/>
            </w:r>
          </w:hyperlink>
        </w:p>
        <w:p w14:paraId="295B657E" w14:textId="31547348" w:rsidR="00434D29" w:rsidRPr="00434D29" w:rsidRDefault="00D5135D">
          <w:pPr>
            <w:pStyle w:val="12"/>
            <w:rPr>
              <w:rFonts w:ascii="Times New Roman" w:eastAsia="標楷體" w:hAnsi="Times New Roman" w:cs="Times New Roman"/>
              <w:noProof/>
              <w:sz w:val="32"/>
              <w:szCs w:val="28"/>
            </w:rPr>
          </w:pPr>
          <w:hyperlink w:anchor="_Toc46126460" w:history="1">
            <w:r w:rsidR="00434D29" w:rsidRPr="00434D29">
              <w:rPr>
                <w:rStyle w:val="a8"/>
                <w:rFonts w:ascii="Times New Roman" w:eastAsia="標楷體" w:hAnsi="Times New Roman" w:cs="Times New Roman"/>
                <w:noProof/>
                <w:sz w:val="32"/>
                <w:szCs w:val="28"/>
              </w:rPr>
              <w:t>附件</w:t>
            </w:r>
            <w:r w:rsidR="00434D29" w:rsidRPr="00434D29">
              <w:rPr>
                <w:rStyle w:val="a8"/>
                <w:rFonts w:ascii="Times New Roman" w:eastAsia="標楷體" w:hAnsi="Times New Roman" w:cs="Times New Roman"/>
                <w:noProof/>
                <w:sz w:val="32"/>
                <w:szCs w:val="28"/>
              </w:rPr>
              <w:t xml:space="preserve">4 </w:t>
            </w:r>
            <w:r w:rsidR="00434D29" w:rsidRPr="00434D29">
              <w:rPr>
                <w:rStyle w:val="a8"/>
                <w:rFonts w:ascii="Times New Roman" w:eastAsia="標楷體" w:hAnsi="Times New Roman" w:cs="Times New Roman"/>
                <w:noProof/>
                <w:sz w:val="32"/>
                <w:szCs w:val="28"/>
              </w:rPr>
              <w:t>完工證明文件</w:t>
            </w:r>
            <w:r w:rsidR="00434D29" w:rsidRPr="00434D29">
              <w:rPr>
                <w:rStyle w:val="a8"/>
                <w:rFonts w:ascii="Times New Roman" w:eastAsia="標楷體" w:hAnsi="Times New Roman" w:cs="Times New Roman"/>
                <w:noProof/>
                <w:sz w:val="32"/>
                <w:szCs w:val="28"/>
              </w:rPr>
              <w:t>(</w:t>
            </w:r>
            <w:r w:rsidR="00434D29" w:rsidRPr="00434D29">
              <w:rPr>
                <w:rStyle w:val="a8"/>
                <w:rFonts w:ascii="Times New Roman" w:eastAsia="標楷體" w:hAnsi="Times New Roman" w:cs="Times New Roman"/>
                <w:noProof/>
                <w:sz w:val="32"/>
                <w:szCs w:val="28"/>
              </w:rPr>
              <w:t>甲、乙組適用</w:t>
            </w:r>
            <w:r w:rsidR="00434D29" w:rsidRPr="00434D29">
              <w:rPr>
                <w:rStyle w:val="a8"/>
                <w:rFonts w:ascii="Times New Roman" w:eastAsia="標楷體" w:hAnsi="Times New Roman" w:cs="Times New Roman"/>
                <w:noProof/>
                <w:sz w:val="32"/>
                <w:szCs w:val="28"/>
              </w:rPr>
              <w:t>)</w:t>
            </w:r>
            <w:r w:rsidR="00434D29" w:rsidRPr="00434D29">
              <w:rPr>
                <w:rFonts w:ascii="Times New Roman" w:eastAsia="標楷體" w:hAnsi="Times New Roman" w:cs="Times New Roman"/>
                <w:noProof/>
                <w:webHidden/>
                <w:sz w:val="32"/>
                <w:szCs w:val="28"/>
              </w:rPr>
              <w:tab/>
            </w:r>
            <w:r w:rsidR="00434D29" w:rsidRPr="00434D29">
              <w:rPr>
                <w:rFonts w:ascii="Times New Roman" w:eastAsia="標楷體" w:hAnsi="Times New Roman" w:cs="Times New Roman"/>
                <w:noProof/>
                <w:webHidden/>
                <w:sz w:val="32"/>
                <w:szCs w:val="28"/>
              </w:rPr>
              <w:fldChar w:fldCharType="begin"/>
            </w:r>
            <w:r w:rsidR="00434D29" w:rsidRPr="00434D29">
              <w:rPr>
                <w:rFonts w:ascii="Times New Roman" w:eastAsia="標楷體" w:hAnsi="Times New Roman" w:cs="Times New Roman"/>
                <w:noProof/>
                <w:webHidden/>
                <w:sz w:val="32"/>
                <w:szCs w:val="28"/>
              </w:rPr>
              <w:instrText xml:space="preserve"> PAGEREF _Toc46126460 \h </w:instrText>
            </w:r>
            <w:r w:rsidR="00434D29" w:rsidRPr="00434D29">
              <w:rPr>
                <w:rFonts w:ascii="Times New Roman" w:eastAsia="標楷體" w:hAnsi="Times New Roman" w:cs="Times New Roman"/>
                <w:noProof/>
                <w:webHidden/>
                <w:sz w:val="32"/>
                <w:szCs w:val="28"/>
              </w:rPr>
            </w:r>
            <w:r w:rsidR="00434D29" w:rsidRPr="00434D29">
              <w:rPr>
                <w:rFonts w:ascii="Times New Roman" w:eastAsia="標楷體" w:hAnsi="Times New Roman" w:cs="Times New Roman"/>
                <w:noProof/>
                <w:webHidden/>
                <w:sz w:val="32"/>
                <w:szCs w:val="28"/>
              </w:rPr>
              <w:fldChar w:fldCharType="separate"/>
            </w:r>
            <w:r w:rsidR="00ED56EE">
              <w:rPr>
                <w:rFonts w:ascii="Times New Roman" w:eastAsia="標楷體" w:hAnsi="Times New Roman" w:cs="Times New Roman"/>
                <w:noProof/>
                <w:webHidden/>
                <w:sz w:val="32"/>
                <w:szCs w:val="28"/>
              </w:rPr>
              <w:t>35</w:t>
            </w:r>
            <w:r w:rsidR="00434D29" w:rsidRPr="00434D29">
              <w:rPr>
                <w:rFonts w:ascii="Times New Roman" w:eastAsia="標楷體" w:hAnsi="Times New Roman" w:cs="Times New Roman"/>
                <w:noProof/>
                <w:webHidden/>
                <w:sz w:val="32"/>
                <w:szCs w:val="28"/>
              </w:rPr>
              <w:fldChar w:fldCharType="end"/>
            </w:r>
          </w:hyperlink>
        </w:p>
        <w:p w14:paraId="6812DD65" w14:textId="56B7A43B" w:rsidR="00434D29" w:rsidRPr="00434D29" w:rsidRDefault="00D5135D">
          <w:pPr>
            <w:pStyle w:val="12"/>
            <w:rPr>
              <w:rFonts w:ascii="Times New Roman" w:eastAsia="標楷體" w:hAnsi="Times New Roman" w:cs="Times New Roman"/>
              <w:noProof/>
              <w:sz w:val="32"/>
              <w:szCs w:val="28"/>
            </w:rPr>
          </w:pPr>
          <w:hyperlink w:anchor="_Toc46126464" w:history="1">
            <w:r w:rsidR="00434D29" w:rsidRPr="00434D29">
              <w:rPr>
                <w:rStyle w:val="a8"/>
                <w:rFonts w:ascii="Times New Roman" w:eastAsia="標楷體" w:hAnsi="Times New Roman" w:cs="Times New Roman"/>
                <w:noProof/>
                <w:sz w:val="32"/>
                <w:szCs w:val="28"/>
              </w:rPr>
              <w:t>附件</w:t>
            </w:r>
            <w:r w:rsidR="00434D29" w:rsidRPr="00434D29">
              <w:rPr>
                <w:rStyle w:val="a8"/>
                <w:rFonts w:ascii="Times New Roman" w:eastAsia="標楷體" w:hAnsi="Times New Roman" w:cs="Times New Roman"/>
                <w:noProof/>
                <w:sz w:val="32"/>
                <w:szCs w:val="28"/>
              </w:rPr>
              <w:t xml:space="preserve">5 </w:t>
            </w:r>
            <w:r w:rsidR="00434D29" w:rsidRPr="00434D29">
              <w:rPr>
                <w:rStyle w:val="a8"/>
                <w:rFonts w:ascii="Times New Roman" w:eastAsia="標楷體" w:hAnsi="Times New Roman" w:cs="Times New Roman"/>
                <w:noProof/>
                <w:sz w:val="32"/>
                <w:szCs w:val="28"/>
              </w:rPr>
              <w:t>申請單位收據</w:t>
            </w:r>
            <w:r w:rsidR="00434D29" w:rsidRPr="00434D29">
              <w:rPr>
                <w:rFonts w:ascii="Times New Roman" w:eastAsia="標楷體" w:hAnsi="Times New Roman" w:cs="Times New Roman"/>
                <w:noProof/>
                <w:webHidden/>
                <w:sz w:val="32"/>
                <w:szCs w:val="28"/>
              </w:rPr>
              <w:tab/>
            </w:r>
            <w:r w:rsidR="00434D29" w:rsidRPr="00434D29">
              <w:rPr>
                <w:rFonts w:ascii="Times New Roman" w:eastAsia="標楷體" w:hAnsi="Times New Roman" w:cs="Times New Roman"/>
                <w:noProof/>
                <w:webHidden/>
                <w:sz w:val="32"/>
                <w:szCs w:val="28"/>
              </w:rPr>
              <w:fldChar w:fldCharType="begin"/>
            </w:r>
            <w:r w:rsidR="00434D29" w:rsidRPr="00434D29">
              <w:rPr>
                <w:rFonts w:ascii="Times New Roman" w:eastAsia="標楷體" w:hAnsi="Times New Roman" w:cs="Times New Roman"/>
                <w:noProof/>
                <w:webHidden/>
                <w:sz w:val="32"/>
                <w:szCs w:val="28"/>
              </w:rPr>
              <w:instrText xml:space="preserve"> PAGEREF _Toc46126464 \h </w:instrText>
            </w:r>
            <w:r w:rsidR="00434D29" w:rsidRPr="00434D29">
              <w:rPr>
                <w:rFonts w:ascii="Times New Roman" w:eastAsia="標楷體" w:hAnsi="Times New Roman" w:cs="Times New Roman"/>
                <w:noProof/>
                <w:webHidden/>
                <w:sz w:val="32"/>
                <w:szCs w:val="28"/>
              </w:rPr>
            </w:r>
            <w:r w:rsidR="00434D29" w:rsidRPr="00434D29">
              <w:rPr>
                <w:rFonts w:ascii="Times New Roman" w:eastAsia="標楷體" w:hAnsi="Times New Roman" w:cs="Times New Roman"/>
                <w:noProof/>
                <w:webHidden/>
                <w:sz w:val="32"/>
                <w:szCs w:val="28"/>
              </w:rPr>
              <w:fldChar w:fldCharType="separate"/>
            </w:r>
            <w:r w:rsidR="00ED56EE">
              <w:rPr>
                <w:rFonts w:ascii="Times New Roman" w:eastAsia="標楷體" w:hAnsi="Times New Roman" w:cs="Times New Roman"/>
                <w:noProof/>
                <w:webHidden/>
                <w:sz w:val="32"/>
                <w:szCs w:val="28"/>
              </w:rPr>
              <w:t>39</w:t>
            </w:r>
            <w:r w:rsidR="00434D29" w:rsidRPr="00434D29">
              <w:rPr>
                <w:rFonts w:ascii="Times New Roman" w:eastAsia="標楷體" w:hAnsi="Times New Roman" w:cs="Times New Roman"/>
                <w:noProof/>
                <w:webHidden/>
                <w:sz w:val="32"/>
                <w:szCs w:val="28"/>
              </w:rPr>
              <w:fldChar w:fldCharType="end"/>
            </w:r>
          </w:hyperlink>
        </w:p>
        <w:p w14:paraId="36C44D8C" w14:textId="3029441D" w:rsidR="00434D29" w:rsidRPr="00434D29" w:rsidRDefault="00D5135D">
          <w:pPr>
            <w:pStyle w:val="12"/>
            <w:rPr>
              <w:rFonts w:ascii="Times New Roman" w:eastAsia="標楷體" w:hAnsi="Times New Roman" w:cs="Times New Roman"/>
              <w:noProof/>
              <w:sz w:val="32"/>
              <w:szCs w:val="28"/>
            </w:rPr>
          </w:pPr>
          <w:hyperlink w:anchor="_Toc46126465" w:history="1">
            <w:r w:rsidR="00434D29" w:rsidRPr="00434D29">
              <w:rPr>
                <w:rStyle w:val="a8"/>
                <w:rFonts w:ascii="Times New Roman" w:eastAsia="標楷體" w:hAnsi="Times New Roman" w:cs="Times New Roman"/>
                <w:noProof/>
                <w:sz w:val="32"/>
                <w:szCs w:val="28"/>
              </w:rPr>
              <w:t>附表：符合本輔導案申請資格之行業別</w:t>
            </w:r>
            <w:r w:rsidR="00434D29" w:rsidRPr="00434D29">
              <w:rPr>
                <w:rFonts w:ascii="Times New Roman" w:eastAsia="標楷體" w:hAnsi="Times New Roman" w:cs="Times New Roman"/>
                <w:noProof/>
                <w:webHidden/>
                <w:sz w:val="32"/>
                <w:szCs w:val="28"/>
              </w:rPr>
              <w:tab/>
            </w:r>
            <w:r w:rsidR="00434D29" w:rsidRPr="00434D29">
              <w:rPr>
                <w:rFonts w:ascii="Times New Roman" w:eastAsia="標楷體" w:hAnsi="Times New Roman" w:cs="Times New Roman"/>
                <w:noProof/>
                <w:webHidden/>
                <w:sz w:val="32"/>
                <w:szCs w:val="28"/>
              </w:rPr>
              <w:fldChar w:fldCharType="begin"/>
            </w:r>
            <w:r w:rsidR="00434D29" w:rsidRPr="00434D29">
              <w:rPr>
                <w:rFonts w:ascii="Times New Roman" w:eastAsia="標楷體" w:hAnsi="Times New Roman" w:cs="Times New Roman"/>
                <w:noProof/>
                <w:webHidden/>
                <w:sz w:val="32"/>
                <w:szCs w:val="28"/>
              </w:rPr>
              <w:instrText xml:space="preserve"> PAGEREF _Toc46126465 \h </w:instrText>
            </w:r>
            <w:r w:rsidR="00434D29" w:rsidRPr="00434D29">
              <w:rPr>
                <w:rFonts w:ascii="Times New Roman" w:eastAsia="標楷體" w:hAnsi="Times New Roman" w:cs="Times New Roman"/>
                <w:noProof/>
                <w:webHidden/>
                <w:sz w:val="32"/>
                <w:szCs w:val="28"/>
              </w:rPr>
            </w:r>
            <w:r w:rsidR="00434D29" w:rsidRPr="00434D29">
              <w:rPr>
                <w:rFonts w:ascii="Times New Roman" w:eastAsia="標楷體" w:hAnsi="Times New Roman" w:cs="Times New Roman"/>
                <w:noProof/>
                <w:webHidden/>
                <w:sz w:val="32"/>
                <w:szCs w:val="28"/>
              </w:rPr>
              <w:fldChar w:fldCharType="separate"/>
            </w:r>
            <w:r w:rsidR="00ED56EE">
              <w:rPr>
                <w:rFonts w:ascii="Times New Roman" w:eastAsia="標楷體" w:hAnsi="Times New Roman" w:cs="Times New Roman"/>
                <w:noProof/>
                <w:webHidden/>
                <w:sz w:val="32"/>
                <w:szCs w:val="28"/>
              </w:rPr>
              <w:t>40</w:t>
            </w:r>
            <w:r w:rsidR="00434D29" w:rsidRPr="00434D29">
              <w:rPr>
                <w:rFonts w:ascii="Times New Roman" w:eastAsia="標楷體" w:hAnsi="Times New Roman" w:cs="Times New Roman"/>
                <w:noProof/>
                <w:webHidden/>
                <w:sz w:val="32"/>
                <w:szCs w:val="28"/>
              </w:rPr>
              <w:fldChar w:fldCharType="end"/>
            </w:r>
          </w:hyperlink>
        </w:p>
        <w:p w14:paraId="0CDE0715" w14:textId="23DFD63E" w:rsidR="002159F3" w:rsidRPr="00434D29" w:rsidRDefault="002159F3" w:rsidP="0099033B">
          <w:pPr>
            <w:spacing w:line="360" w:lineRule="auto"/>
            <w:rPr>
              <w:rFonts w:ascii="Times New Roman" w:eastAsia="標楷體" w:hAnsi="Times New Roman" w:cs="Times New Roman"/>
              <w:color w:val="000000" w:themeColor="text1"/>
              <w:sz w:val="48"/>
              <w:szCs w:val="48"/>
            </w:rPr>
          </w:pPr>
          <w:r w:rsidRPr="00434D29">
            <w:rPr>
              <w:rFonts w:ascii="Times New Roman" w:eastAsia="標楷體" w:hAnsi="Times New Roman" w:cs="Times New Roman"/>
              <w:b/>
              <w:bCs/>
              <w:color w:val="000000" w:themeColor="text1"/>
              <w:sz w:val="96"/>
              <w:szCs w:val="96"/>
              <w:lang w:val="zh-TW"/>
            </w:rPr>
            <w:fldChar w:fldCharType="end"/>
          </w:r>
        </w:p>
      </w:sdtContent>
    </w:sdt>
    <w:p w14:paraId="3CC26468" w14:textId="77777777" w:rsidR="000B1B45" w:rsidRPr="00234DC0" w:rsidRDefault="000B1B45" w:rsidP="002159F3">
      <w:pPr>
        <w:spacing w:beforeLines="50" w:before="120" w:afterLines="50" w:after="120" w:line="480" w:lineRule="exact"/>
        <w:rPr>
          <w:rFonts w:ascii="Times New Roman" w:eastAsia="標楷體" w:hAnsi="Times New Roman" w:cs="Times New Roman"/>
          <w:color w:val="000000" w:themeColor="text1"/>
          <w:sz w:val="36"/>
          <w:szCs w:val="36"/>
        </w:rPr>
        <w:sectPr w:rsidR="000B1B45" w:rsidRPr="00234DC0" w:rsidSect="001A2742">
          <w:headerReference w:type="default" r:id="rId8"/>
          <w:footerReference w:type="default" r:id="rId9"/>
          <w:headerReference w:type="first" r:id="rId10"/>
          <w:pgSz w:w="12240" w:h="15840"/>
          <w:pgMar w:top="1440" w:right="1080" w:bottom="1440" w:left="1080" w:header="720" w:footer="720" w:gutter="0"/>
          <w:pgNumType w:start="0"/>
          <w:cols w:space="720"/>
          <w:titlePg/>
          <w:docGrid w:linePitch="326"/>
        </w:sectPr>
      </w:pPr>
    </w:p>
    <w:p w14:paraId="0892B0F8" w14:textId="77777777" w:rsidR="00AE1655" w:rsidRPr="008812CD" w:rsidRDefault="00AE1655" w:rsidP="00D22654">
      <w:pPr>
        <w:pStyle w:val="1"/>
        <w:numPr>
          <w:ilvl w:val="0"/>
          <w:numId w:val="21"/>
        </w:numPr>
        <w:rPr>
          <w:rFonts w:ascii="Times New Roman" w:hAnsi="Times New Roman" w:cs="Times New Roman"/>
          <w:sz w:val="28"/>
        </w:rPr>
      </w:pPr>
      <w:bookmarkStart w:id="0" w:name="_Toc535594275"/>
      <w:bookmarkStart w:id="1" w:name="_Toc27574055"/>
      <w:bookmarkStart w:id="2" w:name="_Toc27574402"/>
      <w:bookmarkStart w:id="3" w:name="_Toc28087322"/>
      <w:bookmarkStart w:id="4" w:name="_Toc28957423"/>
      <w:bookmarkStart w:id="5" w:name="_Toc29481245"/>
      <w:bookmarkStart w:id="6" w:name="_Toc39591751"/>
      <w:bookmarkStart w:id="7" w:name="_Toc39656191"/>
      <w:bookmarkStart w:id="8" w:name="_Toc45034559"/>
      <w:bookmarkStart w:id="9" w:name="_Toc45038839"/>
      <w:bookmarkStart w:id="10" w:name="_Toc46125994"/>
      <w:bookmarkStart w:id="11" w:name="_Toc46126437"/>
      <w:r w:rsidRPr="008812CD">
        <w:rPr>
          <w:rFonts w:ascii="Times New Roman" w:hAnsi="Times New Roman" w:cs="Times New Roman" w:hint="eastAsia"/>
        </w:rPr>
        <w:lastRenderedPageBreak/>
        <w:t>緣起與目的</w:t>
      </w:r>
      <w:bookmarkEnd w:id="0"/>
      <w:bookmarkEnd w:id="1"/>
      <w:bookmarkEnd w:id="2"/>
      <w:bookmarkEnd w:id="3"/>
      <w:bookmarkEnd w:id="4"/>
      <w:bookmarkEnd w:id="5"/>
      <w:bookmarkEnd w:id="6"/>
      <w:bookmarkEnd w:id="7"/>
      <w:bookmarkEnd w:id="8"/>
      <w:bookmarkEnd w:id="9"/>
      <w:bookmarkEnd w:id="10"/>
      <w:bookmarkEnd w:id="11"/>
    </w:p>
    <w:p w14:paraId="7E9BBCA2" w14:textId="77777777" w:rsidR="00AE1655" w:rsidRPr="000D1BCB" w:rsidRDefault="00AE1655" w:rsidP="00653E35">
      <w:pPr>
        <w:spacing w:beforeLines="50" w:before="120" w:afterLines="50" w:after="120" w:line="480" w:lineRule="exact"/>
        <w:ind w:firstLine="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為促進我國</w:t>
      </w:r>
      <w:r w:rsidR="00D402A5" w:rsidRPr="000D1BCB">
        <w:rPr>
          <w:rFonts w:ascii="Times New Roman" w:eastAsia="標楷體" w:hAnsi="Times New Roman" w:cs="Times New Roman" w:hint="eastAsia"/>
          <w:sz w:val="28"/>
          <w:szCs w:val="36"/>
        </w:rPr>
        <w:t>商業部門</w:t>
      </w:r>
      <w:r w:rsidR="00514259" w:rsidRPr="000D1BCB">
        <w:rPr>
          <w:rFonts w:ascii="Times New Roman" w:eastAsia="標楷體" w:hAnsi="Times New Roman" w:cs="Times New Roman" w:hint="eastAsia"/>
          <w:sz w:val="28"/>
          <w:szCs w:val="36"/>
        </w:rPr>
        <w:t>節能</w:t>
      </w:r>
      <w:proofErr w:type="gramStart"/>
      <w:r w:rsidR="00514259" w:rsidRPr="000D1BCB">
        <w:rPr>
          <w:rFonts w:ascii="Times New Roman" w:eastAsia="標楷體" w:hAnsi="Times New Roman" w:cs="Times New Roman" w:hint="eastAsia"/>
          <w:sz w:val="28"/>
          <w:szCs w:val="36"/>
        </w:rPr>
        <w:t>減碳</w:t>
      </w:r>
      <w:r w:rsidRPr="000D1BCB">
        <w:rPr>
          <w:rFonts w:ascii="Times New Roman" w:eastAsia="標楷體" w:hAnsi="Times New Roman" w:cs="Times New Roman" w:hint="eastAsia"/>
          <w:sz w:val="28"/>
          <w:szCs w:val="36"/>
        </w:rPr>
        <w:t>，</w:t>
      </w:r>
      <w:proofErr w:type="gramEnd"/>
      <w:r w:rsidRPr="000D1BCB">
        <w:rPr>
          <w:rFonts w:ascii="Times New Roman" w:eastAsia="標楷體" w:hAnsi="Times New Roman" w:cs="Times New Roman" w:hint="eastAsia"/>
          <w:sz w:val="28"/>
          <w:szCs w:val="36"/>
        </w:rPr>
        <w:t>經濟部商業司推動「商業</w:t>
      </w:r>
      <w:r w:rsidR="009927AC" w:rsidRPr="000D1BCB">
        <w:rPr>
          <w:rFonts w:ascii="Times New Roman" w:eastAsia="標楷體" w:hAnsi="Times New Roman" w:cs="Times New Roman" w:hint="eastAsia"/>
          <w:sz w:val="28"/>
          <w:szCs w:val="36"/>
        </w:rPr>
        <w:t>部門</w:t>
      </w:r>
      <w:r w:rsidRPr="000D1BCB">
        <w:rPr>
          <w:rFonts w:ascii="Times New Roman" w:eastAsia="標楷體" w:hAnsi="Times New Roman" w:cs="Times New Roman" w:hint="eastAsia"/>
          <w:sz w:val="28"/>
          <w:szCs w:val="36"/>
        </w:rPr>
        <w:t>溫室氣體減量示範輔導」</w:t>
      </w:r>
      <w:r w:rsidRPr="000D1BCB">
        <w:rPr>
          <w:rFonts w:ascii="Times New Roman" w:eastAsia="標楷體" w:hAnsi="Times New Roman" w:cs="Times New Roman"/>
          <w:sz w:val="28"/>
          <w:szCs w:val="36"/>
        </w:rPr>
        <w:t>(</w:t>
      </w:r>
      <w:r w:rsidRPr="000D1BCB">
        <w:rPr>
          <w:rFonts w:ascii="Times New Roman" w:eastAsia="標楷體" w:hAnsi="Times New Roman" w:cs="Times New Roman" w:hint="eastAsia"/>
          <w:sz w:val="28"/>
          <w:szCs w:val="36"/>
        </w:rPr>
        <w:t>以下簡稱本輔導案</w:t>
      </w:r>
      <w:r w:rsidRPr="000D1BCB">
        <w:rPr>
          <w:rFonts w:ascii="Times New Roman" w:eastAsia="標楷體" w:hAnsi="Times New Roman" w:cs="Times New Roman"/>
          <w:sz w:val="28"/>
          <w:szCs w:val="36"/>
        </w:rPr>
        <w:t>)</w:t>
      </w:r>
      <w:r w:rsidRPr="000D1BCB">
        <w:rPr>
          <w:rFonts w:ascii="Times New Roman" w:eastAsia="標楷體" w:hAnsi="Times New Roman" w:cs="Times New Roman" w:hint="eastAsia"/>
          <w:sz w:val="28"/>
          <w:szCs w:val="36"/>
        </w:rPr>
        <w:t>，協助</w:t>
      </w:r>
      <w:r w:rsidR="00D402A5" w:rsidRPr="000D1BCB">
        <w:rPr>
          <w:rFonts w:ascii="Times New Roman" w:eastAsia="標楷體" w:hAnsi="Times New Roman" w:cs="Times New Roman" w:hint="eastAsia"/>
          <w:sz w:val="28"/>
          <w:szCs w:val="36"/>
        </w:rPr>
        <w:t>相關產業</w:t>
      </w:r>
      <w:r w:rsidR="008A38FA" w:rsidRPr="000D1BCB">
        <w:rPr>
          <w:rFonts w:ascii="Times New Roman" w:eastAsia="標楷體" w:hAnsi="Times New Roman" w:cs="Times New Roman" w:hint="eastAsia"/>
          <w:sz w:val="28"/>
          <w:szCs w:val="36"/>
        </w:rPr>
        <w:t>進行整體節能改善，</w:t>
      </w:r>
      <w:r w:rsidR="00A22009" w:rsidRPr="000D1BCB">
        <w:rPr>
          <w:rFonts w:ascii="Times New Roman" w:eastAsia="標楷體" w:hAnsi="Times New Roman" w:cs="Times New Roman" w:hint="eastAsia"/>
          <w:sz w:val="28"/>
          <w:szCs w:val="36"/>
        </w:rPr>
        <w:t>例如</w:t>
      </w:r>
      <w:r w:rsidRPr="000D1BCB">
        <w:rPr>
          <w:rFonts w:ascii="Times New Roman" w:eastAsia="標楷體" w:hAnsi="Times New Roman" w:cs="Times New Roman" w:hint="eastAsia"/>
          <w:sz w:val="28"/>
          <w:szCs w:val="36"/>
        </w:rPr>
        <w:t>更換</w:t>
      </w:r>
      <w:r w:rsidR="00514259" w:rsidRPr="000D1BCB">
        <w:rPr>
          <w:rFonts w:ascii="Times New Roman" w:eastAsia="標楷體" w:hAnsi="Times New Roman" w:cs="Times New Roman" w:hint="eastAsia"/>
          <w:sz w:val="28"/>
          <w:szCs w:val="36"/>
        </w:rPr>
        <w:t>或使用</w:t>
      </w:r>
      <w:r w:rsidR="00B80957" w:rsidRPr="000D1BCB">
        <w:rPr>
          <w:rFonts w:ascii="Times New Roman" w:eastAsia="標楷體" w:hAnsi="Times New Roman" w:cs="Times New Roman" w:hint="eastAsia"/>
          <w:sz w:val="28"/>
          <w:szCs w:val="36"/>
        </w:rPr>
        <w:t>節能</w:t>
      </w:r>
      <w:r w:rsidRPr="000D1BCB">
        <w:rPr>
          <w:rFonts w:ascii="Times New Roman" w:eastAsia="標楷體" w:hAnsi="Times New Roman" w:cs="Times New Roman" w:hint="eastAsia"/>
          <w:sz w:val="28"/>
          <w:szCs w:val="36"/>
        </w:rPr>
        <w:t>照明、空調、冷凍冷藏</w:t>
      </w:r>
      <w:r w:rsidR="00550045" w:rsidRPr="000D1BCB">
        <w:rPr>
          <w:rFonts w:ascii="Times New Roman" w:eastAsia="標楷體" w:hAnsi="Times New Roman" w:cs="Times New Roman" w:hint="eastAsia"/>
          <w:sz w:val="28"/>
          <w:szCs w:val="36"/>
        </w:rPr>
        <w:t>、熱泵熱水器</w:t>
      </w:r>
      <w:r w:rsidRPr="000D1BCB">
        <w:rPr>
          <w:rFonts w:ascii="Times New Roman" w:eastAsia="標楷體" w:hAnsi="Times New Roman" w:cs="Times New Roman" w:hint="eastAsia"/>
          <w:sz w:val="28"/>
          <w:szCs w:val="36"/>
        </w:rPr>
        <w:t>等設備，</w:t>
      </w:r>
      <w:r w:rsidR="00335730" w:rsidRPr="000D1BCB">
        <w:rPr>
          <w:rFonts w:ascii="Times New Roman" w:eastAsia="標楷體" w:hAnsi="Times New Roman" w:cs="Times New Roman" w:hint="eastAsia"/>
          <w:sz w:val="28"/>
          <w:szCs w:val="36"/>
        </w:rPr>
        <w:t>或</w:t>
      </w:r>
      <w:r w:rsidR="00514259" w:rsidRPr="000D1BCB">
        <w:rPr>
          <w:rFonts w:ascii="Times New Roman" w:eastAsia="標楷體" w:hAnsi="Times New Roman" w:cs="Times New Roman" w:hint="eastAsia"/>
          <w:sz w:val="28"/>
          <w:szCs w:val="36"/>
        </w:rPr>
        <w:t>從事其他節能改善</w:t>
      </w:r>
      <w:r w:rsidR="00717459" w:rsidRPr="000D1BCB">
        <w:rPr>
          <w:rFonts w:ascii="Times New Roman" w:eastAsia="標楷體" w:hAnsi="Times New Roman" w:cs="Times New Roman" w:hint="eastAsia"/>
          <w:sz w:val="28"/>
          <w:szCs w:val="36"/>
        </w:rPr>
        <w:t>工程</w:t>
      </w:r>
      <w:r w:rsidR="00187322" w:rsidRPr="000D1BCB">
        <w:rPr>
          <w:rFonts w:ascii="Times New Roman" w:eastAsia="標楷體" w:hAnsi="Times New Roman" w:cs="Times New Roman" w:hint="eastAsia"/>
          <w:sz w:val="28"/>
          <w:szCs w:val="36"/>
        </w:rPr>
        <w:t>或系統</w:t>
      </w:r>
      <w:r w:rsidR="00514259" w:rsidRPr="000D1BCB">
        <w:rPr>
          <w:rFonts w:ascii="Times New Roman" w:eastAsia="標楷體" w:hAnsi="Times New Roman" w:cs="Times New Roman" w:hint="eastAsia"/>
          <w:sz w:val="28"/>
          <w:szCs w:val="36"/>
        </w:rPr>
        <w:t>，</w:t>
      </w:r>
      <w:r w:rsidRPr="000D1BCB">
        <w:rPr>
          <w:rFonts w:ascii="Times New Roman" w:eastAsia="標楷體" w:hAnsi="Times New Roman" w:cs="Times New Roman" w:hint="eastAsia"/>
          <w:sz w:val="28"/>
          <w:szCs w:val="36"/>
        </w:rPr>
        <w:t>以建立相關示範輔導案例，並有效降低我國商</w:t>
      </w:r>
      <w:r w:rsidR="00550045" w:rsidRPr="000D1BCB">
        <w:rPr>
          <w:rFonts w:ascii="Times New Roman" w:eastAsia="標楷體" w:hAnsi="Times New Roman" w:cs="Times New Roman" w:hint="eastAsia"/>
          <w:sz w:val="28"/>
          <w:szCs w:val="36"/>
        </w:rPr>
        <w:t>業</w:t>
      </w:r>
      <w:r w:rsidR="00BD37B2" w:rsidRPr="000D1BCB">
        <w:rPr>
          <w:rFonts w:ascii="Times New Roman" w:eastAsia="標楷體" w:hAnsi="Times New Roman" w:cs="Times New Roman" w:hint="eastAsia"/>
          <w:sz w:val="28"/>
          <w:szCs w:val="36"/>
        </w:rPr>
        <w:t>部門</w:t>
      </w:r>
      <w:r w:rsidR="00163363" w:rsidRPr="000D1BCB">
        <w:rPr>
          <w:rFonts w:ascii="Times New Roman" w:eastAsia="標楷體" w:hAnsi="Times New Roman" w:cs="Times New Roman" w:hint="eastAsia"/>
          <w:sz w:val="28"/>
          <w:szCs w:val="36"/>
        </w:rPr>
        <w:t>用電量與</w:t>
      </w:r>
      <w:r w:rsidRPr="000D1BCB">
        <w:rPr>
          <w:rFonts w:ascii="Times New Roman" w:eastAsia="標楷體" w:hAnsi="Times New Roman" w:cs="Times New Roman" w:hint="eastAsia"/>
          <w:sz w:val="28"/>
          <w:szCs w:val="36"/>
        </w:rPr>
        <w:t>溫室氣體排放量。</w:t>
      </w:r>
    </w:p>
    <w:p w14:paraId="37A088F0" w14:textId="77777777" w:rsidR="001C33BC" w:rsidRPr="000D1BCB" w:rsidRDefault="001C33BC" w:rsidP="00D22654">
      <w:pPr>
        <w:pStyle w:val="1"/>
        <w:numPr>
          <w:ilvl w:val="0"/>
          <w:numId w:val="21"/>
        </w:numPr>
        <w:rPr>
          <w:rFonts w:ascii="Times New Roman" w:hAnsi="Times New Roman" w:cs="Times New Roman"/>
          <w:color w:val="auto"/>
        </w:rPr>
      </w:pPr>
      <w:bookmarkStart w:id="12" w:name="_Toc535594276"/>
      <w:bookmarkStart w:id="13" w:name="_Toc27574056"/>
      <w:bookmarkStart w:id="14" w:name="_Toc27574403"/>
      <w:bookmarkStart w:id="15" w:name="_Toc28087323"/>
      <w:bookmarkStart w:id="16" w:name="_Toc28957424"/>
      <w:bookmarkStart w:id="17" w:name="_Toc29481246"/>
      <w:bookmarkStart w:id="18" w:name="_Toc39591752"/>
      <w:bookmarkStart w:id="19" w:name="_Toc39656192"/>
      <w:bookmarkStart w:id="20" w:name="_Toc45034560"/>
      <w:bookmarkStart w:id="21" w:name="_Toc45038840"/>
      <w:bookmarkStart w:id="22" w:name="_Toc46125995"/>
      <w:bookmarkStart w:id="23" w:name="_Toc46126438"/>
      <w:r w:rsidRPr="000D1BCB">
        <w:rPr>
          <w:rFonts w:ascii="Times New Roman" w:hAnsi="Times New Roman" w:cs="Times New Roman" w:hint="eastAsia"/>
          <w:color w:val="auto"/>
        </w:rPr>
        <w:t>辦理單位</w:t>
      </w:r>
      <w:bookmarkEnd w:id="12"/>
      <w:bookmarkEnd w:id="13"/>
      <w:bookmarkEnd w:id="14"/>
      <w:bookmarkEnd w:id="15"/>
      <w:bookmarkEnd w:id="16"/>
      <w:bookmarkEnd w:id="17"/>
      <w:bookmarkEnd w:id="18"/>
      <w:bookmarkEnd w:id="19"/>
      <w:bookmarkEnd w:id="20"/>
      <w:bookmarkEnd w:id="21"/>
      <w:bookmarkEnd w:id="22"/>
      <w:bookmarkEnd w:id="23"/>
    </w:p>
    <w:p w14:paraId="24B24338" w14:textId="77777777" w:rsidR="00514259" w:rsidRPr="000D1BCB" w:rsidRDefault="00514259" w:rsidP="00653E35">
      <w:pPr>
        <w:spacing w:beforeLines="50" w:before="120" w:afterLines="50" w:after="120" w:line="480" w:lineRule="exact"/>
        <w:ind w:firstLine="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主辦單位：經濟部商業司</w:t>
      </w:r>
    </w:p>
    <w:p w14:paraId="65C981A0" w14:textId="77777777" w:rsidR="001C33BC" w:rsidRPr="000D1BCB" w:rsidRDefault="00514259" w:rsidP="00653E35">
      <w:pPr>
        <w:spacing w:beforeLines="50" w:before="120" w:afterLines="50" w:after="120" w:line="480" w:lineRule="exact"/>
        <w:ind w:firstLine="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執行單位：財團法人商業發展研究院</w:t>
      </w:r>
    </w:p>
    <w:p w14:paraId="7E7EBF7F" w14:textId="77777777" w:rsidR="00514259" w:rsidRPr="000D1BCB" w:rsidRDefault="00514259" w:rsidP="00D22654">
      <w:pPr>
        <w:pStyle w:val="1"/>
        <w:numPr>
          <w:ilvl w:val="0"/>
          <w:numId w:val="21"/>
        </w:numPr>
        <w:rPr>
          <w:rFonts w:ascii="Times New Roman" w:hAnsi="Times New Roman" w:cs="Times New Roman"/>
          <w:color w:val="auto"/>
        </w:rPr>
      </w:pPr>
      <w:bookmarkStart w:id="24" w:name="_Toc535594277"/>
      <w:bookmarkStart w:id="25" w:name="_Toc27574057"/>
      <w:bookmarkStart w:id="26" w:name="_Toc27574404"/>
      <w:bookmarkStart w:id="27" w:name="_Toc28087324"/>
      <w:bookmarkStart w:id="28" w:name="_Toc28957425"/>
      <w:bookmarkStart w:id="29" w:name="_Toc29481247"/>
      <w:bookmarkStart w:id="30" w:name="_Toc39591753"/>
      <w:bookmarkStart w:id="31" w:name="_Toc39656193"/>
      <w:bookmarkStart w:id="32" w:name="_Toc45034561"/>
      <w:bookmarkStart w:id="33" w:name="_Toc45038841"/>
      <w:bookmarkStart w:id="34" w:name="_Toc46125996"/>
      <w:bookmarkStart w:id="35" w:name="_Toc46126439"/>
      <w:r w:rsidRPr="000D1BCB">
        <w:rPr>
          <w:rFonts w:ascii="Times New Roman" w:hAnsi="Times New Roman" w:cs="Times New Roman" w:hint="eastAsia"/>
          <w:color w:val="auto"/>
        </w:rPr>
        <w:t>申請資格</w:t>
      </w:r>
      <w:bookmarkEnd w:id="24"/>
      <w:bookmarkEnd w:id="25"/>
      <w:bookmarkEnd w:id="26"/>
      <w:bookmarkEnd w:id="27"/>
      <w:bookmarkEnd w:id="28"/>
      <w:bookmarkEnd w:id="29"/>
      <w:bookmarkEnd w:id="30"/>
      <w:bookmarkEnd w:id="31"/>
      <w:bookmarkEnd w:id="32"/>
      <w:bookmarkEnd w:id="33"/>
      <w:bookmarkEnd w:id="34"/>
      <w:bookmarkEnd w:id="35"/>
    </w:p>
    <w:p w14:paraId="09436109" w14:textId="47024793" w:rsidR="005228FB" w:rsidRDefault="005228FB">
      <w:pPr>
        <w:pStyle w:val="a7"/>
        <w:numPr>
          <w:ilvl w:val="0"/>
          <w:numId w:val="1"/>
        </w:numPr>
        <w:spacing w:beforeLines="50" w:before="120" w:afterLines="50" w:after="120" w:line="480" w:lineRule="exact"/>
        <w:ind w:leftChars="0" w:left="964" w:hanging="482"/>
        <w:contextualSpacing/>
        <w:jc w:val="both"/>
        <w:rPr>
          <w:rFonts w:ascii="Times New Roman" w:eastAsia="標楷體" w:hAnsi="Times New Roman" w:cs="Times New Roman"/>
          <w:sz w:val="28"/>
          <w:szCs w:val="36"/>
        </w:rPr>
      </w:pPr>
      <w:bookmarkStart w:id="36" w:name="_Hlk30154872"/>
      <w:bookmarkStart w:id="37" w:name="_Hlk30154864"/>
      <w:r>
        <w:rPr>
          <w:rFonts w:ascii="Times New Roman" w:eastAsia="標楷體" w:hAnsi="Times New Roman" w:cs="Times New Roman" w:hint="eastAsia"/>
          <w:sz w:val="28"/>
          <w:szCs w:val="36"/>
        </w:rPr>
        <w:t>申請單位為經濟部商業司所主管之行業別</w:t>
      </w:r>
      <w:r>
        <w:rPr>
          <w:rFonts w:ascii="Times New Roman" w:eastAsia="標楷體" w:hAnsi="Times New Roman" w:cs="Times New Roman" w:hint="eastAsia"/>
          <w:sz w:val="28"/>
          <w:szCs w:val="36"/>
        </w:rPr>
        <w:t>(</w:t>
      </w:r>
      <w:r>
        <w:rPr>
          <w:rFonts w:ascii="Times New Roman" w:eastAsia="標楷體" w:hAnsi="Times New Roman" w:cs="Times New Roman" w:hint="eastAsia"/>
          <w:sz w:val="28"/>
          <w:szCs w:val="36"/>
        </w:rPr>
        <w:t>如附表所列</w:t>
      </w:r>
      <w:r>
        <w:rPr>
          <w:rFonts w:ascii="Times New Roman" w:eastAsia="標楷體" w:hAnsi="Times New Roman" w:cs="Times New Roman" w:hint="eastAsia"/>
          <w:sz w:val="28"/>
          <w:szCs w:val="36"/>
        </w:rPr>
        <w:t>)</w:t>
      </w:r>
      <w:r>
        <w:rPr>
          <w:rFonts w:ascii="Times New Roman" w:eastAsia="標楷體" w:hAnsi="Times New Roman" w:cs="Times New Roman" w:hint="eastAsia"/>
          <w:sz w:val="28"/>
          <w:szCs w:val="36"/>
        </w:rPr>
        <w:t>。</w:t>
      </w:r>
    </w:p>
    <w:p w14:paraId="6D333A94" w14:textId="77777777" w:rsidR="0046107F" w:rsidRPr="000D1BCB" w:rsidRDefault="0046107F" w:rsidP="0046107F">
      <w:pPr>
        <w:pStyle w:val="a7"/>
        <w:numPr>
          <w:ilvl w:val="0"/>
          <w:numId w:val="1"/>
        </w:numPr>
        <w:spacing w:beforeLines="50" w:before="120" w:afterLines="50" w:after="120" w:line="480" w:lineRule="exact"/>
        <w:ind w:leftChars="0" w:left="964" w:hanging="482"/>
        <w:contextualSpacing/>
        <w:jc w:val="both"/>
        <w:rPr>
          <w:rFonts w:ascii="Times New Roman" w:eastAsia="標楷體" w:hAnsi="Times New Roman" w:cs="Times New Roman"/>
          <w:sz w:val="28"/>
          <w:szCs w:val="36"/>
        </w:rPr>
      </w:pPr>
      <w:r>
        <w:rPr>
          <w:rFonts w:ascii="Times New Roman" w:eastAsia="標楷體" w:hAnsi="Times New Roman" w:cs="Times New Roman" w:hint="eastAsia"/>
          <w:sz w:val="28"/>
          <w:szCs w:val="36"/>
        </w:rPr>
        <w:t>本輔導案依申請單位之性質分為</w:t>
      </w:r>
      <w:r w:rsidRPr="000D1BCB">
        <w:rPr>
          <w:rFonts w:ascii="Times New Roman" w:eastAsia="標楷體" w:hAnsi="Times New Roman" w:cs="Times New Roman" w:hint="eastAsia"/>
          <w:sz w:val="28"/>
          <w:szCs w:val="36"/>
        </w:rPr>
        <w:t>：</w:t>
      </w:r>
    </w:p>
    <w:p w14:paraId="615B2105" w14:textId="77777777" w:rsidR="0046107F" w:rsidRPr="00BC7325" w:rsidRDefault="0046107F" w:rsidP="00D22654">
      <w:pPr>
        <w:pStyle w:val="a7"/>
        <w:numPr>
          <w:ilvl w:val="0"/>
          <w:numId w:val="35"/>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BC7325">
        <w:rPr>
          <w:rFonts w:ascii="Times New Roman" w:eastAsia="標楷體" w:hAnsi="Times New Roman" w:cs="Times New Roman" w:hint="eastAsia"/>
          <w:sz w:val="28"/>
          <w:szCs w:val="36"/>
        </w:rPr>
        <w:t>甲組</w:t>
      </w:r>
      <w:r w:rsidRPr="00BC7325">
        <w:rPr>
          <w:rFonts w:ascii="Times New Roman" w:eastAsia="標楷體" w:hAnsi="Times New Roman" w:cs="Times New Roman"/>
          <w:sz w:val="28"/>
          <w:szCs w:val="36"/>
        </w:rPr>
        <w:t>(</w:t>
      </w:r>
      <w:r w:rsidRPr="00BC7325">
        <w:rPr>
          <w:rFonts w:ascii="Times New Roman" w:eastAsia="標楷體" w:hAnsi="Times New Roman" w:cs="Times New Roman" w:hint="eastAsia"/>
          <w:sz w:val="28"/>
          <w:szCs w:val="36"/>
        </w:rPr>
        <w:t>連鎖加盟</w:t>
      </w:r>
      <w:r w:rsidRPr="00BC7325">
        <w:rPr>
          <w:rFonts w:ascii="Times New Roman" w:eastAsia="標楷體" w:hAnsi="Times New Roman" w:cs="Times New Roman"/>
          <w:sz w:val="28"/>
          <w:szCs w:val="36"/>
        </w:rPr>
        <w:t>)</w:t>
      </w:r>
      <w:r w:rsidRPr="00BC7325">
        <w:rPr>
          <w:rFonts w:ascii="Times New Roman" w:eastAsia="標楷體" w:hAnsi="Times New Roman" w:cs="Times New Roman" w:hint="eastAsia"/>
          <w:sz w:val="28"/>
          <w:szCs w:val="36"/>
        </w:rPr>
        <w:t>：擁有總店、直營與加盟分店等</w:t>
      </w:r>
      <w:r w:rsidRPr="00BC7325">
        <w:rPr>
          <w:rFonts w:ascii="Times New Roman" w:eastAsia="標楷體" w:hAnsi="Times New Roman" w:cs="Times New Roman"/>
          <w:sz w:val="28"/>
          <w:szCs w:val="36"/>
        </w:rPr>
        <w:t>10</w:t>
      </w:r>
      <w:r w:rsidRPr="00BC7325">
        <w:rPr>
          <w:rFonts w:ascii="Times New Roman" w:eastAsia="標楷體" w:hAnsi="Times New Roman" w:cs="Times New Roman" w:hint="eastAsia"/>
          <w:sz w:val="28"/>
          <w:szCs w:val="36"/>
        </w:rPr>
        <w:t>家</w:t>
      </w:r>
      <w:r w:rsidRPr="00BC7325">
        <w:rPr>
          <w:rFonts w:ascii="Times New Roman" w:eastAsia="標楷體" w:hAnsi="Times New Roman" w:cs="Times New Roman"/>
          <w:sz w:val="28"/>
          <w:szCs w:val="36"/>
        </w:rPr>
        <w:t>(</w:t>
      </w:r>
      <w:r w:rsidRPr="00BC7325">
        <w:rPr>
          <w:rFonts w:ascii="Times New Roman" w:eastAsia="標楷體" w:hAnsi="Times New Roman" w:cs="Times New Roman" w:hint="eastAsia"/>
          <w:sz w:val="28"/>
          <w:szCs w:val="36"/>
        </w:rPr>
        <w:t>含</w:t>
      </w:r>
      <w:r w:rsidRPr="00BC7325">
        <w:rPr>
          <w:rFonts w:ascii="Times New Roman" w:eastAsia="標楷體" w:hAnsi="Times New Roman" w:cs="Times New Roman"/>
          <w:sz w:val="28"/>
          <w:szCs w:val="36"/>
        </w:rPr>
        <w:t>)</w:t>
      </w:r>
      <w:r w:rsidRPr="00BC7325">
        <w:rPr>
          <w:rFonts w:ascii="Times New Roman" w:eastAsia="標楷體" w:hAnsi="Times New Roman" w:cs="Times New Roman" w:hint="eastAsia"/>
          <w:sz w:val="28"/>
          <w:szCs w:val="36"/>
        </w:rPr>
        <w:t>以上門店之連鎖加盟品牌，由其總部提出申請。</w:t>
      </w:r>
    </w:p>
    <w:p w14:paraId="2B09BA87" w14:textId="163257A1" w:rsidR="0060342A" w:rsidRPr="00434D29" w:rsidRDefault="00A71F4D" w:rsidP="00D22654">
      <w:pPr>
        <w:pStyle w:val="a7"/>
        <w:numPr>
          <w:ilvl w:val="0"/>
          <w:numId w:val="35"/>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434D29">
        <w:rPr>
          <w:rFonts w:ascii="Times New Roman" w:eastAsia="標楷體" w:hAnsi="Times New Roman" w:cs="Times New Roman" w:hint="eastAsia"/>
          <w:sz w:val="28"/>
          <w:szCs w:val="36"/>
        </w:rPr>
        <w:t>乙</w:t>
      </w:r>
      <w:r w:rsidR="0060342A" w:rsidRPr="00434D29">
        <w:rPr>
          <w:rFonts w:ascii="Times New Roman" w:eastAsia="標楷體" w:hAnsi="Times New Roman" w:cs="Times New Roman" w:hint="eastAsia"/>
          <w:sz w:val="28"/>
          <w:szCs w:val="36"/>
        </w:rPr>
        <w:t>組：擁有總店、直營與加盟分店等</w:t>
      </w:r>
      <w:r w:rsidR="0060342A" w:rsidRPr="00434D29">
        <w:rPr>
          <w:rFonts w:ascii="Times New Roman" w:eastAsia="標楷體" w:hAnsi="Times New Roman" w:cs="Times New Roman"/>
          <w:sz w:val="28"/>
          <w:szCs w:val="36"/>
        </w:rPr>
        <w:t>9</w:t>
      </w:r>
      <w:r w:rsidR="0060342A" w:rsidRPr="00434D29">
        <w:rPr>
          <w:rFonts w:ascii="Times New Roman" w:eastAsia="標楷體" w:hAnsi="Times New Roman" w:cs="Times New Roman" w:hint="eastAsia"/>
          <w:sz w:val="28"/>
          <w:szCs w:val="36"/>
        </w:rPr>
        <w:t>家</w:t>
      </w:r>
      <w:r w:rsidR="0060342A" w:rsidRPr="00434D29">
        <w:rPr>
          <w:rFonts w:ascii="Times New Roman" w:eastAsia="標楷體" w:hAnsi="Times New Roman" w:cs="Times New Roman"/>
          <w:sz w:val="28"/>
          <w:szCs w:val="36"/>
        </w:rPr>
        <w:t>(</w:t>
      </w:r>
      <w:r w:rsidR="0060342A" w:rsidRPr="00434D29">
        <w:rPr>
          <w:rFonts w:ascii="Times New Roman" w:eastAsia="標楷體" w:hAnsi="Times New Roman" w:cs="Times New Roman" w:hint="eastAsia"/>
          <w:sz w:val="28"/>
          <w:szCs w:val="36"/>
        </w:rPr>
        <w:t>含</w:t>
      </w:r>
      <w:r w:rsidR="0060342A" w:rsidRPr="00434D29">
        <w:rPr>
          <w:rFonts w:ascii="Times New Roman" w:eastAsia="標楷體" w:hAnsi="Times New Roman" w:cs="Times New Roman"/>
          <w:sz w:val="28"/>
          <w:szCs w:val="36"/>
        </w:rPr>
        <w:t>)</w:t>
      </w:r>
      <w:r w:rsidR="0060342A" w:rsidRPr="00434D29">
        <w:rPr>
          <w:rFonts w:ascii="Times New Roman" w:eastAsia="標楷體" w:hAnsi="Times New Roman" w:cs="Times New Roman" w:hint="eastAsia"/>
          <w:sz w:val="28"/>
          <w:szCs w:val="36"/>
        </w:rPr>
        <w:t>以下或非連鎖加盟之品牌，由其總部提出申請。</w:t>
      </w:r>
    </w:p>
    <w:bookmarkEnd w:id="36"/>
    <w:bookmarkEnd w:id="37"/>
    <w:p w14:paraId="5EFBE185" w14:textId="77777777" w:rsidR="00514259" w:rsidRPr="000D1BCB" w:rsidRDefault="00ED5358">
      <w:pPr>
        <w:pStyle w:val="a7"/>
        <w:numPr>
          <w:ilvl w:val="0"/>
          <w:numId w:val="1"/>
        </w:numPr>
        <w:spacing w:beforeLines="50" w:before="120" w:afterLines="50" w:after="120" w:line="480" w:lineRule="exact"/>
        <w:ind w:leftChars="0" w:left="964" w:hanging="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申請規劃改善</w:t>
      </w:r>
      <w:r w:rsidR="00E95E22" w:rsidRPr="000D1BCB">
        <w:rPr>
          <w:rFonts w:ascii="Times New Roman" w:eastAsia="標楷體" w:hAnsi="Times New Roman" w:cs="Times New Roman" w:hint="eastAsia"/>
          <w:sz w:val="28"/>
          <w:szCs w:val="36"/>
        </w:rPr>
        <w:t>之</w:t>
      </w:r>
      <w:r w:rsidR="00B37497">
        <w:rPr>
          <w:rFonts w:ascii="Times New Roman" w:eastAsia="標楷體" w:hAnsi="Times New Roman" w:cs="Times New Roman" w:hint="eastAsia"/>
          <w:sz w:val="28"/>
          <w:szCs w:val="36"/>
        </w:rPr>
        <w:t>企業</w:t>
      </w:r>
      <w:r w:rsidR="00022CD5" w:rsidRPr="000D1BCB">
        <w:rPr>
          <w:rFonts w:ascii="Times New Roman" w:eastAsia="標楷體" w:hAnsi="Times New Roman" w:cs="Times New Roman" w:hint="eastAsia"/>
          <w:sz w:val="28"/>
          <w:szCs w:val="36"/>
        </w:rPr>
        <w:t>，</w:t>
      </w:r>
      <w:r w:rsidR="00E95E22" w:rsidRPr="00DD35E5">
        <w:rPr>
          <w:rFonts w:ascii="Times New Roman" w:eastAsia="標楷體" w:hAnsi="Times New Roman" w:cs="Times New Roman" w:hint="eastAsia"/>
          <w:sz w:val="28"/>
          <w:szCs w:val="36"/>
        </w:rPr>
        <w:t>須具備</w:t>
      </w:r>
      <w:r w:rsidR="003E7090" w:rsidRPr="00DD35E5">
        <w:rPr>
          <w:rFonts w:ascii="Times New Roman" w:eastAsia="標楷體" w:hAnsi="Times New Roman" w:cs="Times New Roman" w:hint="eastAsia"/>
          <w:sz w:val="28"/>
          <w:szCs w:val="36"/>
        </w:rPr>
        <w:t>我國「公司登記」</w:t>
      </w:r>
      <w:r w:rsidR="00E95E22" w:rsidRPr="00DD35E5">
        <w:rPr>
          <w:rFonts w:ascii="Times New Roman" w:eastAsia="標楷體" w:hAnsi="Times New Roman" w:cs="Times New Roman" w:hint="eastAsia"/>
          <w:sz w:val="28"/>
          <w:szCs w:val="36"/>
        </w:rPr>
        <w:t>或</w:t>
      </w:r>
      <w:r w:rsidR="003E7090" w:rsidRPr="00DD35E5">
        <w:rPr>
          <w:rFonts w:ascii="Times New Roman" w:eastAsia="標楷體" w:hAnsi="Times New Roman" w:cs="Times New Roman" w:hint="eastAsia"/>
          <w:sz w:val="28"/>
          <w:szCs w:val="36"/>
        </w:rPr>
        <w:t>「商業登記」</w:t>
      </w:r>
      <w:r w:rsidR="003E7090" w:rsidRPr="000D1BCB">
        <w:rPr>
          <w:rFonts w:ascii="Times New Roman" w:eastAsia="標楷體" w:hAnsi="Times New Roman" w:cs="Times New Roman" w:hint="eastAsia"/>
          <w:sz w:val="28"/>
          <w:szCs w:val="36"/>
        </w:rPr>
        <w:t>，</w:t>
      </w:r>
      <w:r w:rsidR="001509DC" w:rsidRPr="000D1BCB">
        <w:rPr>
          <w:rFonts w:ascii="Times New Roman" w:eastAsia="標楷體" w:hAnsi="Times New Roman" w:cs="Times New Roman" w:hint="eastAsia"/>
          <w:sz w:val="28"/>
          <w:szCs w:val="36"/>
        </w:rPr>
        <w:t>且</w:t>
      </w:r>
      <w:r w:rsidR="00D402A5" w:rsidRPr="000D1BCB">
        <w:rPr>
          <w:rFonts w:ascii="Times New Roman" w:eastAsia="標楷體" w:hAnsi="Times New Roman" w:cs="Times New Roman" w:hint="eastAsia"/>
          <w:sz w:val="28"/>
          <w:szCs w:val="36"/>
        </w:rPr>
        <w:t>近</w:t>
      </w:r>
      <w:r w:rsidR="001509DC" w:rsidRPr="000D1BCB">
        <w:rPr>
          <w:rFonts w:ascii="Times New Roman" w:eastAsia="標楷體" w:hAnsi="Times New Roman" w:cs="Times New Roman" w:hint="eastAsia"/>
          <w:sz w:val="28"/>
          <w:szCs w:val="36"/>
        </w:rPr>
        <w:t>三年內</w:t>
      </w:r>
      <w:r w:rsidR="00EC53A6" w:rsidRPr="000D1BCB">
        <w:rPr>
          <w:rFonts w:ascii="Times New Roman" w:eastAsia="標楷體" w:hAnsi="Times New Roman" w:cs="Times New Roman" w:hint="eastAsia"/>
          <w:sz w:val="28"/>
          <w:szCs w:val="36"/>
        </w:rPr>
        <w:t>未</w:t>
      </w:r>
      <w:r w:rsidR="001509DC" w:rsidRPr="000D1BCB">
        <w:rPr>
          <w:rFonts w:ascii="Times New Roman" w:eastAsia="標楷體" w:hAnsi="Times New Roman" w:cs="Times New Roman" w:hint="eastAsia"/>
          <w:sz w:val="28"/>
          <w:szCs w:val="36"/>
        </w:rPr>
        <w:t>有欠繳應納稅捐情事。</w:t>
      </w:r>
      <w:r w:rsidR="00514259" w:rsidRPr="000D1BCB">
        <w:rPr>
          <w:rFonts w:ascii="Times New Roman" w:eastAsia="標楷體" w:hAnsi="Times New Roman" w:cs="Times New Roman" w:hint="eastAsia"/>
          <w:sz w:val="28"/>
          <w:szCs w:val="36"/>
        </w:rPr>
        <w:t>非屬銀行拒絕往來戶，且</w:t>
      </w:r>
      <w:r w:rsidR="001655FF" w:rsidRPr="000D1BCB">
        <w:rPr>
          <w:rFonts w:ascii="Times New Roman" w:eastAsia="標楷體" w:hAnsi="Times New Roman" w:cs="Times New Roman" w:hint="eastAsia"/>
          <w:sz w:val="28"/>
          <w:szCs w:val="36"/>
        </w:rPr>
        <w:t>公司</w:t>
      </w:r>
      <w:r w:rsidR="00514259" w:rsidRPr="000D1BCB">
        <w:rPr>
          <w:rFonts w:ascii="Times New Roman" w:eastAsia="標楷體" w:hAnsi="Times New Roman" w:cs="Times New Roman" w:hint="eastAsia"/>
          <w:sz w:val="28"/>
          <w:szCs w:val="36"/>
        </w:rPr>
        <w:t>淨值</w:t>
      </w:r>
      <w:r w:rsidR="00514259" w:rsidRPr="000D1BCB">
        <w:rPr>
          <w:rFonts w:ascii="Times New Roman" w:eastAsia="標楷體" w:hAnsi="Times New Roman" w:cs="Times New Roman"/>
          <w:sz w:val="28"/>
          <w:szCs w:val="36"/>
        </w:rPr>
        <w:t>(</w:t>
      </w:r>
      <w:r w:rsidR="00514259" w:rsidRPr="000D1BCB">
        <w:rPr>
          <w:rFonts w:ascii="Times New Roman" w:eastAsia="標楷體" w:hAnsi="Times New Roman" w:cs="Times New Roman" w:hint="eastAsia"/>
          <w:sz w:val="28"/>
          <w:szCs w:val="36"/>
        </w:rPr>
        <w:t>股東權益</w:t>
      </w:r>
      <w:r w:rsidR="00514259" w:rsidRPr="000D1BCB">
        <w:rPr>
          <w:rFonts w:ascii="Times New Roman" w:eastAsia="標楷體" w:hAnsi="Times New Roman" w:cs="Times New Roman"/>
          <w:sz w:val="28"/>
          <w:szCs w:val="36"/>
        </w:rPr>
        <w:t>)</w:t>
      </w:r>
      <w:r w:rsidR="00514259" w:rsidRPr="000D1BCB">
        <w:rPr>
          <w:rFonts w:ascii="Times New Roman" w:eastAsia="標楷體" w:hAnsi="Times New Roman" w:cs="Times New Roman" w:hint="eastAsia"/>
          <w:sz w:val="28"/>
          <w:szCs w:val="36"/>
        </w:rPr>
        <w:t>不得為負值。</w:t>
      </w:r>
    </w:p>
    <w:p w14:paraId="00079E56" w14:textId="77777777" w:rsidR="0076108E" w:rsidRPr="002F5802" w:rsidRDefault="0076108E" w:rsidP="001509DC">
      <w:pPr>
        <w:pStyle w:val="a7"/>
        <w:numPr>
          <w:ilvl w:val="0"/>
          <w:numId w:val="1"/>
        </w:numPr>
        <w:spacing w:beforeLines="50" w:before="120" w:afterLines="50" w:after="120" w:line="480" w:lineRule="exact"/>
        <w:ind w:leftChars="0" w:left="964" w:hanging="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前述</w:t>
      </w:r>
      <w:r w:rsidR="000F0FCA" w:rsidRPr="000D1BCB">
        <w:rPr>
          <w:rFonts w:ascii="Times New Roman" w:eastAsia="標楷體" w:hAnsi="Times New Roman" w:cs="Times New Roman" w:hint="eastAsia"/>
          <w:sz w:val="28"/>
          <w:szCs w:val="36"/>
        </w:rPr>
        <w:t>公協會</w:t>
      </w:r>
      <w:r w:rsidRPr="000D1BCB">
        <w:rPr>
          <w:rFonts w:ascii="Times New Roman" w:eastAsia="標楷體" w:hAnsi="Times New Roman" w:cs="Times New Roman" w:hint="eastAsia"/>
          <w:sz w:val="28"/>
          <w:szCs w:val="36"/>
        </w:rPr>
        <w:t>團體，係指依</w:t>
      </w:r>
      <w:r w:rsidR="000F0FCA" w:rsidRPr="000D1BCB">
        <w:rPr>
          <w:rFonts w:ascii="Times New Roman" w:eastAsia="標楷體" w:hAnsi="Times New Roman" w:cs="Times New Roman" w:hint="eastAsia"/>
          <w:sz w:val="28"/>
          <w:szCs w:val="36"/>
        </w:rPr>
        <w:t>民法、</w:t>
      </w:r>
      <w:r w:rsidR="00505250" w:rsidRPr="000D1BCB">
        <w:rPr>
          <w:rFonts w:ascii="Times New Roman" w:eastAsia="標楷體" w:hAnsi="Times New Roman" w:cs="Times New Roman" w:hint="eastAsia"/>
          <w:sz w:val="28"/>
          <w:szCs w:val="36"/>
        </w:rPr>
        <w:t>商業團體法</w:t>
      </w:r>
      <w:r w:rsidR="000F0FCA" w:rsidRPr="000D1BCB">
        <w:rPr>
          <w:rFonts w:ascii="Times New Roman" w:eastAsia="標楷體" w:hAnsi="Times New Roman" w:cs="Times New Roman" w:hint="eastAsia"/>
          <w:sz w:val="28"/>
          <w:szCs w:val="36"/>
        </w:rPr>
        <w:t>等</w:t>
      </w:r>
      <w:r w:rsidRPr="000D1BCB">
        <w:rPr>
          <w:rFonts w:ascii="Times New Roman" w:eastAsia="標楷體" w:hAnsi="Times New Roman" w:cs="Times New Roman" w:hint="eastAsia"/>
          <w:sz w:val="28"/>
          <w:szCs w:val="36"/>
        </w:rPr>
        <w:t>成立之團體，</w:t>
      </w:r>
      <w:r w:rsidR="003E7090" w:rsidRPr="000D1BCB">
        <w:rPr>
          <w:rFonts w:ascii="Times New Roman" w:eastAsia="標楷體" w:hAnsi="Times New Roman" w:cs="Times New Roman" w:hint="eastAsia"/>
          <w:sz w:val="28"/>
          <w:szCs w:val="36"/>
        </w:rPr>
        <w:t>須有</w:t>
      </w:r>
      <w:r w:rsidRPr="000D1BCB">
        <w:rPr>
          <w:rFonts w:ascii="Times New Roman" w:eastAsia="標楷體" w:hAnsi="Times New Roman" w:cs="Times New Roman" w:hint="eastAsia"/>
          <w:sz w:val="28"/>
          <w:szCs w:val="36"/>
        </w:rPr>
        <w:t>至</w:t>
      </w:r>
      <w:r w:rsidR="003E7090" w:rsidRPr="000D1BCB">
        <w:rPr>
          <w:rFonts w:ascii="Times New Roman" w:eastAsia="標楷體" w:hAnsi="Times New Roman" w:cs="Times New Roman" w:hint="eastAsia"/>
          <w:sz w:val="28"/>
          <w:szCs w:val="36"/>
        </w:rPr>
        <w:t>少</w:t>
      </w:r>
      <w:r w:rsidR="003E7090" w:rsidRPr="000D1BCB">
        <w:rPr>
          <w:rFonts w:ascii="Times New Roman" w:eastAsia="標楷體" w:hAnsi="Times New Roman" w:cs="Times New Roman"/>
          <w:sz w:val="28"/>
          <w:szCs w:val="36"/>
        </w:rPr>
        <w:t>10</w:t>
      </w:r>
      <w:r w:rsidRPr="000D1BCB">
        <w:rPr>
          <w:rFonts w:ascii="Times New Roman" w:eastAsia="標楷體" w:hAnsi="Times New Roman" w:cs="Times New Roman" w:hint="eastAsia"/>
          <w:sz w:val="28"/>
          <w:szCs w:val="36"/>
        </w:rPr>
        <w:t>家</w:t>
      </w:r>
      <w:r w:rsidR="003E7090" w:rsidRPr="002F5802">
        <w:rPr>
          <w:rFonts w:ascii="Times New Roman" w:eastAsia="標楷體" w:hAnsi="Times New Roman" w:cs="Times New Roman"/>
          <w:sz w:val="28"/>
          <w:szCs w:val="36"/>
        </w:rPr>
        <w:t>(</w:t>
      </w:r>
      <w:r w:rsidR="003E7090" w:rsidRPr="002F5802">
        <w:rPr>
          <w:rFonts w:ascii="Times New Roman" w:eastAsia="標楷體" w:hAnsi="Times New Roman" w:cs="Times New Roman" w:hint="eastAsia"/>
          <w:sz w:val="28"/>
          <w:szCs w:val="36"/>
        </w:rPr>
        <w:t>含</w:t>
      </w:r>
      <w:r w:rsidR="003E7090" w:rsidRPr="002F5802">
        <w:rPr>
          <w:rFonts w:ascii="Times New Roman" w:eastAsia="標楷體" w:hAnsi="Times New Roman" w:cs="Times New Roman"/>
          <w:sz w:val="28"/>
          <w:szCs w:val="36"/>
        </w:rPr>
        <w:t>)</w:t>
      </w:r>
      <w:r w:rsidR="003E7090" w:rsidRPr="002F5802">
        <w:rPr>
          <w:rFonts w:ascii="Times New Roman" w:eastAsia="標楷體" w:hAnsi="Times New Roman" w:cs="Times New Roman" w:hint="eastAsia"/>
          <w:sz w:val="28"/>
          <w:szCs w:val="36"/>
        </w:rPr>
        <w:t>以上之會員</w:t>
      </w:r>
      <w:r w:rsidRPr="002F5802">
        <w:rPr>
          <w:rFonts w:ascii="Times New Roman" w:eastAsia="標楷體" w:hAnsi="Times New Roman" w:cs="Times New Roman" w:hint="eastAsia"/>
          <w:sz w:val="28"/>
          <w:szCs w:val="36"/>
        </w:rPr>
        <w:t>。</w:t>
      </w:r>
    </w:p>
    <w:p w14:paraId="3F51F5C0" w14:textId="26CAF477" w:rsidR="00514259" w:rsidRPr="001C2A99" w:rsidRDefault="00514259" w:rsidP="001C2A99">
      <w:pPr>
        <w:pStyle w:val="a7"/>
        <w:numPr>
          <w:ilvl w:val="0"/>
          <w:numId w:val="1"/>
        </w:numPr>
        <w:spacing w:before="50" w:after="50" w:line="480" w:lineRule="exact"/>
        <w:ind w:leftChars="0"/>
        <w:contextualSpacing/>
        <w:jc w:val="both"/>
        <w:rPr>
          <w:rFonts w:ascii="Times New Roman" w:eastAsia="標楷體" w:hAnsi="Times New Roman" w:cs="Times New Roman"/>
          <w:color w:val="FF0000"/>
          <w:sz w:val="28"/>
          <w:szCs w:val="36"/>
        </w:rPr>
      </w:pPr>
      <w:r w:rsidRPr="002F5802">
        <w:rPr>
          <w:rFonts w:ascii="Times New Roman" w:eastAsia="標楷體" w:hAnsi="Times New Roman" w:cs="Times New Roman" w:hint="eastAsia"/>
          <w:sz w:val="28"/>
          <w:szCs w:val="36"/>
        </w:rPr>
        <w:t>每申請單位以申請</w:t>
      </w:r>
      <w:r w:rsidRPr="002F5802">
        <w:rPr>
          <w:rFonts w:ascii="Times New Roman" w:eastAsia="標楷體" w:hAnsi="Times New Roman" w:cs="Times New Roman"/>
          <w:sz w:val="28"/>
          <w:szCs w:val="36"/>
        </w:rPr>
        <w:t>1</w:t>
      </w:r>
      <w:r w:rsidRPr="002F5802">
        <w:rPr>
          <w:rFonts w:ascii="Times New Roman" w:eastAsia="標楷體" w:hAnsi="Times New Roman" w:cs="Times New Roman" w:hint="eastAsia"/>
          <w:sz w:val="28"/>
          <w:szCs w:val="36"/>
        </w:rPr>
        <w:t>案為原則，且</w:t>
      </w:r>
      <w:r w:rsidR="001C2A99" w:rsidRPr="002F5802">
        <w:rPr>
          <w:rFonts w:ascii="Times New Roman" w:eastAsia="標楷體" w:hAnsi="Times New Roman" w:cs="Times New Roman" w:hint="eastAsia"/>
          <w:sz w:val="28"/>
          <w:szCs w:val="36"/>
        </w:rPr>
        <w:t>本年度未獲其他政府機關補助。</w:t>
      </w:r>
    </w:p>
    <w:p w14:paraId="464D9C8B" w14:textId="77777777" w:rsidR="00D10C66" w:rsidRPr="000D1BCB" w:rsidRDefault="00D10C66" w:rsidP="00D22654">
      <w:pPr>
        <w:pStyle w:val="1"/>
        <w:numPr>
          <w:ilvl w:val="0"/>
          <w:numId w:val="21"/>
        </w:numPr>
        <w:rPr>
          <w:rFonts w:ascii="Times New Roman" w:hAnsi="Times New Roman" w:cs="Times New Roman"/>
          <w:color w:val="auto"/>
        </w:rPr>
      </w:pPr>
      <w:bookmarkStart w:id="38" w:name="_Toc535594278"/>
      <w:bookmarkStart w:id="39" w:name="_Toc27574058"/>
      <w:bookmarkStart w:id="40" w:name="_Toc27574405"/>
      <w:bookmarkStart w:id="41" w:name="_Toc28087325"/>
      <w:bookmarkStart w:id="42" w:name="_Toc28957426"/>
      <w:bookmarkStart w:id="43" w:name="_Toc29481248"/>
      <w:bookmarkStart w:id="44" w:name="_Toc39591754"/>
      <w:bookmarkStart w:id="45" w:name="_Toc39656194"/>
      <w:bookmarkStart w:id="46" w:name="_Toc45034562"/>
      <w:bookmarkStart w:id="47" w:name="_Toc45038842"/>
      <w:bookmarkStart w:id="48" w:name="_Toc46125997"/>
      <w:bookmarkStart w:id="49" w:name="_Toc46126440"/>
      <w:r w:rsidRPr="000D1BCB">
        <w:rPr>
          <w:rFonts w:ascii="Times New Roman" w:hAnsi="Times New Roman" w:cs="Times New Roman" w:hint="eastAsia"/>
          <w:color w:val="auto"/>
        </w:rPr>
        <w:t>收件期限、方式及聯絡窗口</w:t>
      </w:r>
      <w:bookmarkEnd w:id="38"/>
      <w:bookmarkEnd w:id="39"/>
      <w:bookmarkEnd w:id="40"/>
      <w:bookmarkEnd w:id="41"/>
      <w:bookmarkEnd w:id="42"/>
      <w:bookmarkEnd w:id="43"/>
      <w:bookmarkEnd w:id="44"/>
      <w:bookmarkEnd w:id="45"/>
      <w:bookmarkEnd w:id="46"/>
      <w:bookmarkEnd w:id="47"/>
      <w:bookmarkEnd w:id="48"/>
      <w:bookmarkEnd w:id="49"/>
    </w:p>
    <w:p w14:paraId="2A7B6726" w14:textId="77777777" w:rsidR="00514259" w:rsidRPr="000D1BCB" w:rsidRDefault="00D10C66" w:rsidP="00F2263C">
      <w:pPr>
        <w:pStyle w:val="a7"/>
        <w:numPr>
          <w:ilvl w:val="0"/>
          <w:numId w:val="2"/>
        </w:numPr>
        <w:spacing w:beforeLines="50" w:before="120" w:afterLines="50" w:after="120" w:line="480" w:lineRule="exact"/>
        <w:ind w:leftChars="0" w:left="964" w:hanging="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收件期限與方式</w:t>
      </w:r>
    </w:p>
    <w:p w14:paraId="5B30F0CC" w14:textId="7FE2454F" w:rsidR="00D10C66" w:rsidRPr="00434D29" w:rsidRDefault="00D10C66" w:rsidP="00F2263C">
      <w:pPr>
        <w:pStyle w:val="a7"/>
        <w:numPr>
          <w:ilvl w:val="0"/>
          <w:numId w:val="3"/>
        </w:numPr>
        <w:spacing w:beforeLines="50" w:before="120" w:afterLines="50" w:after="120" w:line="480" w:lineRule="exact"/>
        <w:ind w:leftChars="0" w:left="1276" w:hanging="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收件期限：</w:t>
      </w:r>
      <w:r w:rsidR="000F7789" w:rsidRPr="00434D29">
        <w:rPr>
          <w:rFonts w:ascii="Times New Roman" w:eastAsia="標楷體" w:hAnsi="Times New Roman" w:cs="Times New Roman" w:hint="eastAsia"/>
          <w:sz w:val="28"/>
          <w:szCs w:val="36"/>
        </w:rPr>
        <w:t>本次新增遴選名額收件至</w:t>
      </w:r>
      <w:r w:rsidR="00E84AC9" w:rsidRPr="00434D29">
        <w:rPr>
          <w:rFonts w:ascii="Times New Roman" w:eastAsia="標楷體" w:hAnsi="Times New Roman" w:cs="Times New Roman"/>
          <w:b/>
          <w:bCs/>
          <w:sz w:val="28"/>
          <w:szCs w:val="36"/>
          <w:u w:val="single"/>
        </w:rPr>
        <w:t>109</w:t>
      </w:r>
      <w:r w:rsidR="006B0FB3" w:rsidRPr="00434D29">
        <w:rPr>
          <w:rFonts w:ascii="Times New Roman" w:eastAsia="標楷體" w:hAnsi="Times New Roman" w:cs="Times New Roman" w:hint="eastAsia"/>
          <w:b/>
          <w:bCs/>
          <w:sz w:val="28"/>
          <w:szCs w:val="36"/>
          <w:u w:val="single"/>
        </w:rPr>
        <w:t>年</w:t>
      </w:r>
      <w:r w:rsidR="005228FB" w:rsidRPr="00434D29">
        <w:rPr>
          <w:rFonts w:ascii="Times New Roman" w:eastAsia="標楷體" w:hAnsi="Times New Roman" w:cs="Times New Roman" w:hint="eastAsia"/>
          <w:b/>
          <w:bCs/>
          <w:sz w:val="28"/>
          <w:szCs w:val="36"/>
          <w:u w:val="single"/>
        </w:rPr>
        <w:t>7</w:t>
      </w:r>
      <w:r w:rsidR="00AB0E5A" w:rsidRPr="00434D29">
        <w:rPr>
          <w:rFonts w:ascii="Times New Roman" w:eastAsia="標楷體" w:hAnsi="Times New Roman" w:cs="Times New Roman" w:hint="eastAsia"/>
          <w:b/>
          <w:bCs/>
          <w:sz w:val="28"/>
          <w:szCs w:val="36"/>
          <w:u w:val="single"/>
        </w:rPr>
        <w:t>月</w:t>
      </w:r>
      <w:r w:rsidR="00A71F4D" w:rsidRPr="00434D29">
        <w:rPr>
          <w:rFonts w:ascii="Times New Roman" w:eastAsia="標楷體" w:hAnsi="Times New Roman" w:cs="Times New Roman" w:hint="eastAsia"/>
          <w:b/>
          <w:bCs/>
          <w:sz w:val="28"/>
          <w:szCs w:val="36"/>
          <w:u w:val="single"/>
        </w:rPr>
        <w:t>2</w:t>
      </w:r>
      <w:r w:rsidR="00A71F4D" w:rsidRPr="00434D29">
        <w:rPr>
          <w:rFonts w:ascii="Times New Roman" w:eastAsia="標楷體" w:hAnsi="Times New Roman" w:cs="Times New Roman"/>
          <w:b/>
          <w:bCs/>
          <w:sz w:val="28"/>
          <w:szCs w:val="36"/>
          <w:u w:val="single"/>
        </w:rPr>
        <w:t>4</w:t>
      </w:r>
      <w:r w:rsidR="006B0FB3" w:rsidRPr="00434D29">
        <w:rPr>
          <w:rFonts w:ascii="Times New Roman" w:eastAsia="標楷體" w:hAnsi="Times New Roman" w:cs="Times New Roman" w:hint="eastAsia"/>
          <w:b/>
          <w:bCs/>
          <w:sz w:val="28"/>
          <w:szCs w:val="36"/>
          <w:u w:val="single"/>
        </w:rPr>
        <w:t>日</w:t>
      </w:r>
      <w:r w:rsidR="006B0FB3" w:rsidRPr="00434D29">
        <w:rPr>
          <w:rFonts w:ascii="Times New Roman" w:eastAsia="標楷體" w:hAnsi="Times New Roman" w:cs="Times New Roman"/>
          <w:b/>
          <w:bCs/>
          <w:sz w:val="28"/>
          <w:szCs w:val="36"/>
          <w:u w:val="single"/>
        </w:rPr>
        <w:t>(</w:t>
      </w:r>
      <w:r w:rsidR="00E84AC9" w:rsidRPr="00434D29">
        <w:rPr>
          <w:rFonts w:ascii="Times New Roman" w:eastAsia="標楷體" w:hAnsi="Times New Roman" w:cs="Times New Roman" w:hint="eastAsia"/>
          <w:b/>
          <w:bCs/>
          <w:sz w:val="28"/>
          <w:szCs w:val="36"/>
          <w:u w:val="single"/>
        </w:rPr>
        <w:t>星期</w:t>
      </w:r>
      <w:r w:rsidR="005228FB" w:rsidRPr="00434D29">
        <w:rPr>
          <w:rFonts w:ascii="Times New Roman" w:eastAsia="標楷體" w:hAnsi="Times New Roman" w:cs="Times New Roman" w:hint="eastAsia"/>
          <w:b/>
          <w:bCs/>
          <w:sz w:val="28"/>
          <w:szCs w:val="36"/>
          <w:u w:val="single"/>
        </w:rPr>
        <w:t>五</w:t>
      </w:r>
      <w:r w:rsidR="006B0FB3" w:rsidRPr="00434D29">
        <w:rPr>
          <w:rFonts w:ascii="Times New Roman" w:eastAsia="標楷體" w:hAnsi="Times New Roman" w:cs="Times New Roman"/>
          <w:b/>
          <w:bCs/>
          <w:sz w:val="28"/>
          <w:szCs w:val="36"/>
          <w:u w:val="single"/>
        </w:rPr>
        <w:t>) 17:00</w:t>
      </w:r>
      <w:r w:rsidR="006B0FB3" w:rsidRPr="00434D29">
        <w:rPr>
          <w:rFonts w:ascii="Times New Roman" w:eastAsia="標楷體" w:hAnsi="Times New Roman" w:cs="Times New Roman" w:hint="eastAsia"/>
          <w:b/>
          <w:bCs/>
          <w:sz w:val="28"/>
          <w:szCs w:val="36"/>
          <w:u w:val="single"/>
        </w:rPr>
        <w:t>截止</w:t>
      </w:r>
      <w:r w:rsidR="006B0FB3" w:rsidRPr="00434D29">
        <w:rPr>
          <w:rFonts w:ascii="Times New Roman" w:eastAsia="標楷體" w:hAnsi="Times New Roman" w:cs="Times New Roman" w:hint="eastAsia"/>
          <w:sz w:val="28"/>
          <w:szCs w:val="36"/>
        </w:rPr>
        <w:t>，逾期者不予受理。</w:t>
      </w:r>
    </w:p>
    <w:p w14:paraId="7F92B3B2" w14:textId="1C05B10F" w:rsidR="00D10C66" w:rsidRPr="00434D29" w:rsidRDefault="00D10C66" w:rsidP="00F2263C">
      <w:pPr>
        <w:pStyle w:val="a7"/>
        <w:numPr>
          <w:ilvl w:val="0"/>
          <w:numId w:val="3"/>
        </w:numPr>
        <w:spacing w:beforeLines="50" w:before="120" w:afterLines="50" w:after="120" w:line="480" w:lineRule="exact"/>
        <w:ind w:leftChars="0" w:left="1276"/>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lastRenderedPageBreak/>
        <w:t>收件方式：</w:t>
      </w:r>
      <w:r w:rsidR="005F7A9C" w:rsidRPr="00014C65">
        <w:rPr>
          <w:rFonts w:ascii="Times New Roman" w:eastAsia="標楷體" w:hAnsi="Times New Roman" w:cs="Times New Roman" w:hint="eastAsia"/>
          <w:sz w:val="28"/>
          <w:szCs w:val="36"/>
        </w:rPr>
        <w:t>須申請單位用印之文件</w:t>
      </w:r>
      <w:r w:rsidR="005F7A9C" w:rsidRPr="00014C65">
        <w:rPr>
          <w:rFonts w:ascii="Times New Roman" w:eastAsia="標楷體" w:hAnsi="Times New Roman" w:cs="Times New Roman" w:hint="eastAsia"/>
          <w:sz w:val="28"/>
          <w:szCs w:val="36"/>
        </w:rPr>
        <w:t>(</w:t>
      </w:r>
      <w:r w:rsidR="005F7A9C" w:rsidRPr="00014C65">
        <w:rPr>
          <w:rFonts w:ascii="Times New Roman" w:eastAsia="標楷體" w:hAnsi="Times New Roman" w:cs="Times New Roman" w:hint="eastAsia"/>
          <w:sz w:val="28"/>
          <w:szCs w:val="36"/>
        </w:rPr>
        <w:t>例如：申請</w:t>
      </w:r>
      <w:r w:rsidR="005B5E6D" w:rsidRPr="00014C65">
        <w:rPr>
          <w:rFonts w:ascii="Times New Roman" w:eastAsia="標楷體" w:hAnsi="Times New Roman" w:cs="Times New Roman" w:hint="eastAsia"/>
          <w:sz w:val="28"/>
          <w:szCs w:val="36"/>
        </w:rPr>
        <w:t>表</w:t>
      </w:r>
      <w:r w:rsidR="005F7A9C" w:rsidRPr="00014C65">
        <w:rPr>
          <w:rFonts w:ascii="Times New Roman" w:eastAsia="標楷體" w:hAnsi="Times New Roman" w:cs="Times New Roman" w:hint="eastAsia"/>
          <w:sz w:val="28"/>
          <w:szCs w:val="36"/>
        </w:rPr>
        <w:t>、合約書</w:t>
      </w:r>
      <w:r w:rsidR="000329D7" w:rsidRPr="00014C65">
        <w:rPr>
          <w:rFonts w:ascii="Times New Roman" w:eastAsia="標楷體" w:hAnsi="Times New Roman" w:cs="Times New Roman" w:hint="eastAsia"/>
          <w:sz w:val="28"/>
          <w:szCs w:val="36"/>
        </w:rPr>
        <w:t>、收據</w:t>
      </w:r>
      <w:r w:rsidR="005F7A9C" w:rsidRPr="00014C65">
        <w:rPr>
          <w:rFonts w:ascii="Times New Roman" w:eastAsia="標楷體" w:hAnsi="Times New Roman" w:cs="Times New Roman" w:hint="eastAsia"/>
          <w:sz w:val="28"/>
          <w:szCs w:val="36"/>
        </w:rPr>
        <w:t>)</w:t>
      </w:r>
      <w:r w:rsidR="005F7A9C" w:rsidRPr="00014C65">
        <w:rPr>
          <w:rFonts w:ascii="Times New Roman" w:eastAsia="標楷體" w:hAnsi="Times New Roman" w:cs="Times New Roman" w:hint="eastAsia"/>
          <w:sz w:val="28"/>
          <w:szCs w:val="36"/>
        </w:rPr>
        <w:t>，一律</w:t>
      </w:r>
      <w:proofErr w:type="gramStart"/>
      <w:r w:rsidR="005F7A9C" w:rsidRPr="00434D29">
        <w:rPr>
          <w:rFonts w:ascii="Times New Roman" w:eastAsia="標楷體" w:hAnsi="Times New Roman" w:cs="Times New Roman" w:hint="eastAsia"/>
          <w:sz w:val="28"/>
          <w:szCs w:val="36"/>
        </w:rPr>
        <w:t>採</w:t>
      </w:r>
      <w:proofErr w:type="gramEnd"/>
      <w:r w:rsidR="005F7A9C" w:rsidRPr="00434D29">
        <w:rPr>
          <w:rFonts w:ascii="Times New Roman" w:eastAsia="標楷體" w:hAnsi="Times New Roman" w:cs="Times New Roman" w:hint="eastAsia"/>
          <w:sz w:val="28"/>
          <w:szCs w:val="36"/>
        </w:rPr>
        <w:t>紙本收件</w:t>
      </w:r>
      <w:r w:rsidR="008276CA" w:rsidRPr="00434D29">
        <w:rPr>
          <w:rFonts w:ascii="Times New Roman" w:eastAsia="標楷體" w:hAnsi="Times New Roman" w:cs="Times New Roman" w:hint="eastAsia"/>
          <w:sz w:val="28"/>
          <w:szCs w:val="36"/>
        </w:rPr>
        <w:t>(</w:t>
      </w:r>
      <w:r w:rsidR="008276CA" w:rsidRPr="00434D29">
        <w:rPr>
          <w:rFonts w:ascii="Times New Roman" w:eastAsia="標楷體" w:hAnsi="Times New Roman" w:cs="Times New Roman" w:hint="eastAsia"/>
          <w:sz w:val="28"/>
          <w:szCs w:val="36"/>
        </w:rPr>
        <w:t>以郵戳為憑</w:t>
      </w:r>
      <w:r w:rsidR="008276CA" w:rsidRPr="00434D29">
        <w:rPr>
          <w:rFonts w:ascii="Times New Roman" w:eastAsia="標楷體" w:hAnsi="Times New Roman" w:cs="Times New Roman" w:hint="eastAsia"/>
          <w:sz w:val="28"/>
          <w:szCs w:val="36"/>
        </w:rPr>
        <w:t>)</w:t>
      </w:r>
      <w:r w:rsidR="005F7A9C" w:rsidRPr="00434D29">
        <w:rPr>
          <w:rFonts w:ascii="Times New Roman" w:eastAsia="標楷體" w:hAnsi="Times New Roman" w:cs="Times New Roman" w:hint="eastAsia"/>
          <w:sz w:val="28"/>
          <w:szCs w:val="36"/>
        </w:rPr>
        <w:t>。無須申請單位用印之文件</w:t>
      </w:r>
      <w:r w:rsidR="005F7A9C" w:rsidRPr="00434D29">
        <w:rPr>
          <w:rFonts w:ascii="Times New Roman" w:eastAsia="標楷體" w:hAnsi="Times New Roman" w:cs="Times New Roman" w:hint="eastAsia"/>
          <w:sz w:val="28"/>
          <w:szCs w:val="36"/>
        </w:rPr>
        <w:t>(</w:t>
      </w:r>
      <w:r w:rsidR="005F7A9C" w:rsidRPr="00434D29">
        <w:rPr>
          <w:rFonts w:ascii="Times New Roman" w:eastAsia="標楷體" w:hAnsi="Times New Roman" w:cs="Times New Roman" w:hint="eastAsia"/>
          <w:sz w:val="28"/>
          <w:szCs w:val="36"/>
        </w:rPr>
        <w:t>例如：改善規劃書、公協會計劃書、完工證明文件、結案報告書等</w:t>
      </w:r>
      <w:r w:rsidR="005F7A9C" w:rsidRPr="00434D29">
        <w:rPr>
          <w:rFonts w:ascii="Times New Roman" w:eastAsia="標楷體" w:hAnsi="Times New Roman" w:cs="Times New Roman" w:hint="eastAsia"/>
          <w:sz w:val="28"/>
          <w:szCs w:val="36"/>
        </w:rPr>
        <w:t>)</w:t>
      </w:r>
      <w:r w:rsidR="005F7A9C" w:rsidRPr="00434D29">
        <w:rPr>
          <w:rFonts w:ascii="Times New Roman" w:eastAsia="標楷體" w:hAnsi="Times New Roman" w:cs="Times New Roman" w:hint="eastAsia"/>
          <w:sz w:val="28"/>
          <w:szCs w:val="36"/>
        </w:rPr>
        <w:t>，得</w:t>
      </w:r>
      <w:proofErr w:type="gramStart"/>
      <w:r w:rsidR="005F7A9C" w:rsidRPr="00434D29">
        <w:rPr>
          <w:rFonts w:ascii="Times New Roman" w:eastAsia="標楷體" w:hAnsi="Times New Roman" w:cs="Times New Roman" w:hint="eastAsia"/>
          <w:sz w:val="28"/>
          <w:szCs w:val="36"/>
        </w:rPr>
        <w:t>採</w:t>
      </w:r>
      <w:proofErr w:type="gramEnd"/>
      <w:r w:rsidR="00A020E0" w:rsidRPr="00434D29">
        <w:rPr>
          <w:rFonts w:ascii="Times New Roman" w:eastAsia="標楷體" w:hAnsi="Times New Roman" w:cs="Times New Roman" w:hint="eastAsia"/>
          <w:sz w:val="28"/>
          <w:szCs w:val="36"/>
        </w:rPr>
        <w:t>電子郵件</w:t>
      </w:r>
      <w:r w:rsidR="00A020E0" w:rsidRPr="00434D29">
        <w:rPr>
          <w:rFonts w:ascii="Times New Roman" w:eastAsia="標楷體" w:hAnsi="Times New Roman" w:cs="Times New Roman"/>
          <w:sz w:val="28"/>
          <w:szCs w:val="36"/>
        </w:rPr>
        <w:t>(</w:t>
      </w:r>
      <w:r w:rsidR="00A020E0" w:rsidRPr="00434D29">
        <w:rPr>
          <w:rFonts w:ascii="Times New Roman" w:eastAsia="標楷體" w:hAnsi="Times New Roman" w:cs="Times New Roman" w:hint="eastAsia"/>
          <w:sz w:val="28"/>
          <w:szCs w:val="36"/>
        </w:rPr>
        <w:t>以電子郵件收件日期為憑</w:t>
      </w:r>
      <w:r w:rsidR="00A020E0" w:rsidRPr="00434D29">
        <w:rPr>
          <w:rFonts w:ascii="Times New Roman" w:eastAsia="標楷體" w:hAnsi="Times New Roman" w:cs="Times New Roman"/>
          <w:sz w:val="28"/>
          <w:szCs w:val="36"/>
        </w:rPr>
        <w:t>)</w:t>
      </w:r>
      <w:proofErr w:type="gramStart"/>
      <w:r w:rsidR="00D402A5" w:rsidRPr="00434D29">
        <w:rPr>
          <w:rFonts w:ascii="Times New Roman" w:eastAsia="標楷體" w:hAnsi="Times New Roman" w:cs="Times New Roman" w:hint="eastAsia"/>
          <w:sz w:val="28"/>
          <w:szCs w:val="36"/>
        </w:rPr>
        <w:t>或</w:t>
      </w:r>
      <w:r w:rsidR="0033431C" w:rsidRPr="00434D29">
        <w:rPr>
          <w:rFonts w:ascii="Times New Roman" w:eastAsia="標楷體" w:hAnsi="Times New Roman" w:cs="Times New Roman" w:hint="eastAsia"/>
          <w:sz w:val="28"/>
          <w:szCs w:val="36"/>
        </w:rPr>
        <w:t>線上</w:t>
      </w:r>
      <w:r w:rsidR="00A020E0" w:rsidRPr="00434D29">
        <w:rPr>
          <w:rFonts w:ascii="Times New Roman" w:eastAsia="標楷體" w:hAnsi="Times New Roman" w:cs="Times New Roman" w:hint="eastAsia"/>
          <w:sz w:val="28"/>
          <w:szCs w:val="36"/>
        </w:rPr>
        <w:t>方式</w:t>
      </w:r>
      <w:proofErr w:type="gramEnd"/>
      <w:r w:rsidR="00D402A5" w:rsidRPr="00434D29">
        <w:rPr>
          <w:rFonts w:ascii="Times New Roman" w:eastAsia="標楷體" w:hAnsi="Times New Roman" w:cs="Times New Roman"/>
          <w:sz w:val="28"/>
          <w:szCs w:val="36"/>
        </w:rPr>
        <w:t>(</w:t>
      </w:r>
      <w:r w:rsidR="00D402A5" w:rsidRPr="00434D29">
        <w:rPr>
          <w:rFonts w:ascii="Times New Roman" w:eastAsia="標楷體" w:hAnsi="Times New Roman" w:cs="Times New Roman" w:hint="eastAsia"/>
          <w:sz w:val="28"/>
          <w:szCs w:val="36"/>
        </w:rPr>
        <w:t>以上傳電子檔案最</w:t>
      </w:r>
      <w:r w:rsidR="004B3AD4" w:rsidRPr="00434D29">
        <w:rPr>
          <w:rFonts w:ascii="Times New Roman" w:eastAsia="標楷體" w:hAnsi="Times New Roman" w:cs="Times New Roman" w:hint="eastAsia"/>
          <w:sz w:val="28"/>
          <w:szCs w:val="36"/>
        </w:rPr>
        <w:t>後</w:t>
      </w:r>
      <w:r w:rsidR="00D402A5" w:rsidRPr="00434D29">
        <w:rPr>
          <w:rFonts w:ascii="Times New Roman" w:eastAsia="標楷體" w:hAnsi="Times New Roman" w:cs="Times New Roman" w:hint="eastAsia"/>
          <w:sz w:val="28"/>
          <w:szCs w:val="36"/>
        </w:rPr>
        <w:t>更</w:t>
      </w:r>
      <w:r w:rsidR="004B3AD4" w:rsidRPr="00434D29">
        <w:rPr>
          <w:rFonts w:ascii="Times New Roman" w:eastAsia="標楷體" w:hAnsi="Times New Roman" w:cs="Times New Roman" w:hint="eastAsia"/>
          <w:sz w:val="28"/>
          <w:szCs w:val="36"/>
        </w:rPr>
        <w:t>新</w:t>
      </w:r>
      <w:r w:rsidR="00D402A5" w:rsidRPr="00434D29">
        <w:rPr>
          <w:rFonts w:ascii="Times New Roman" w:eastAsia="標楷體" w:hAnsi="Times New Roman" w:cs="Times New Roman" w:hint="eastAsia"/>
          <w:sz w:val="28"/>
          <w:szCs w:val="36"/>
        </w:rPr>
        <w:t>日期為憑</w:t>
      </w:r>
      <w:r w:rsidR="00D402A5" w:rsidRPr="00434D29">
        <w:rPr>
          <w:rFonts w:ascii="Times New Roman" w:eastAsia="標楷體" w:hAnsi="Times New Roman" w:cs="Times New Roman"/>
          <w:sz w:val="28"/>
          <w:szCs w:val="36"/>
        </w:rPr>
        <w:t>)</w:t>
      </w:r>
      <w:r w:rsidR="005F7A9C" w:rsidRPr="00434D29">
        <w:rPr>
          <w:rFonts w:ascii="Times New Roman" w:eastAsia="標楷體" w:hAnsi="Times New Roman" w:cs="Times New Roman" w:hint="eastAsia"/>
          <w:sz w:val="28"/>
          <w:szCs w:val="36"/>
        </w:rPr>
        <w:t>提交</w:t>
      </w:r>
      <w:r w:rsidR="00891F01" w:rsidRPr="00434D29">
        <w:rPr>
          <w:rFonts w:ascii="Times New Roman" w:eastAsia="標楷體" w:hAnsi="Times New Roman" w:cs="Times New Roman" w:hint="eastAsia"/>
          <w:sz w:val="28"/>
          <w:szCs w:val="36"/>
        </w:rPr>
        <w:t>。</w:t>
      </w:r>
    </w:p>
    <w:p w14:paraId="3A04C1F4" w14:textId="77777777" w:rsidR="0067403F" w:rsidRPr="00434D29" w:rsidRDefault="002A1B6E" w:rsidP="0067403F">
      <w:pPr>
        <w:pStyle w:val="a7"/>
        <w:numPr>
          <w:ilvl w:val="0"/>
          <w:numId w:val="3"/>
        </w:numPr>
        <w:spacing w:beforeLines="50" w:before="120" w:afterLines="50" w:after="120" w:line="480" w:lineRule="exact"/>
        <w:ind w:leftChars="0" w:left="1276" w:hanging="482"/>
        <w:contextualSpacing/>
        <w:jc w:val="both"/>
        <w:rPr>
          <w:rFonts w:ascii="Times New Roman" w:eastAsia="標楷體" w:hAnsi="Times New Roman" w:cs="Times New Roman"/>
          <w:sz w:val="28"/>
          <w:szCs w:val="36"/>
        </w:rPr>
      </w:pPr>
      <w:r w:rsidRPr="00434D29">
        <w:rPr>
          <w:rFonts w:ascii="Times New Roman" w:eastAsia="標楷體" w:hAnsi="Times New Roman" w:cs="Times New Roman" w:hint="eastAsia"/>
          <w:sz w:val="28"/>
          <w:szCs w:val="36"/>
        </w:rPr>
        <w:t>電子</w:t>
      </w:r>
      <w:r w:rsidR="0067403F" w:rsidRPr="00434D29">
        <w:rPr>
          <w:rFonts w:ascii="Times New Roman" w:eastAsia="標楷體" w:hAnsi="Times New Roman" w:cs="Times New Roman" w:hint="eastAsia"/>
          <w:sz w:val="28"/>
          <w:szCs w:val="36"/>
        </w:rPr>
        <w:t>收件網址：</w:t>
      </w:r>
    </w:p>
    <w:p w14:paraId="63918515" w14:textId="77777777" w:rsidR="0067403F" w:rsidRPr="00434D29" w:rsidRDefault="00D55F68" w:rsidP="00D22654">
      <w:pPr>
        <w:pStyle w:val="a7"/>
        <w:numPr>
          <w:ilvl w:val="0"/>
          <w:numId w:val="33"/>
        </w:numPr>
        <w:spacing w:beforeLines="50" w:before="120" w:afterLines="50" w:after="120" w:line="480" w:lineRule="exact"/>
        <w:ind w:leftChars="0"/>
        <w:contextualSpacing/>
        <w:jc w:val="both"/>
        <w:rPr>
          <w:rStyle w:val="a8"/>
          <w:rFonts w:ascii="Times New Roman" w:eastAsia="標楷體" w:hAnsi="Times New Roman" w:cs="Times New Roman"/>
          <w:color w:val="auto"/>
          <w:sz w:val="28"/>
          <w:szCs w:val="36"/>
          <w:u w:val="none"/>
        </w:rPr>
      </w:pPr>
      <w:r w:rsidRPr="00434D29">
        <w:rPr>
          <w:rFonts w:ascii="Times New Roman" w:eastAsia="標楷體" w:hAnsi="Times New Roman" w:cs="Times New Roman" w:hint="eastAsia"/>
          <w:sz w:val="28"/>
          <w:szCs w:val="36"/>
        </w:rPr>
        <w:t>電子郵件</w:t>
      </w:r>
      <w:r w:rsidR="0034730F" w:rsidRPr="00434D29">
        <w:rPr>
          <w:rFonts w:ascii="Times New Roman" w:eastAsia="標楷體" w:hAnsi="Times New Roman" w:cs="Times New Roman" w:hint="eastAsia"/>
          <w:sz w:val="28"/>
          <w:szCs w:val="36"/>
        </w:rPr>
        <w:t>信箱</w:t>
      </w:r>
      <w:r w:rsidRPr="00434D29">
        <w:rPr>
          <w:rFonts w:ascii="Times New Roman" w:eastAsia="標楷體" w:hAnsi="Times New Roman" w:cs="Times New Roman" w:hint="eastAsia"/>
          <w:sz w:val="28"/>
          <w:szCs w:val="36"/>
        </w:rPr>
        <w:t>：</w:t>
      </w:r>
      <w:r w:rsidR="00E84AC9" w:rsidRPr="00434D29">
        <w:rPr>
          <w:rFonts w:ascii="Times New Roman" w:eastAsia="標楷體" w:hAnsi="Times New Roman" w:cs="Times New Roman"/>
          <w:sz w:val="28"/>
          <w:szCs w:val="36"/>
        </w:rPr>
        <w:t>YCHsu@cdri.org.tw</w:t>
      </w:r>
      <w:r w:rsidR="00E84AC9" w:rsidRPr="00434D29" w:rsidDel="00E84AC9">
        <w:rPr>
          <w:rFonts w:ascii="Times New Roman" w:eastAsia="標楷體" w:hAnsi="Times New Roman" w:cs="Times New Roman"/>
        </w:rPr>
        <w:t xml:space="preserve"> </w:t>
      </w:r>
    </w:p>
    <w:p w14:paraId="60AB4F7E" w14:textId="77E2B87C" w:rsidR="004842AB" w:rsidRPr="00434D29" w:rsidRDefault="004842AB" w:rsidP="00D22654">
      <w:pPr>
        <w:pStyle w:val="a7"/>
        <w:numPr>
          <w:ilvl w:val="0"/>
          <w:numId w:val="33"/>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434D29">
        <w:rPr>
          <w:rFonts w:ascii="Times New Roman" w:eastAsia="標楷體" w:hAnsi="Times New Roman" w:cs="Times New Roman" w:hint="eastAsia"/>
          <w:sz w:val="28"/>
          <w:szCs w:val="36"/>
        </w:rPr>
        <w:t>雲端空間：</w:t>
      </w:r>
      <w:r w:rsidR="00263E24" w:rsidRPr="00434D29">
        <w:fldChar w:fldCharType="begin"/>
      </w:r>
      <w:r w:rsidR="00263E24" w:rsidRPr="00434D29">
        <w:instrText xml:space="preserve"> HYPERLINK "https://reurl.cc/9zN7a8" </w:instrText>
      </w:r>
      <w:r w:rsidR="00263E24" w:rsidRPr="00434D29">
        <w:fldChar w:fldCharType="separate"/>
      </w:r>
      <w:r w:rsidR="00FB54C2" w:rsidRPr="00434D29">
        <w:rPr>
          <w:rStyle w:val="a8"/>
          <w:rFonts w:ascii="Times New Roman" w:eastAsia="標楷體" w:hAnsi="Times New Roman" w:cs="Times New Roman"/>
          <w:color w:val="auto"/>
          <w:sz w:val="28"/>
          <w:szCs w:val="36"/>
        </w:rPr>
        <w:t>https://reurl.cc/9zN7a8</w:t>
      </w:r>
      <w:r w:rsidR="00263E24" w:rsidRPr="00434D29">
        <w:rPr>
          <w:rStyle w:val="a8"/>
          <w:rFonts w:ascii="Times New Roman" w:eastAsia="標楷體" w:hAnsi="Times New Roman" w:cs="Times New Roman"/>
          <w:color w:val="auto"/>
          <w:sz w:val="28"/>
          <w:szCs w:val="36"/>
        </w:rPr>
        <w:fldChar w:fldCharType="end"/>
      </w:r>
      <w:r w:rsidR="00FB54C2" w:rsidRPr="00434D29">
        <w:rPr>
          <w:rFonts w:ascii="Times New Roman" w:eastAsia="標楷體" w:hAnsi="Times New Roman" w:cs="Times New Roman" w:hint="eastAsia"/>
          <w:sz w:val="28"/>
          <w:szCs w:val="36"/>
        </w:rPr>
        <w:t xml:space="preserve"> </w:t>
      </w:r>
      <w:r w:rsidR="00D61D36" w:rsidRPr="00434D29">
        <w:rPr>
          <w:rFonts w:ascii="Times New Roman" w:eastAsia="標楷體" w:hAnsi="Times New Roman" w:cs="Times New Roman"/>
          <w:sz w:val="28"/>
          <w:szCs w:val="36"/>
        </w:rPr>
        <w:t>(</w:t>
      </w:r>
      <w:r w:rsidR="00E84AC9" w:rsidRPr="00434D29">
        <w:rPr>
          <w:rFonts w:ascii="Times New Roman" w:eastAsia="標楷體" w:hAnsi="Times New Roman" w:cs="Times New Roman"/>
          <w:sz w:val="28"/>
          <w:szCs w:val="36"/>
        </w:rPr>
        <w:t>109</w:t>
      </w:r>
      <w:r w:rsidRPr="00434D29">
        <w:rPr>
          <w:rFonts w:ascii="Times New Roman" w:eastAsia="標楷體" w:hAnsi="Times New Roman" w:cs="Times New Roman" w:hint="eastAsia"/>
          <w:sz w:val="28"/>
          <w:szCs w:val="36"/>
        </w:rPr>
        <w:t>年商</w:t>
      </w:r>
      <w:r w:rsidR="00F32601" w:rsidRPr="00434D29">
        <w:rPr>
          <w:rFonts w:ascii="Times New Roman" w:eastAsia="標楷體" w:hAnsi="Times New Roman" w:cs="Times New Roman" w:hint="eastAsia"/>
          <w:sz w:val="28"/>
          <w:szCs w:val="36"/>
        </w:rPr>
        <w:t>業部門</w:t>
      </w:r>
      <w:r w:rsidRPr="00434D29">
        <w:rPr>
          <w:rFonts w:ascii="Times New Roman" w:eastAsia="標楷體" w:hAnsi="Times New Roman" w:cs="Times New Roman" w:hint="eastAsia"/>
          <w:sz w:val="28"/>
          <w:szCs w:val="36"/>
        </w:rPr>
        <w:t>溫室氣體減量示範輔導案</w:t>
      </w:r>
      <w:r w:rsidRPr="00434D29">
        <w:rPr>
          <w:rFonts w:ascii="Times New Roman" w:eastAsia="標楷體" w:hAnsi="Times New Roman" w:cs="Times New Roman"/>
          <w:sz w:val="28"/>
          <w:szCs w:val="36"/>
        </w:rPr>
        <w:t>_</w:t>
      </w:r>
      <w:r w:rsidRPr="00434D29">
        <w:rPr>
          <w:rFonts w:ascii="Times New Roman" w:eastAsia="標楷體" w:hAnsi="Times New Roman" w:cs="Times New Roman" w:hint="eastAsia"/>
          <w:sz w:val="28"/>
          <w:szCs w:val="36"/>
        </w:rPr>
        <w:t>廠商資料專區</w:t>
      </w:r>
      <w:r w:rsidR="00D61D36" w:rsidRPr="00434D29">
        <w:rPr>
          <w:rFonts w:ascii="Times New Roman" w:eastAsia="標楷體" w:hAnsi="Times New Roman" w:cs="Times New Roman" w:hint="eastAsia"/>
          <w:sz w:val="28"/>
          <w:szCs w:val="36"/>
        </w:rPr>
        <w:t>，使用前請先</w:t>
      </w:r>
      <w:r w:rsidR="00F000AB" w:rsidRPr="00434D29">
        <w:rPr>
          <w:rFonts w:ascii="Times New Roman" w:eastAsia="標楷體" w:hAnsi="Times New Roman" w:cs="Times New Roman" w:hint="eastAsia"/>
          <w:sz w:val="28"/>
          <w:szCs w:val="36"/>
        </w:rPr>
        <w:t>聯繫執行單位進行授權</w:t>
      </w:r>
      <w:r w:rsidR="00D61D36" w:rsidRPr="00434D29">
        <w:rPr>
          <w:rFonts w:ascii="Times New Roman" w:eastAsia="標楷體" w:hAnsi="Times New Roman" w:cs="Times New Roman"/>
          <w:sz w:val="28"/>
          <w:szCs w:val="36"/>
        </w:rPr>
        <w:t>)</w:t>
      </w:r>
    </w:p>
    <w:p w14:paraId="5AF82FD4" w14:textId="258164D7" w:rsidR="005F7A9C" w:rsidRPr="00434D29" w:rsidRDefault="005F7A9C" w:rsidP="004B1CBE">
      <w:pPr>
        <w:pStyle w:val="a7"/>
        <w:numPr>
          <w:ilvl w:val="0"/>
          <w:numId w:val="3"/>
        </w:numPr>
        <w:spacing w:beforeLines="50" w:before="120" w:afterLines="50" w:after="120" w:line="480" w:lineRule="exact"/>
        <w:ind w:leftChars="0" w:left="1276" w:hanging="482"/>
        <w:contextualSpacing/>
        <w:jc w:val="both"/>
        <w:rPr>
          <w:rFonts w:ascii="Times New Roman" w:eastAsia="標楷體" w:hAnsi="Times New Roman" w:cs="Times New Roman"/>
          <w:sz w:val="28"/>
          <w:szCs w:val="36"/>
        </w:rPr>
      </w:pPr>
      <w:r w:rsidRPr="00434D29">
        <w:rPr>
          <w:rFonts w:ascii="Times New Roman" w:eastAsia="標楷體" w:hAnsi="Times New Roman" w:cs="Times New Roman" w:hint="eastAsia"/>
          <w:sz w:val="28"/>
          <w:szCs w:val="36"/>
        </w:rPr>
        <w:t>紙本收件地址：</w:t>
      </w:r>
      <w:r w:rsidR="008276CA" w:rsidRPr="00434D29">
        <w:rPr>
          <w:rFonts w:ascii="Times New Roman" w:eastAsia="標楷體" w:hAnsi="Times New Roman" w:cs="Times New Roman" w:hint="eastAsia"/>
          <w:sz w:val="28"/>
          <w:szCs w:val="36"/>
        </w:rPr>
        <w:t>請以掛號</w:t>
      </w:r>
      <w:r w:rsidR="000329D7" w:rsidRPr="00434D29">
        <w:rPr>
          <w:rFonts w:ascii="Times New Roman" w:eastAsia="標楷體" w:hAnsi="Times New Roman" w:cs="Times New Roman" w:hint="eastAsia"/>
          <w:sz w:val="28"/>
          <w:szCs w:val="36"/>
        </w:rPr>
        <w:t>郵</w:t>
      </w:r>
      <w:r w:rsidR="008276CA" w:rsidRPr="00434D29">
        <w:rPr>
          <w:rFonts w:ascii="Times New Roman" w:eastAsia="標楷體" w:hAnsi="Times New Roman" w:cs="Times New Roman" w:hint="eastAsia"/>
          <w:sz w:val="28"/>
          <w:szCs w:val="36"/>
        </w:rPr>
        <w:t>寄至「</w:t>
      </w:r>
      <w:r w:rsidRPr="00434D29">
        <w:rPr>
          <w:rFonts w:ascii="Times New Roman" w:eastAsia="標楷體" w:hAnsi="Times New Roman" w:cs="Times New Roman"/>
          <w:sz w:val="28"/>
          <w:szCs w:val="36"/>
        </w:rPr>
        <w:t xml:space="preserve">106 </w:t>
      </w:r>
      <w:r w:rsidRPr="00434D29">
        <w:rPr>
          <w:rFonts w:ascii="Times New Roman" w:eastAsia="標楷體" w:hAnsi="Times New Roman" w:cs="Times New Roman" w:hint="eastAsia"/>
          <w:sz w:val="28"/>
          <w:szCs w:val="36"/>
        </w:rPr>
        <w:t>台北市大安區復興南路一段</w:t>
      </w:r>
      <w:r w:rsidRPr="00434D29">
        <w:rPr>
          <w:rFonts w:ascii="Times New Roman" w:eastAsia="標楷體" w:hAnsi="Times New Roman" w:cs="Times New Roman"/>
          <w:sz w:val="28"/>
          <w:szCs w:val="36"/>
        </w:rPr>
        <w:t>303</w:t>
      </w:r>
      <w:r w:rsidRPr="00434D29">
        <w:rPr>
          <w:rFonts w:ascii="Times New Roman" w:eastAsia="標楷體" w:hAnsi="Times New Roman" w:cs="Times New Roman" w:hint="eastAsia"/>
          <w:sz w:val="28"/>
          <w:szCs w:val="36"/>
        </w:rPr>
        <w:t>號</w:t>
      </w:r>
      <w:r w:rsidRPr="00434D29">
        <w:rPr>
          <w:rFonts w:ascii="Times New Roman" w:eastAsia="標楷體" w:hAnsi="Times New Roman" w:cs="Times New Roman"/>
          <w:sz w:val="28"/>
          <w:szCs w:val="36"/>
        </w:rPr>
        <w:t>4</w:t>
      </w:r>
      <w:r w:rsidRPr="00434D29">
        <w:rPr>
          <w:rFonts w:ascii="Times New Roman" w:eastAsia="標楷體" w:hAnsi="Times New Roman" w:cs="Times New Roman" w:hint="eastAsia"/>
          <w:sz w:val="28"/>
          <w:szCs w:val="36"/>
        </w:rPr>
        <w:t>樓</w:t>
      </w:r>
      <w:r w:rsidR="008276CA" w:rsidRPr="00434D29">
        <w:rPr>
          <w:rFonts w:ascii="Times New Roman" w:eastAsia="標楷體" w:hAnsi="Times New Roman" w:cs="Times New Roman" w:hint="eastAsia"/>
          <w:sz w:val="28"/>
          <w:szCs w:val="36"/>
        </w:rPr>
        <w:t>」</w:t>
      </w:r>
      <w:r w:rsidRPr="00434D29">
        <w:rPr>
          <w:rFonts w:ascii="Times New Roman" w:eastAsia="標楷體" w:hAnsi="Times New Roman" w:cs="Times New Roman" w:hint="eastAsia"/>
          <w:sz w:val="28"/>
          <w:szCs w:val="36"/>
        </w:rPr>
        <w:t>，</w:t>
      </w:r>
      <w:r w:rsidR="008276CA" w:rsidRPr="00434D29">
        <w:rPr>
          <w:rFonts w:ascii="Times New Roman" w:eastAsia="標楷體" w:hAnsi="Times New Roman" w:cs="Times New Roman" w:hint="eastAsia"/>
          <w:sz w:val="28"/>
          <w:szCs w:val="36"/>
        </w:rPr>
        <w:t>信封上</w:t>
      </w:r>
      <w:r w:rsidRPr="00434D29">
        <w:rPr>
          <w:rFonts w:ascii="Times New Roman" w:eastAsia="標楷體" w:hAnsi="Times New Roman" w:cs="Times New Roman" w:hint="eastAsia"/>
          <w:sz w:val="28"/>
          <w:szCs w:val="36"/>
        </w:rPr>
        <w:t>請註明「商業發展與策略研究所　徐研究員　收」。</w:t>
      </w:r>
    </w:p>
    <w:p w14:paraId="27157EF3" w14:textId="77777777" w:rsidR="00D10C66" w:rsidRPr="00434D29" w:rsidRDefault="00891F01" w:rsidP="00F2263C">
      <w:pPr>
        <w:pStyle w:val="a7"/>
        <w:numPr>
          <w:ilvl w:val="0"/>
          <w:numId w:val="2"/>
        </w:numPr>
        <w:spacing w:beforeLines="50" w:before="120" w:afterLines="50" w:after="120" w:line="480" w:lineRule="exact"/>
        <w:ind w:leftChars="0" w:left="964" w:hanging="482"/>
        <w:contextualSpacing/>
        <w:jc w:val="both"/>
        <w:rPr>
          <w:rFonts w:ascii="Times New Roman" w:eastAsia="標楷體" w:hAnsi="Times New Roman" w:cs="Times New Roman"/>
          <w:sz w:val="28"/>
          <w:szCs w:val="36"/>
        </w:rPr>
      </w:pPr>
      <w:r w:rsidRPr="00434D29">
        <w:rPr>
          <w:rFonts w:ascii="Times New Roman" w:eastAsia="標楷體" w:hAnsi="Times New Roman" w:cs="Times New Roman" w:hint="eastAsia"/>
          <w:sz w:val="28"/>
          <w:szCs w:val="36"/>
        </w:rPr>
        <w:t>聯絡窗口</w:t>
      </w:r>
    </w:p>
    <w:p w14:paraId="7EB3F283" w14:textId="77777777" w:rsidR="00E84AC9" w:rsidRPr="00434D29" w:rsidRDefault="00E84AC9" w:rsidP="00117131">
      <w:pPr>
        <w:pStyle w:val="a7"/>
        <w:spacing w:beforeLines="50" w:before="120" w:afterLines="50" w:after="120" w:line="480" w:lineRule="exact"/>
        <w:ind w:leftChars="0" w:left="958"/>
        <w:contextualSpacing/>
        <w:rPr>
          <w:rFonts w:ascii="Times New Roman" w:eastAsia="標楷體" w:hAnsi="Times New Roman" w:cs="Times New Roman"/>
          <w:sz w:val="28"/>
          <w:szCs w:val="36"/>
        </w:rPr>
      </w:pPr>
      <w:r w:rsidRPr="00434D29">
        <w:rPr>
          <w:rFonts w:ascii="Times New Roman" w:eastAsia="標楷體" w:hAnsi="Times New Roman" w:cs="Times New Roman" w:hint="eastAsia"/>
          <w:sz w:val="28"/>
          <w:szCs w:val="36"/>
        </w:rPr>
        <w:t>徐</w:t>
      </w:r>
      <w:r w:rsidR="00784692" w:rsidRPr="00434D29">
        <w:rPr>
          <w:rFonts w:ascii="Times New Roman" w:eastAsia="標楷體" w:hAnsi="Times New Roman" w:cs="Times New Roman" w:hint="eastAsia"/>
          <w:sz w:val="28"/>
          <w:szCs w:val="36"/>
        </w:rPr>
        <w:t>研究員</w:t>
      </w:r>
      <w:r w:rsidRPr="00434D29">
        <w:rPr>
          <w:rFonts w:ascii="Times New Roman" w:eastAsia="標楷體" w:hAnsi="Times New Roman" w:cs="Times New Roman"/>
          <w:sz w:val="28"/>
          <w:szCs w:val="36"/>
        </w:rPr>
        <w:t xml:space="preserve"> </w:t>
      </w:r>
      <w:r w:rsidRPr="00434D29">
        <w:rPr>
          <w:rFonts w:ascii="Times New Roman" w:eastAsia="標楷體" w:hAnsi="Times New Roman" w:cs="Times New Roman" w:hint="eastAsia"/>
          <w:sz w:val="28"/>
          <w:szCs w:val="36"/>
        </w:rPr>
        <w:t>電話：</w:t>
      </w:r>
      <w:r w:rsidRPr="00434D29">
        <w:rPr>
          <w:rFonts w:ascii="Times New Roman" w:eastAsia="標楷體" w:hAnsi="Times New Roman" w:cs="Times New Roman"/>
          <w:sz w:val="28"/>
          <w:szCs w:val="36"/>
        </w:rPr>
        <w:t>02-7707-4837</w:t>
      </w:r>
      <w:r w:rsidR="000A1A5E" w:rsidRPr="00434D29">
        <w:rPr>
          <w:rFonts w:ascii="Times New Roman" w:eastAsia="標楷體" w:hAnsi="Times New Roman" w:cs="Times New Roman" w:hint="eastAsia"/>
          <w:sz w:val="28"/>
          <w:szCs w:val="36"/>
        </w:rPr>
        <w:t xml:space="preserve"> </w:t>
      </w:r>
    </w:p>
    <w:p w14:paraId="586B7B4F" w14:textId="77777777" w:rsidR="000F0FCA" w:rsidRPr="00434D29" w:rsidRDefault="00E84AC9">
      <w:pPr>
        <w:pStyle w:val="a7"/>
        <w:spacing w:beforeLines="50" w:before="120" w:afterLines="50" w:after="120" w:line="480" w:lineRule="exact"/>
        <w:ind w:leftChars="0" w:left="958"/>
        <w:contextualSpacing/>
        <w:rPr>
          <w:rFonts w:ascii="Times New Roman" w:eastAsia="標楷體" w:hAnsi="Times New Roman" w:cs="Times New Roman"/>
          <w:sz w:val="28"/>
          <w:szCs w:val="36"/>
        </w:rPr>
      </w:pPr>
      <w:r w:rsidRPr="00434D29">
        <w:rPr>
          <w:rFonts w:ascii="Times New Roman" w:eastAsia="標楷體" w:hAnsi="Times New Roman" w:cs="Times New Roman"/>
          <w:sz w:val="28"/>
          <w:szCs w:val="36"/>
        </w:rPr>
        <w:t>Email</w:t>
      </w:r>
      <w:r w:rsidRPr="00434D29">
        <w:rPr>
          <w:rFonts w:ascii="Times New Roman" w:eastAsia="標楷體" w:hAnsi="Times New Roman" w:cs="Times New Roman" w:hint="eastAsia"/>
          <w:sz w:val="28"/>
          <w:szCs w:val="36"/>
        </w:rPr>
        <w:t>：</w:t>
      </w:r>
      <w:r w:rsidR="00F2701D" w:rsidRPr="00434D29">
        <w:rPr>
          <w:rFonts w:ascii="Times New Roman" w:eastAsia="標楷體" w:hAnsi="Times New Roman" w:cs="Times New Roman" w:hint="eastAsia"/>
          <w:sz w:val="28"/>
          <w:szCs w:val="36"/>
        </w:rPr>
        <w:t>YCH</w:t>
      </w:r>
      <w:r w:rsidRPr="00434D29">
        <w:rPr>
          <w:rFonts w:ascii="Times New Roman" w:eastAsia="標楷體" w:hAnsi="Times New Roman" w:cs="Times New Roman"/>
          <w:sz w:val="28"/>
          <w:szCs w:val="36"/>
        </w:rPr>
        <w:t>su@cdri.org.tw</w:t>
      </w:r>
    </w:p>
    <w:p w14:paraId="2E6658F2" w14:textId="77777777" w:rsidR="00891F01" w:rsidRPr="00434D29" w:rsidRDefault="00891F01" w:rsidP="00117131">
      <w:pPr>
        <w:pStyle w:val="a7"/>
        <w:spacing w:beforeLines="50" w:before="120" w:afterLines="50" w:after="120" w:line="480" w:lineRule="exact"/>
        <w:ind w:leftChars="0" w:left="958"/>
        <w:contextualSpacing/>
        <w:rPr>
          <w:rFonts w:ascii="Times New Roman" w:eastAsia="標楷體" w:hAnsi="Times New Roman" w:cs="Times New Roman"/>
          <w:sz w:val="28"/>
          <w:szCs w:val="36"/>
        </w:rPr>
      </w:pPr>
      <w:r w:rsidRPr="00434D29">
        <w:rPr>
          <w:rFonts w:ascii="Times New Roman" w:eastAsia="標楷體" w:hAnsi="Times New Roman" w:cs="Times New Roman" w:hint="eastAsia"/>
          <w:sz w:val="28"/>
          <w:szCs w:val="36"/>
        </w:rPr>
        <w:t>江</w:t>
      </w:r>
      <w:r w:rsidR="00784692" w:rsidRPr="00434D29">
        <w:rPr>
          <w:rFonts w:ascii="Times New Roman" w:eastAsia="標楷體" w:hAnsi="Times New Roman" w:cs="Times New Roman" w:hint="eastAsia"/>
          <w:sz w:val="28"/>
          <w:szCs w:val="36"/>
        </w:rPr>
        <w:t>研究員</w:t>
      </w:r>
      <w:r w:rsidRPr="00434D29">
        <w:rPr>
          <w:rFonts w:ascii="Times New Roman" w:eastAsia="標楷體" w:hAnsi="Times New Roman" w:cs="Times New Roman"/>
          <w:sz w:val="28"/>
          <w:szCs w:val="36"/>
        </w:rPr>
        <w:t xml:space="preserve"> </w:t>
      </w:r>
      <w:r w:rsidRPr="00434D29">
        <w:rPr>
          <w:rFonts w:ascii="Times New Roman" w:eastAsia="標楷體" w:hAnsi="Times New Roman" w:cs="Times New Roman" w:hint="eastAsia"/>
          <w:sz w:val="28"/>
          <w:szCs w:val="36"/>
        </w:rPr>
        <w:t>電話：</w:t>
      </w:r>
      <w:r w:rsidRPr="00434D29">
        <w:rPr>
          <w:rFonts w:ascii="Times New Roman" w:eastAsia="標楷體" w:hAnsi="Times New Roman" w:cs="Times New Roman"/>
          <w:sz w:val="28"/>
          <w:szCs w:val="36"/>
        </w:rPr>
        <w:t>02-7707-4841</w:t>
      </w:r>
    </w:p>
    <w:p w14:paraId="276F0E30" w14:textId="77777777" w:rsidR="00891F01" w:rsidRPr="00434D29" w:rsidRDefault="00891F01" w:rsidP="00117131">
      <w:pPr>
        <w:pStyle w:val="a7"/>
        <w:spacing w:beforeLines="50" w:before="120" w:afterLines="50" w:after="120" w:line="480" w:lineRule="exact"/>
        <w:ind w:leftChars="0" w:left="958"/>
        <w:contextualSpacing/>
        <w:rPr>
          <w:rFonts w:ascii="Times New Roman" w:eastAsia="標楷體" w:hAnsi="Times New Roman" w:cs="Times New Roman"/>
          <w:sz w:val="28"/>
          <w:szCs w:val="36"/>
        </w:rPr>
      </w:pPr>
      <w:r w:rsidRPr="00434D29">
        <w:rPr>
          <w:rFonts w:ascii="Times New Roman" w:eastAsia="標楷體" w:hAnsi="Times New Roman" w:cs="Times New Roman"/>
          <w:sz w:val="28"/>
          <w:szCs w:val="36"/>
        </w:rPr>
        <w:t>Email</w:t>
      </w:r>
      <w:r w:rsidRPr="00434D29">
        <w:rPr>
          <w:rFonts w:ascii="Times New Roman" w:eastAsia="標楷體" w:hAnsi="Times New Roman" w:cs="Times New Roman" w:hint="eastAsia"/>
          <w:sz w:val="28"/>
          <w:szCs w:val="36"/>
        </w:rPr>
        <w:t>：</w:t>
      </w:r>
      <w:r w:rsidR="00263E24" w:rsidRPr="00434D29">
        <w:fldChar w:fldCharType="begin"/>
      </w:r>
      <w:r w:rsidR="00263E24" w:rsidRPr="00434D29">
        <w:instrText xml:space="preserve"> HYPERLINK "mailto:aienchiang@cdri.org.tw" </w:instrText>
      </w:r>
      <w:r w:rsidR="00263E24" w:rsidRPr="00434D29">
        <w:fldChar w:fldCharType="separate"/>
      </w:r>
      <w:r w:rsidRPr="00434D29">
        <w:rPr>
          <w:rStyle w:val="a8"/>
          <w:rFonts w:ascii="Times New Roman" w:eastAsia="標楷體" w:hAnsi="Times New Roman" w:cs="Times New Roman"/>
          <w:color w:val="auto"/>
          <w:sz w:val="28"/>
          <w:szCs w:val="36"/>
          <w:u w:val="none"/>
        </w:rPr>
        <w:t>aienchiang@cdri.org.tw</w:t>
      </w:r>
      <w:r w:rsidR="00263E24" w:rsidRPr="00434D29">
        <w:rPr>
          <w:rStyle w:val="a8"/>
          <w:rFonts w:ascii="Times New Roman" w:eastAsia="標楷體" w:hAnsi="Times New Roman" w:cs="Times New Roman"/>
          <w:color w:val="auto"/>
          <w:sz w:val="28"/>
          <w:szCs w:val="36"/>
          <w:u w:val="none"/>
        </w:rPr>
        <w:fldChar w:fldCharType="end"/>
      </w:r>
    </w:p>
    <w:p w14:paraId="6A800BD8" w14:textId="77777777" w:rsidR="00653E35" w:rsidRPr="00434D29" w:rsidRDefault="00653E35" w:rsidP="00D22654">
      <w:pPr>
        <w:pStyle w:val="1"/>
        <w:numPr>
          <w:ilvl w:val="0"/>
          <w:numId w:val="21"/>
        </w:numPr>
        <w:rPr>
          <w:rFonts w:ascii="Times New Roman" w:hAnsi="Times New Roman" w:cs="Times New Roman"/>
          <w:color w:val="auto"/>
        </w:rPr>
      </w:pPr>
      <w:bookmarkStart w:id="50" w:name="_Toc27574059"/>
      <w:bookmarkStart w:id="51" w:name="_Toc27574406"/>
      <w:bookmarkStart w:id="52" w:name="_Toc28087326"/>
      <w:bookmarkStart w:id="53" w:name="_Toc27574060"/>
      <w:bookmarkStart w:id="54" w:name="_Toc27574407"/>
      <w:bookmarkStart w:id="55" w:name="_Toc28087327"/>
      <w:bookmarkStart w:id="56" w:name="_Toc535594279"/>
      <w:bookmarkStart w:id="57" w:name="_Toc27574061"/>
      <w:bookmarkStart w:id="58" w:name="_Toc27574408"/>
      <w:bookmarkStart w:id="59" w:name="_Toc28087328"/>
      <w:bookmarkStart w:id="60" w:name="_Toc28957427"/>
      <w:bookmarkStart w:id="61" w:name="_Toc29481249"/>
      <w:bookmarkStart w:id="62" w:name="_Toc39591755"/>
      <w:bookmarkStart w:id="63" w:name="_Toc39656195"/>
      <w:bookmarkStart w:id="64" w:name="_Toc45034563"/>
      <w:bookmarkStart w:id="65" w:name="_Toc45038843"/>
      <w:bookmarkStart w:id="66" w:name="_Toc46125998"/>
      <w:bookmarkStart w:id="67" w:name="_Toc46126441"/>
      <w:bookmarkEnd w:id="50"/>
      <w:bookmarkEnd w:id="51"/>
      <w:bookmarkEnd w:id="52"/>
      <w:bookmarkEnd w:id="53"/>
      <w:bookmarkEnd w:id="54"/>
      <w:bookmarkEnd w:id="55"/>
      <w:r w:rsidRPr="00434D29">
        <w:rPr>
          <w:rFonts w:ascii="Times New Roman" w:hAnsi="Times New Roman" w:cs="Times New Roman" w:hint="eastAsia"/>
          <w:color w:val="auto"/>
        </w:rPr>
        <w:t>遴選名額與輔導款</w:t>
      </w:r>
      <w:bookmarkEnd w:id="56"/>
      <w:bookmarkEnd w:id="57"/>
      <w:bookmarkEnd w:id="58"/>
      <w:bookmarkEnd w:id="59"/>
      <w:bookmarkEnd w:id="60"/>
      <w:bookmarkEnd w:id="61"/>
      <w:bookmarkEnd w:id="62"/>
      <w:bookmarkEnd w:id="63"/>
      <w:bookmarkEnd w:id="64"/>
      <w:bookmarkEnd w:id="65"/>
      <w:bookmarkEnd w:id="66"/>
      <w:bookmarkEnd w:id="67"/>
    </w:p>
    <w:p w14:paraId="4D535774" w14:textId="4E7E8AE8" w:rsidR="00742D3B" w:rsidRPr="00434D29" w:rsidRDefault="00614A17" w:rsidP="00743411">
      <w:pPr>
        <w:pStyle w:val="a7"/>
        <w:numPr>
          <w:ilvl w:val="0"/>
          <w:numId w:val="4"/>
        </w:numPr>
        <w:spacing w:beforeLines="50" w:before="120" w:afterLines="50" w:after="120" w:line="480" w:lineRule="exact"/>
        <w:ind w:leftChars="0" w:left="964" w:hanging="482"/>
        <w:contextualSpacing/>
        <w:jc w:val="both"/>
        <w:rPr>
          <w:rFonts w:ascii="Times New Roman" w:eastAsia="標楷體" w:hAnsi="Times New Roman" w:cs="Times New Roman"/>
          <w:sz w:val="28"/>
          <w:szCs w:val="36"/>
        </w:rPr>
      </w:pPr>
      <w:r w:rsidRPr="00434D29">
        <w:rPr>
          <w:rFonts w:ascii="Times New Roman" w:eastAsia="標楷體" w:hAnsi="Times New Roman" w:cs="Times New Roman" w:hint="eastAsia"/>
          <w:sz w:val="28"/>
          <w:szCs w:val="36"/>
        </w:rPr>
        <w:t>輔導款</w:t>
      </w:r>
      <w:r w:rsidR="00653E35" w:rsidRPr="00434D29">
        <w:rPr>
          <w:rFonts w:ascii="Times New Roman" w:eastAsia="標楷體" w:hAnsi="Times New Roman" w:cs="Times New Roman" w:hint="eastAsia"/>
          <w:sz w:val="28"/>
          <w:szCs w:val="36"/>
        </w:rPr>
        <w:t>：</w:t>
      </w:r>
      <w:r w:rsidR="005228FB" w:rsidRPr="00434D29">
        <w:rPr>
          <w:rFonts w:ascii="Times New Roman" w:eastAsia="標楷體" w:hAnsi="Times New Roman" w:cs="Times New Roman" w:hint="eastAsia"/>
          <w:sz w:val="28"/>
          <w:szCs w:val="36"/>
        </w:rPr>
        <w:t>本次新增</w:t>
      </w:r>
      <w:r w:rsidR="00742D3B" w:rsidRPr="00434D29">
        <w:rPr>
          <w:rFonts w:ascii="Times New Roman" w:eastAsia="標楷體" w:hAnsi="Times New Roman" w:cs="Times New Roman" w:hint="eastAsia"/>
          <w:sz w:val="28"/>
          <w:szCs w:val="36"/>
        </w:rPr>
        <w:t>輔導款金額新臺幣</w:t>
      </w:r>
      <w:r w:rsidR="005228FB" w:rsidRPr="00434D29">
        <w:rPr>
          <w:rFonts w:ascii="Times New Roman" w:eastAsia="標楷體" w:hAnsi="Times New Roman" w:cs="Times New Roman" w:hint="eastAsia"/>
          <w:sz w:val="28"/>
          <w:szCs w:val="36"/>
        </w:rPr>
        <w:t>5</w:t>
      </w:r>
      <w:r w:rsidR="004C4DB6" w:rsidRPr="00434D29">
        <w:rPr>
          <w:rFonts w:ascii="Times New Roman" w:eastAsia="標楷體" w:hAnsi="Times New Roman" w:cs="Times New Roman"/>
          <w:sz w:val="28"/>
          <w:szCs w:val="36"/>
        </w:rPr>
        <w:t>2</w:t>
      </w:r>
      <w:r w:rsidR="00C8415A" w:rsidRPr="00434D29">
        <w:rPr>
          <w:rFonts w:ascii="Times New Roman" w:eastAsia="標楷體" w:hAnsi="Times New Roman" w:cs="Times New Roman" w:hint="eastAsia"/>
          <w:sz w:val="28"/>
          <w:szCs w:val="36"/>
        </w:rPr>
        <w:t>萬</w:t>
      </w:r>
      <w:r w:rsidR="004C4DB6" w:rsidRPr="00434D29">
        <w:rPr>
          <w:rFonts w:ascii="Times New Roman" w:eastAsia="標楷體" w:hAnsi="Times New Roman" w:cs="Times New Roman" w:hint="eastAsia"/>
          <w:sz w:val="28"/>
          <w:szCs w:val="36"/>
        </w:rPr>
        <w:t>1</w:t>
      </w:r>
      <w:r w:rsidR="004C4DB6" w:rsidRPr="00434D29">
        <w:rPr>
          <w:rFonts w:ascii="Times New Roman" w:eastAsia="標楷體" w:hAnsi="Times New Roman" w:cs="Times New Roman"/>
          <w:sz w:val="28"/>
          <w:szCs w:val="36"/>
        </w:rPr>
        <w:t>,000</w:t>
      </w:r>
      <w:r w:rsidR="00742D3B" w:rsidRPr="00434D29">
        <w:rPr>
          <w:rFonts w:ascii="Times New Roman" w:eastAsia="標楷體" w:hAnsi="Times New Roman" w:cs="Times New Roman" w:hint="eastAsia"/>
          <w:sz w:val="28"/>
          <w:szCs w:val="36"/>
        </w:rPr>
        <w:t>元整</w:t>
      </w:r>
      <w:r w:rsidR="00743411" w:rsidRPr="00434D29">
        <w:rPr>
          <w:rFonts w:ascii="Times New Roman" w:eastAsia="標楷體" w:hAnsi="Times New Roman" w:cs="Times New Roman" w:hint="eastAsia"/>
          <w:sz w:val="28"/>
          <w:szCs w:val="36"/>
        </w:rPr>
        <w:t>，前述輔導款限於</w:t>
      </w:r>
      <w:r w:rsidR="00C8415A" w:rsidRPr="00434D29">
        <w:rPr>
          <w:rFonts w:ascii="Times New Roman" w:eastAsia="標楷體" w:hAnsi="Times New Roman" w:cs="Times New Roman" w:hint="eastAsia"/>
          <w:sz w:val="28"/>
          <w:szCs w:val="36"/>
        </w:rPr>
        <w:t>資本</w:t>
      </w:r>
      <w:r w:rsidR="00743411" w:rsidRPr="00434D29">
        <w:rPr>
          <w:rFonts w:ascii="Times New Roman" w:eastAsia="標楷體" w:hAnsi="Times New Roman" w:cs="Times New Roman" w:hint="eastAsia"/>
          <w:sz w:val="28"/>
          <w:szCs w:val="36"/>
        </w:rPr>
        <w:t>支出</w:t>
      </w:r>
      <w:r w:rsidR="00743411" w:rsidRPr="00434D29">
        <w:rPr>
          <w:rStyle w:val="aff7"/>
          <w:rFonts w:ascii="Times New Roman" w:eastAsia="標楷體" w:hAnsi="Times New Roman" w:cs="Times New Roman"/>
          <w:sz w:val="28"/>
          <w:szCs w:val="36"/>
        </w:rPr>
        <w:footnoteReference w:id="1"/>
      </w:r>
      <w:r w:rsidR="00C8415A" w:rsidRPr="00434D29">
        <w:rPr>
          <w:rFonts w:ascii="Times New Roman" w:eastAsia="標楷體" w:hAnsi="Times New Roman" w:cs="Times New Roman" w:hint="eastAsia"/>
          <w:sz w:val="28"/>
          <w:szCs w:val="36"/>
        </w:rPr>
        <w:t>，</w:t>
      </w:r>
      <w:r w:rsidR="00742D3B" w:rsidRPr="00434D29">
        <w:rPr>
          <w:rFonts w:ascii="Times New Roman" w:eastAsia="標楷體" w:hAnsi="Times New Roman" w:cs="Times New Roman" w:hint="eastAsia"/>
          <w:sz w:val="28"/>
          <w:szCs w:val="36"/>
        </w:rPr>
        <w:t>以經費</w:t>
      </w:r>
      <w:proofErr w:type="gramStart"/>
      <w:r w:rsidR="00742D3B" w:rsidRPr="00434D29">
        <w:rPr>
          <w:rFonts w:ascii="Times New Roman" w:eastAsia="標楷體" w:hAnsi="Times New Roman" w:cs="Times New Roman" w:hint="eastAsia"/>
          <w:sz w:val="28"/>
          <w:szCs w:val="36"/>
        </w:rPr>
        <w:t>用罄為原則</w:t>
      </w:r>
      <w:proofErr w:type="gramEnd"/>
      <w:r w:rsidR="00742D3B" w:rsidRPr="00434D29">
        <w:rPr>
          <w:rFonts w:ascii="Times New Roman" w:eastAsia="標楷體" w:hAnsi="Times New Roman" w:cs="Times New Roman" w:hint="eastAsia"/>
          <w:sz w:val="28"/>
          <w:szCs w:val="36"/>
        </w:rPr>
        <w:t>。</w:t>
      </w:r>
    </w:p>
    <w:p w14:paraId="114ECBE5" w14:textId="32367120" w:rsidR="00653E35" w:rsidRPr="00434D29" w:rsidRDefault="00614A17" w:rsidP="005622C6">
      <w:pPr>
        <w:pStyle w:val="a7"/>
        <w:numPr>
          <w:ilvl w:val="0"/>
          <w:numId w:val="4"/>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434D29">
        <w:rPr>
          <w:rFonts w:ascii="Times New Roman" w:eastAsia="標楷體" w:hAnsi="Times New Roman" w:cs="Times New Roman" w:hint="eastAsia"/>
          <w:sz w:val="28"/>
          <w:szCs w:val="36"/>
        </w:rPr>
        <w:t>遴選名額</w:t>
      </w:r>
      <w:r w:rsidR="00653E35" w:rsidRPr="00434D29">
        <w:rPr>
          <w:rFonts w:ascii="Times New Roman" w:eastAsia="標楷體" w:hAnsi="Times New Roman" w:cs="Times New Roman" w:hint="eastAsia"/>
          <w:sz w:val="28"/>
          <w:szCs w:val="36"/>
        </w:rPr>
        <w:t>：</w:t>
      </w:r>
    </w:p>
    <w:p w14:paraId="26646720" w14:textId="19591861" w:rsidR="004B1CBE" w:rsidRPr="00434D29" w:rsidRDefault="00300005" w:rsidP="00D22654">
      <w:pPr>
        <w:pStyle w:val="a7"/>
        <w:numPr>
          <w:ilvl w:val="0"/>
          <w:numId w:val="44"/>
        </w:numPr>
        <w:spacing w:beforeLines="50" w:before="120" w:afterLines="50" w:after="120" w:line="480" w:lineRule="exact"/>
        <w:ind w:leftChars="0"/>
        <w:contextualSpacing/>
        <w:jc w:val="both"/>
        <w:rPr>
          <w:rFonts w:ascii="Times New Roman" w:eastAsia="標楷體" w:hAnsi="Times New Roman" w:cs="Times New Roman"/>
          <w:sz w:val="28"/>
          <w:szCs w:val="36"/>
        </w:rPr>
      </w:pPr>
      <w:bookmarkStart w:id="68" w:name="_Hlk535850079"/>
      <w:r w:rsidRPr="00434D29">
        <w:rPr>
          <w:rFonts w:ascii="Times New Roman" w:eastAsia="標楷體" w:hAnsi="Times New Roman" w:cs="Times New Roman" w:hint="eastAsia"/>
          <w:sz w:val="28"/>
          <w:szCs w:val="36"/>
        </w:rPr>
        <w:t>實際輔導款金額由審查委員</w:t>
      </w:r>
      <w:r w:rsidR="00984D85" w:rsidRPr="00434D29">
        <w:rPr>
          <w:rFonts w:ascii="Times New Roman" w:eastAsia="標楷體" w:hAnsi="Times New Roman" w:cs="Times New Roman" w:hint="eastAsia"/>
          <w:sz w:val="28"/>
          <w:szCs w:val="36"/>
        </w:rPr>
        <w:t>會</w:t>
      </w:r>
      <w:r w:rsidRPr="00434D29">
        <w:rPr>
          <w:rFonts w:ascii="Times New Roman" w:eastAsia="標楷體" w:hAnsi="Times New Roman" w:cs="Times New Roman" w:hint="eastAsia"/>
          <w:sz w:val="28"/>
          <w:szCs w:val="36"/>
        </w:rPr>
        <w:t>就</w:t>
      </w:r>
      <w:r w:rsidR="00FB4AF3" w:rsidRPr="00434D29">
        <w:rPr>
          <w:rFonts w:ascii="Times New Roman" w:eastAsia="標楷體" w:hAnsi="Times New Roman" w:cs="Times New Roman" w:hint="eastAsia"/>
          <w:sz w:val="28"/>
          <w:szCs w:val="36"/>
        </w:rPr>
        <w:t>申請單位之</w:t>
      </w:r>
      <w:r w:rsidRPr="00434D29">
        <w:rPr>
          <w:rFonts w:ascii="Times New Roman" w:eastAsia="標楷體" w:hAnsi="Times New Roman" w:cs="Times New Roman" w:hint="eastAsia"/>
          <w:sz w:val="28"/>
          <w:szCs w:val="36"/>
        </w:rPr>
        <w:t>改善規劃</w:t>
      </w:r>
      <w:r w:rsidR="00BE1773" w:rsidRPr="00434D29">
        <w:rPr>
          <w:rFonts w:ascii="Times New Roman" w:eastAsia="標楷體" w:hAnsi="Times New Roman" w:cs="Times New Roman" w:hint="eastAsia"/>
          <w:sz w:val="28"/>
          <w:szCs w:val="36"/>
        </w:rPr>
        <w:t>書內容</w:t>
      </w:r>
      <w:r w:rsidRPr="00434D29">
        <w:rPr>
          <w:rFonts w:ascii="Times New Roman" w:eastAsia="標楷體" w:hAnsi="Times New Roman" w:cs="Times New Roman" w:hint="eastAsia"/>
          <w:sz w:val="28"/>
          <w:szCs w:val="36"/>
        </w:rPr>
        <w:t>共同核定之，金額核定後分二期支付予申請單位</w:t>
      </w:r>
      <w:r w:rsidR="0060342A" w:rsidRPr="00434D29">
        <w:rPr>
          <w:rFonts w:ascii="Times New Roman" w:eastAsia="標楷體" w:hAnsi="Times New Roman" w:cs="Times New Roman" w:hint="eastAsia"/>
          <w:sz w:val="28"/>
          <w:szCs w:val="36"/>
        </w:rPr>
        <w:t>。</w:t>
      </w:r>
    </w:p>
    <w:p w14:paraId="030E1C03" w14:textId="77777777" w:rsidR="00014C65" w:rsidRPr="00434D29" w:rsidRDefault="00014C65" w:rsidP="00D22654">
      <w:pPr>
        <w:pStyle w:val="a7"/>
        <w:numPr>
          <w:ilvl w:val="0"/>
          <w:numId w:val="44"/>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434D29">
        <w:rPr>
          <w:rFonts w:ascii="Times New Roman" w:eastAsia="標楷體" w:hAnsi="Times New Roman" w:cs="Times New Roman" w:hint="eastAsia"/>
          <w:sz w:val="28"/>
          <w:szCs w:val="36"/>
        </w:rPr>
        <w:t>本次新增名額如下：</w:t>
      </w:r>
    </w:p>
    <w:p w14:paraId="1BEBB126" w14:textId="3B2ABD64" w:rsidR="0060342A" w:rsidRPr="00434D29" w:rsidRDefault="0060342A" w:rsidP="00D22654">
      <w:pPr>
        <w:pStyle w:val="a7"/>
        <w:numPr>
          <w:ilvl w:val="0"/>
          <w:numId w:val="74"/>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434D29">
        <w:rPr>
          <w:rFonts w:ascii="Times New Roman" w:eastAsia="標楷體" w:hAnsi="Times New Roman" w:cs="Times New Roman" w:hint="eastAsia"/>
          <w:sz w:val="28"/>
          <w:szCs w:val="36"/>
        </w:rPr>
        <w:t>甲組：申請單位實際改善</w:t>
      </w:r>
      <w:r w:rsidRPr="00434D29">
        <w:rPr>
          <w:rFonts w:ascii="Times New Roman" w:eastAsia="標楷體" w:hAnsi="Times New Roman" w:cs="Times New Roman" w:hint="eastAsia"/>
          <w:sz w:val="28"/>
          <w:szCs w:val="36"/>
        </w:rPr>
        <w:t>2</w:t>
      </w:r>
      <w:r w:rsidRPr="00434D29">
        <w:rPr>
          <w:rFonts w:ascii="Times New Roman" w:eastAsia="標楷體" w:hAnsi="Times New Roman" w:cs="Times New Roman" w:hint="eastAsia"/>
          <w:sz w:val="28"/>
          <w:szCs w:val="36"/>
        </w:rPr>
        <w:t>家以上門店，每案輔導款金額以新臺幣</w:t>
      </w:r>
      <w:r w:rsidRPr="00434D29">
        <w:rPr>
          <w:rFonts w:ascii="Times New Roman" w:eastAsia="標楷體" w:hAnsi="Times New Roman" w:cs="Times New Roman" w:hint="eastAsia"/>
          <w:sz w:val="28"/>
          <w:szCs w:val="36"/>
        </w:rPr>
        <w:t>30</w:t>
      </w:r>
      <w:r w:rsidRPr="00434D29">
        <w:rPr>
          <w:rFonts w:ascii="Times New Roman" w:eastAsia="標楷體" w:hAnsi="Times New Roman" w:cs="Times New Roman" w:hint="eastAsia"/>
          <w:sz w:val="28"/>
          <w:szCs w:val="36"/>
        </w:rPr>
        <w:t>萬元整</w:t>
      </w:r>
      <w:r w:rsidRPr="00434D29">
        <w:rPr>
          <w:rFonts w:ascii="Times New Roman" w:eastAsia="標楷體" w:hAnsi="Times New Roman" w:cs="Times New Roman" w:hint="eastAsia"/>
          <w:sz w:val="28"/>
          <w:szCs w:val="36"/>
        </w:rPr>
        <w:t>(</w:t>
      </w:r>
      <w:r w:rsidRPr="00434D29">
        <w:rPr>
          <w:rFonts w:ascii="Times New Roman" w:eastAsia="標楷體" w:hAnsi="Times New Roman" w:cs="Times New Roman" w:hint="eastAsia"/>
          <w:sz w:val="28"/>
          <w:szCs w:val="36"/>
        </w:rPr>
        <w:t>含稅</w:t>
      </w:r>
      <w:r w:rsidRPr="00434D29">
        <w:rPr>
          <w:rFonts w:ascii="Times New Roman" w:eastAsia="標楷體" w:hAnsi="Times New Roman" w:cs="Times New Roman" w:hint="eastAsia"/>
          <w:sz w:val="28"/>
          <w:szCs w:val="36"/>
        </w:rPr>
        <w:t>)</w:t>
      </w:r>
      <w:r w:rsidRPr="00434D29">
        <w:rPr>
          <w:rFonts w:ascii="Times New Roman" w:eastAsia="標楷體" w:hAnsi="Times New Roman" w:cs="Times New Roman" w:hint="eastAsia"/>
          <w:sz w:val="28"/>
          <w:szCs w:val="36"/>
        </w:rPr>
        <w:t>為上限，預計增加</w:t>
      </w:r>
      <w:r w:rsidRPr="00434D29">
        <w:rPr>
          <w:rFonts w:ascii="Times New Roman" w:eastAsia="標楷體" w:hAnsi="Times New Roman" w:cs="Times New Roman" w:hint="eastAsia"/>
          <w:sz w:val="28"/>
          <w:szCs w:val="36"/>
        </w:rPr>
        <w:t>1</w:t>
      </w:r>
      <w:r w:rsidRPr="00434D29">
        <w:rPr>
          <w:rFonts w:ascii="Times New Roman" w:eastAsia="標楷體" w:hAnsi="Times New Roman" w:cs="Times New Roman" w:hint="eastAsia"/>
          <w:sz w:val="28"/>
          <w:szCs w:val="36"/>
        </w:rPr>
        <w:t>案，並依實際改善家數多寡與</w:t>
      </w:r>
      <w:r w:rsidRPr="00434D29">
        <w:rPr>
          <w:rFonts w:ascii="Times New Roman" w:eastAsia="標楷體" w:hAnsi="Times New Roman" w:cs="Times New Roman" w:hint="eastAsia"/>
          <w:sz w:val="28"/>
          <w:szCs w:val="36"/>
        </w:rPr>
        <w:lastRenderedPageBreak/>
        <w:t>成效，優先核定。</w:t>
      </w:r>
    </w:p>
    <w:p w14:paraId="42F49BC3" w14:textId="726C8F7F" w:rsidR="004679D0" w:rsidRPr="00434D29" w:rsidRDefault="00FA3F4E" w:rsidP="00D22654">
      <w:pPr>
        <w:pStyle w:val="a7"/>
        <w:numPr>
          <w:ilvl w:val="0"/>
          <w:numId w:val="74"/>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434D29">
        <w:rPr>
          <w:rFonts w:ascii="Times New Roman" w:eastAsia="標楷體" w:hAnsi="Times New Roman" w:cs="Times New Roman" w:hint="eastAsia"/>
          <w:kern w:val="0"/>
          <w:sz w:val="28"/>
          <w:szCs w:val="28"/>
        </w:rPr>
        <w:t>乙</w:t>
      </w:r>
      <w:r w:rsidR="00014C65" w:rsidRPr="00434D29">
        <w:rPr>
          <w:rFonts w:ascii="Times New Roman" w:eastAsia="標楷體" w:hAnsi="Times New Roman" w:cs="Times New Roman" w:hint="eastAsia"/>
          <w:kern w:val="0"/>
          <w:sz w:val="28"/>
          <w:szCs w:val="28"/>
        </w:rPr>
        <w:t>組</w:t>
      </w:r>
      <w:r w:rsidR="0060342A" w:rsidRPr="00434D29">
        <w:rPr>
          <w:rFonts w:ascii="Times New Roman" w:eastAsia="標楷體" w:hAnsi="Times New Roman" w:cs="Times New Roman" w:hint="eastAsia"/>
          <w:kern w:val="0"/>
          <w:sz w:val="28"/>
          <w:szCs w:val="28"/>
        </w:rPr>
        <w:t>：</w:t>
      </w:r>
      <w:r w:rsidR="0060342A" w:rsidRPr="00434D29">
        <w:rPr>
          <w:rFonts w:ascii="Times New Roman" w:eastAsia="標楷體" w:hAnsi="Times New Roman" w:cs="Times New Roman" w:hint="eastAsia"/>
          <w:sz w:val="28"/>
          <w:szCs w:val="36"/>
        </w:rPr>
        <w:t>申請單位實際改善</w:t>
      </w:r>
      <w:r w:rsidR="0060342A" w:rsidRPr="00434D29">
        <w:rPr>
          <w:rFonts w:ascii="Times New Roman" w:eastAsia="標楷體" w:hAnsi="Times New Roman" w:cs="Times New Roman" w:hint="eastAsia"/>
          <w:sz w:val="28"/>
          <w:szCs w:val="36"/>
        </w:rPr>
        <w:t>1</w:t>
      </w:r>
      <w:r w:rsidR="0060342A" w:rsidRPr="00434D29">
        <w:rPr>
          <w:rFonts w:ascii="Times New Roman" w:eastAsia="標楷體" w:hAnsi="Times New Roman" w:cs="Times New Roman" w:hint="eastAsia"/>
          <w:sz w:val="28"/>
          <w:szCs w:val="36"/>
        </w:rPr>
        <w:t>家以上門店，每案輔導款金額以新臺幣</w:t>
      </w:r>
      <w:r w:rsidR="0060342A" w:rsidRPr="00434D29">
        <w:rPr>
          <w:rFonts w:ascii="Times New Roman" w:eastAsia="標楷體" w:hAnsi="Times New Roman" w:cs="Times New Roman" w:hint="eastAsia"/>
          <w:sz w:val="28"/>
          <w:szCs w:val="36"/>
        </w:rPr>
        <w:t>1</w:t>
      </w:r>
      <w:r w:rsidR="004C4DB6" w:rsidRPr="00434D29">
        <w:rPr>
          <w:rFonts w:ascii="Times New Roman" w:eastAsia="標楷體" w:hAnsi="Times New Roman" w:cs="Times New Roman"/>
          <w:sz w:val="28"/>
          <w:szCs w:val="36"/>
        </w:rPr>
        <w:t>1</w:t>
      </w:r>
      <w:r w:rsidR="0060342A" w:rsidRPr="00434D29">
        <w:rPr>
          <w:rFonts w:ascii="Times New Roman" w:eastAsia="標楷體" w:hAnsi="Times New Roman" w:cs="Times New Roman" w:hint="eastAsia"/>
          <w:sz w:val="28"/>
          <w:szCs w:val="36"/>
        </w:rPr>
        <w:t>萬</w:t>
      </w:r>
      <w:r w:rsidR="004C4DB6" w:rsidRPr="00434D29">
        <w:rPr>
          <w:rFonts w:ascii="Times New Roman" w:eastAsia="標楷體" w:hAnsi="Times New Roman" w:cs="Times New Roman" w:hint="eastAsia"/>
          <w:sz w:val="28"/>
          <w:szCs w:val="36"/>
        </w:rPr>
        <w:t>5</w:t>
      </w:r>
      <w:r w:rsidR="004C4DB6" w:rsidRPr="00434D29">
        <w:rPr>
          <w:rFonts w:ascii="Times New Roman" w:eastAsia="標楷體" w:hAnsi="Times New Roman" w:cs="Times New Roman"/>
          <w:sz w:val="28"/>
          <w:szCs w:val="36"/>
        </w:rPr>
        <w:t>00</w:t>
      </w:r>
      <w:r w:rsidR="004C4DB6" w:rsidRPr="00434D29">
        <w:rPr>
          <w:rFonts w:ascii="Times New Roman" w:eastAsia="標楷體" w:hAnsi="Times New Roman" w:cs="Times New Roman" w:hint="eastAsia"/>
          <w:sz w:val="28"/>
          <w:szCs w:val="36"/>
        </w:rPr>
        <w:t>元</w:t>
      </w:r>
      <w:r w:rsidR="0060342A" w:rsidRPr="00434D29">
        <w:rPr>
          <w:rFonts w:ascii="Times New Roman" w:eastAsia="標楷體" w:hAnsi="Times New Roman" w:cs="Times New Roman" w:hint="eastAsia"/>
          <w:sz w:val="28"/>
          <w:szCs w:val="36"/>
        </w:rPr>
        <w:t>整</w:t>
      </w:r>
      <w:r w:rsidR="0060342A" w:rsidRPr="00434D29">
        <w:rPr>
          <w:rFonts w:ascii="Times New Roman" w:eastAsia="標楷體" w:hAnsi="Times New Roman" w:cs="Times New Roman" w:hint="eastAsia"/>
          <w:sz w:val="28"/>
          <w:szCs w:val="36"/>
        </w:rPr>
        <w:t>(</w:t>
      </w:r>
      <w:r w:rsidR="0060342A" w:rsidRPr="00434D29">
        <w:rPr>
          <w:rFonts w:ascii="Times New Roman" w:eastAsia="標楷體" w:hAnsi="Times New Roman" w:cs="Times New Roman" w:hint="eastAsia"/>
          <w:sz w:val="28"/>
          <w:szCs w:val="36"/>
        </w:rPr>
        <w:t>含稅</w:t>
      </w:r>
      <w:r w:rsidR="0060342A" w:rsidRPr="00434D29">
        <w:rPr>
          <w:rFonts w:ascii="Times New Roman" w:eastAsia="標楷體" w:hAnsi="Times New Roman" w:cs="Times New Roman" w:hint="eastAsia"/>
          <w:sz w:val="28"/>
          <w:szCs w:val="36"/>
        </w:rPr>
        <w:t>)</w:t>
      </w:r>
      <w:r w:rsidR="0060342A" w:rsidRPr="00434D29">
        <w:rPr>
          <w:rFonts w:ascii="Times New Roman" w:eastAsia="標楷體" w:hAnsi="Times New Roman" w:cs="Times New Roman" w:hint="eastAsia"/>
          <w:sz w:val="28"/>
          <w:szCs w:val="36"/>
        </w:rPr>
        <w:t>為上限，預計增加</w:t>
      </w:r>
      <w:r w:rsidR="0060342A" w:rsidRPr="00434D29">
        <w:rPr>
          <w:rFonts w:ascii="Times New Roman" w:eastAsia="標楷體" w:hAnsi="Times New Roman" w:cs="Times New Roman" w:hint="eastAsia"/>
          <w:sz w:val="28"/>
          <w:szCs w:val="36"/>
        </w:rPr>
        <w:t>2</w:t>
      </w:r>
      <w:r w:rsidR="0060342A" w:rsidRPr="00434D29">
        <w:rPr>
          <w:rFonts w:ascii="Times New Roman" w:eastAsia="標楷體" w:hAnsi="Times New Roman" w:cs="Times New Roman" w:hint="eastAsia"/>
          <w:sz w:val="28"/>
          <w:szCs w:val="36"/>
        </w:rPr>
        <w:t>案，並依實際改善家數多寡與成效，優先核定。</w:t>
      </w:r>
    </w:p>
    <w:p w14:paraId="78827B41" w14:textId="17083948" w:rsidR="00743411" w:rsidRPr="00434D29" w:rsidRDefault="00743411" w:rsidP="00D22654">
      <w:pPr>
        <w:pStyle w:val="a7"/>
        <w:numPr>
          <w:ilvl w:val="0"/>
          <w:numId w:val="44"/>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434D29">
        <w:rPr>
          <w:rFonts w:ascii="Times New Roman" w:eastAsia="標楷體" w:hAnsi="Times New Roman" w:cs="Times New Roman" w:hint="eastAsia"/>
          <w:sz w:val="28"/>
          <w:szCs w:val="36"/>
        </w:rPr>
        <w:t>各組間預計輔導款未全數用完時，得相互流用。</w:t>
      </w:r>
    </w:p>
    <w:p w14:paraId="0F72340B" w14:textId="7194E783" w:rsidR="00435C37" w:rsidRPr="004679D0" w:rsidRDefault="00EC53A6" w:rsidP="00D22654">
      <w:pPr>
        <w:pStyle w:val="a7"/>
        <w:numPr>
          <w:ilvl w:val="0"/>
          <w:numId w:val="44"/>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434D29">
        <w:rPr>
          <w:rFonts w:ascii="Times New Roman" w:eastAsia="標楷體" w:hAnsi="Times New Roman" w:cs="Times New Roman" w:hint="eastAsia"/>
          <w:sz w:val="28"/>
          <w:szCs w:val="36"/>
        </w:rPr>
        <w:t>申請單位須負擔自籌款，且自籌款金額不得低於</w:t>
      </w:r>
      <w:r w:rsidR="00530616" w:rsidRPr="00434D29">
        <w:rPr>
          <w:rFonts w:ascii="Times New Roman" w:eastAsia="標楷體" w:hAnsi="Times New Roman" w:cs="Times New Roman" w:hint="eastAsia"/>
          <w:sz w:val="28"/>
          <w:szCs w:val="36"/>
        </w:rPr>
        <w:t>輔導款金額</w:t>
      </w:r>
      <w:r w:rsidR="00435C37" w:rsidRPr="00434D29">
        <w:rPr>
          <w:rFonts w:ascii="Times New Roman" w:eastAsia="標楷體" w:hAnsi="Times New Roman" w:cs="Times New Roman" w:hint="eastAsia"/>
          <w:sz w:val="28"/>
          <w:szCs w:val="36"/>
        </w:rPr>
        <w:t>，申請案件之</w:t>
      </w:r>
      <w:r w:rsidR="00435C37" w:rsidRPr="00434D29">
        <w:rPr>
          <w:rFonts w:ascii="Times New Roman" w:eastAsia="標楷體" w:hAnsi="Times New Roman" w:cs="Times New Roman"/>
          <w:sz w:val="28"/>
          <w:szCs w:val="28"/>
          <w:shd w:val="clear" w:color="auto" w:fill="FFFFFF"/>
        </w:rPr>
        <w:t>最終核定金額</w:t>
      </w:r>
      <w:r w:rsidR="00435C37" w:rsidRPr="00434D29">
        <w:rPr>
          <w:rFonts w:ascii="Times New Roman" w:eastAsia="標楷體" w:hAnsi="Times New Roman" w:cs="Times New Roman" w:hint="eastAsia"/>
          <w:sz w:val="28"/>
          <w:szCs w:val="36"/>
        </w:rPr>
        <w:t>，</w:t>
      </w:r>
      <w:r w:rsidR="00435C37" w:rsidRPr="00434D29">
        <w:rPr>
          <w:rFonts w:ascii="Times New Roman" w:eastAsia="標楷體" w:hAnsi="Times New Roman" w:cs="Times New Roman"/>
          <w:sz w:val="28"/>
          <w:szCs w:val="28"/>
          <w:shd w:val="clear" w:color="auto" w:fill="FFFFFF"/>
        </w:rPr>
        <w:t>依本計畫審查決</w:t>
      </w:r>
      <w:r w:rsidR="00435C37" w:rsidRPr="004679D0">
        <w:rPr>
          <w:rFonts w:ascii="Times New Roman" w:eastAsia="標楷體" w:hAnsi="Times New Roman" w:cs="Times New Roman"/>
          <w:color w:val="000000" w:themeColor="text1"/>
          <w:sz w:val="28"/>
          <w:szCs w:val="28"/>
          <w:shd w:val="clear" w:color="auto" w:fill="FFFFFF"/>
        </w:rPr>
        <w:t>議為</w:t>
      </w:r>
      <w:proofErr w:type="gramStart"/>
      <w:r w:rsidR="00435C37" w:rsidRPr="004679D0">
        <w:rPr>
          <w:rFonts w:ascii="Times New Roman" w:eastAsia="標楷體" w:hAnsi="Times New Roman" w:cs="Times New Roman"/>
          <w:color w:val="000000" w:themeColor="text1"/>
          <w:sz w:val="28"/>
          <w:szCs w:val="28"/>
          <w:shd w:val="clear" w:color="auto" w:fill="FFFFFF"/>
        </w:rPr>
        <w:t>準</w:t>
      </w:r>
      <w:proofErr w:type="gramEnd"/>
      <w:r w:rsidR="00435C37" w:rsidRPr="004679D0">
        <w:rPr>
          <w:rFonts w:ascii="Times New Roman" w:eastAsia="標楷體" w:hAnsi="Times New Roman" w:cs="Times New Roman"/>
          <w:color w:val="000000" w:themeColor="text1"/>
          <w:sz w:val="28"/>
          <w:szCs w:val="28"/>
          <w:shd w:val="clear" w:color="auto" w:fill="FFFFFF"/>
        </w:rPr>
        <w:t>。</w:t>
      </w:r>
    </w:p>
    <w:p w14:paraId="12CC560E" w14:textId="77777777" w:rsidR="00743411" w:rsidRDefault="00743411" w:rsidP="00D22654">
      <w:pPr>
        <w:pStyle w:val="1"/>
        <w:numPr>
          <w:ilvl w:val="0"/>
          <w:numId w:val="21"/>
        </w:numPr>
        <w:rPr>
          <w:rFonts w:ascii="Times New Roman" w:hAnsi="Times New Roman" w:cs="Times New Roman"/>
          <w:color w:val="auto"/>
        </w:rPr>
        <w:sectPr w:rsidR="00743411" w:rsidSect="001A2742">
          <w:pgSz w:w="12240" w:h="15840"/>
          <w:pgMar w:top="1440" w:right="1080" w:bottom="1440" w:left="1080" w:header="720" w:footer="720" w:gutter="0"/>
          <w:cols w:space="720"/>
          <w:docGrid w:linePitch="326"/>
        </w:sectPr>
      </w:pPr>
      <w:bookmarkStart w:id="69" w:name="_Toc535594280"/>
      <w:bookmarkStart w:id="70" w:name="_Toc27574062"/>
      <w:bookmarkStart w:id="71" w:name="_Toc27574409"/>
      <w:bookmarkStart w:id="72" w:name="_Toc28087329"/>
      <w:bookmarkStart w:id="73" w:name="_Toc28957428"/>
      <w:bookmarkStart w:id="74" w:name="_Toc29481250"/>
      <w:bookmarkStart w:id="75" w:name="_Toc39591756"/>
      <w:bookmarkStart w:id="76" w:name="_Toc39656196"/>
      <w:bookmarkStart w:id="77" w:name="_Toc45034564"/>
      <w:bookmarkEnd w:id="68"/>
    </w:p>
    <w:p w14:paraId="26A56A2C" w14:textId="79782FBD" w:rsidR="00435C37" w:rsidRPr="004B1CBE" w:rsidRDefault="003D10B5" w:rsidP="00D22654">
      <w:pPr>
        <w:pStyle w:val="1"/>
        <w:numPr>
          <w:ilvl w:val="0"/>
          <w:numId w:val="21"/>
        </w:numPr>
        <w:rPr>
          <w:rFonts w:ascii="Times New Roman" w:hAnsi="Times New Roman" w:cs="Times New Roman"/>
          <w:color w:val="auto"/>
        </w:rPr>
      </w:pPr>
      <w:bookmarkStart w:id="78" w:name="_Toc45038844"/>
      <w:bookmarkStart w:id="79" w:name="_Toc46125999"/>
      <w:bookmarkStart w:id="80" w:name="_Toc46126442"/>
      <w:r w:rsidRPr="00716393">
        <w:rPr>
          <w:rFonts w:ascii="Times New Roman" w:hAnsi="Times New Roman" w:cs="Times New Roman" w:hint="eastAsia"/>
          <w:color w:val="auto"/>
        </w:rPr>
        <w:lastRenderedPageBreak/>
        <w:t>評分方式</w:t>
      </w:r>
      <w:bookmarkEnd w:id="69"/>
      <w:bookmarkEnd w:id="70"/>
      <w:bookmarkEnd w:id="71"/>
      <w:bookmarkEnd w:id="72"/>
      <w:bookmarkEnd w:id="73"/>
      <w:bookmarkEnd w:id="74"/>
      <w:bookmarkEnd w:id="75"/>
      <w:bookmarkEnd w:id="76"/>
      <w:bookmarkEnd w:id="77"/>
      <w:bookmarkEnd w:id="78"/>
      <w:bookmarkEnd w:id="79"/>
      <w:bookmarkEnd w:id="80"/>
    </w:p>
    <w:p w14:paraId="652F4C60" w14:textId="77777777" w:rsidR="003D10B5" w:rsidRPr="00435C37" w:rsidRDefault="003D10B5" w:rsidP="00435C37">
      <w:pPr>
        <w:spacing w:before="50" w:after="240" w:line="480" w:lineRule="exact"/>
        <w:rPr>
          <w:rFonts w:ascii="Times New Roman" w:eastAsia="標楷體" w:hAnsi="Times New Roman" w:cs="Times New Roman"/>
          <w:sz w:val="28"/>
          <w:szCs w:val="36"/>
        </w:rPr>
      </w:pPr>
      <w:r w:rsidRPr="00716393">
        <w:rPr>
          <w:rFonts w:ascii="Times New Roman" w:eastAsia="標楷體" w:hAnsi="Times New Roman" w:cs="Times New Roman" w:hint="eastAsia"/>
          <w:sz w:val="28"/>
          <w:szCs w:val="36"/>
        </w:rPr>
        <w:t>評分項目如下表：</w:t>
      </w:r>
    </w:p>
    <w:tbl>
      <w:tblPr>
        <w:tblStyle w:val="TableNormal"/>
        <w:tblW w:w="4997" w:type="pct"/>
        <w:tblInd w:w="6" w:type="dxa"/>
        <w:tblLook w:val="01E0" w:firstRow="1" w:lastRow="1" w:firstColumn="1" w:lastColumn="1" w:noHBand="0" w:noVBand="0"/>
      </w:tblPr>
      <w:tblGrid>
        <w:gridCol w:w="1555"/>
        <w:gridCol w:w="7072"/>
        <w:gridCol w:w="1435"/>
      </w:tblGrid>
      <w:tr w:rsidR="000D1BCB" w:rsidRPr="000D1BCB" w14:paraId="12391EE0" w14:textId="77777777" w:rsidTr="008812CD">
        <w:tc>
          <w:tcPr>
            <w:tcW w:w="5000" w:type="pct"/>
            <w:gridSpan w:val="3"/>
            <w:tcBorders>
              <w:top w:val="single" w:sz="7" w:space="0" w:color="000000"/>
              <w:left w:val="single" w:sz="5" w:space="0" w:color="000000"/>
              <w:bottom w:val="single" w:sz="7" w:space="0" w:color="000000"/>
              <w:right w:val="single" w:sz="5" w:space="0" w:color="000000"/>
            </w:tcBorders>
            <w:shd w:val="clear" w:color="auto" w:fill="FFFFFF" w:themeFill="background1"/>
          </w:tcPr>
          <w:p w14:paraId="6291E633"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sz w:val="28"/>
                <w:szCs w:val="28"/>
              </w:rPr>
            </w:pPr>
            <w:bookmarkStart w:id="81" w:name="_Hlk534902976"/>
            <w:r w:rsidRPr="000D1BCB">
              <w:rPr>
                <w:rFonts w:ascii="Times New Roman" w:eastAsia="標楷體" w:hAnsi="Times New Roman" w:cs="Times New Roman" w:hint="eastAsia"/>
                <w:bCs/>
                <w:sz w:val="28"/>
                <w:szCs w:val="28"/>
                <w:lang w:eastAsia="zh-TW"/>
              </w:rPr>
              <w:t>審查委員評分項目表</w:t>
            </w:r>
          </w:p>
        </w:tc>
      </w:tr>
      <w:tr w:rsidR="000D1BCB" w:rsidRPr="000D1BCB" w14:paraId="64D10594" w14:textId="77777777" w:rsidTr="008812CD">
        <w:tc>
          <w:tcPr>
            <w:tcW w:w="773" w:type="pct"/>
            <w:tcBorders>
              <w:top w:val="single" w:sz="7" w:space="0" w:color="000000"/>
              <w:left w:val="single" w:sz="5" w:space="0" w:color="000000"/>
              <w:bottom w:val="single" w:sz="7" w:space="0" w:color="000000"/>
              <w:right w:val="single" w:sz="5" w:space="0" w:color="000000"/>
            </w:tcBorders>
            <w:shd w:val="clear" w:color="auto" w:fill="FFFFFF" w:themeFill="background1"/>
          </w:tcPr>
          <w:p w14:paraId="346243E1"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bCs/>
                <w:sz w:val="28"/>
                <w:szCs w:val="28"/>
              </w:rPr>
            </w:pPr>
            <w:proofErr w:type="spellStart"/>
            <w:r w:rsidRPr="000D1BCB">
              <w:rPr>
                <w:rFonts w:ascii="Times New Roman" w:eastAsia="標楷體" w:hAnsi="Times New Roman" w:cs="Times New Roman" w:hint="eastAsia"/>
                <w:bCs/>
                <w:sz w:val="28"/>
                <w:szCs w:val="28"/>
              </w:rPr>
              <w:t>項目</w:t>
            </w:r>
            <w:proofErr w:type="spellEnd"/>
          </w:p>
        </w:tc>
        <w:tc>
          <w:tcPr>
            <w:tcW w:w="3514" w:type="pct"/>
            <w:tcBorders>
              <w:top w:val="single" w:sz="7" w:space="0" w:color="000000"/>
              <w:left w:val="single" w:sz="5" w:space="0" w:color="000000"/>
              <w:bottom w:val="single" w:sz="7" w:space="0" w:color="000000"/>
              <w:right w:val="single" w:sz="5" w:space="0" w:color="000000"/>
            </w:tcBorders>
            <w:shd w:val="clear" w:color="auto" w:fill="FFFFFF" w:themeFill="background1"/>
          </w:tcPr>
          <w:p w14:paraId="38D2D3AC" w14:textId="77777777" w:rsidR="003D10B5" w:rsidRPr="000D1BCB" w:rsidRDefault="003D10B5" w:rsidP="003D10B5">
            <w:pPr>
              <w:pStyle w:val="TableParagraph"/>
              <w:spacing w:line="400" w:lineRule="exact"/>
              <w:ind w:rightChars="189" w:right="454"/>
              <w:contextualSpacing/>
              <w:jc w:val="center"/>
              <w:rPr>
                <w:rFonts w:ascii="Times New Roman" w:eastAsia="標楷體" w:hAnsi="Times New Roman" w:cs="Times New Roman"/>
                <w:bCs/>
                <w:sz w:val="28"/>
                <w:szCs w:val="28"/>
              </w:rPr>
            </w:pPr>
            <w:proofErr w:type="spellStart"/>
            <w:r w:rsidRPr="000D1BCB">
              <w:rPr>
                <w:rFonts w:ascii="Times New Roman" w:eastAsia="標楷體" w:hAnsi="Times New Roman" w:cs="Times New Roman" w:hint="eastAsia"/>
                <w:bCs/>
                <w:sz w:val="28"/>
                <w:szCs w:val="28"/>
              </w:rPr>
              <w:t>說明</w:t>
            </w:r>
            <w:proofErr w:type="spellEnd"/>
          </w:p>
        </w:tc>
        <w:tc>
          <w:tcPr>
            <w:tcW w:w="713" w:type="pct"/>
            <w:tcBorders>
              <w:top w:val="single" w:sz="7" w:space="0" w:color="000000"/>
              <w:left w:val="single" w:sz="5" w:space="0" w:color="000000"/>
              <w:bottom w:val="single" w:sz="7" w:space="0" w:color="000000"/>
              <w:right w:val="single" w:sz="5" w:space="0" w:color="000000"/>
            </w:tcBorders>
            <w:shd w:val="clear" w:color="auto" w:fill="FFFFFF" w:themeFill="background1"/>
            <w:vAlign w:val="center"/>
          </w:tcPr>
          <w:p w14:paraId="0B0F4B86"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bCs/>
                <w:sz w:val="28"/>
                <w:szCs w:val="28"/>
              </w:rPr>
            </w:pPr>
            <w:proofErr w:type="spellStart"/>
            <w:r w:rsidRPr="000D1BCB">
              <w:rPr>
                <w:rFonts w:ascii="Times New Roman" w:eastAsia="標楷體" w:hAnsi="Times New Roman" w:cs="Times New Roman" w:hint="eastAsia"/>
                <w:bCs/>
                <w:sz w:val="28"/>
                <w:szCs w:val="28"/>
              </w:rPr>
              <w:t>權重</w:t>
            </w:r>
            <w:proofErr w:type="spellEnd"/>
          </w:p>
        </w:tc>
      </w:tr>
      <w:tr w:rsidR="000D1BCB" w:rsidRPr="000D1BCB" w14:paraId="48ED7800" w14:textId="77777777" w:rsidTr="008812CD">
        <w:tc>
          <w:tcPr>
            <w:tcW w:w="773" w:type="pct"/>
            <w:tcBorders>
              <w:top w:val="single" w:sz="7" w:space="0" w:color="000000"/>
              <w:left w:val="single" w:sz="5" w:space="0" w:color="000000"/>
              <w:bottom w:val="single" w:sz="5" w:space="0" w:color="000000"/>
              <w:right w:val="single" w:sz="5" w:space="0" w:color="000000"/>
            </w:tcBorders>
            <w:vAlign w:val="center"/>
          </w:tcPr>
          <w:p w14:paraId="41CFFDEB"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bCs/>
                <w:sz w:val="28"/>
                <w:szCs w:val="28"/>
              </w:rPr>
            </w:pPr>
            <w:r w:rsidRPr="000D1BCB">
              <w:rPr>
                <w:rFonts w:ascii="Times New Roman" w:eastAsia="標楷體" w:hAnsi="Times New Roman" w:cs="Times New Roman" w:hint="eastAsia"/>
                <w:bCs/>
                <w:sz w:val="28"/>
                <w:szCs w:val="28"/>
                <w:lang w:eastAsia="zh-TW"/>
              </w:rPr>
              <w:t>規劃</w:t>
            </w:r>
            <w:proofErr w:type="spellStart"/>
            <w:r w:rsidRPr="000D1BCB">
              <w:rPr>
                <w:rFonts w:ascii="Times New Roman" w:eastAsia="標楷體" w:hAnsi="Times New Roman" w:cs="Times New Roman" w:hint="eastAsia"/>
                <w:bCs/>
                <w:sz w:val="28"/>
                <w:szCs w:val="28"/>
              </w:rPr>
              <w:t>構想之完整性</w:t>
            </w:r>
            <w:proofErr w:type="spellEnd"/>
          </w:p>
        </w:tc>
        <w:tc>
          <w:tcPr>
            <w:tcW w:w="3514" w:type="pct"/>
            <w:tcBorders>
              <w:top w:val="single" w:sz="7" w:space="0" w:color="000000"/>
              <w:left w:val="single" w:sz="5" w:space="0" w:color="000000"/>
              <w:bottom w:val="single" w:sz="5" w:space="0" w:color="000000"/>
              <w:right w:val="single" w:sz="5" w:space="0" w:color="000000"/>
            </w:tcBorders>
            <w:vAlign w:val="center"/>
          </w:tcPr>
          <w:p w14:paraId="634D0393" w14:textId="77777777" w:rsidR="003D10B5" w:rsidRPr="000D1BCB" w:rsidRDefault="003D10B5" w:rsidP="00D22654">
            <w:pPr>
              <w:pStyle w:val="TableParagraph"/>
              <w:numPr>
                <w:ilvl w:val="0"/>
                <w:numId w:val="6"/>
              </w:numPr>
              <w:spacing w:line="400" w:lineRule="exact"/>
              <w:ind w:right="112" w:hanging="338"/>
              <w:contextualSpacing/>
              <w:jc w:val="both"/>
              <w:rPr>
                <w:rFonts w:ascii="Times New Roman" w:eastAsia="標楷體" w:hAnsi="Times New Roman" w:cs="Times New Roman"/>
                <w:sz w:val="28"/>
                <w:szCs w:val="28"/>
                <w:lang w:eastAsia="zh-TW"/>
              </w:rPr>
            </w:pPr>
            <w:r w:rsidRPr="000D1BCB">
              <w:rPr>
                <w:rFonts w:ascii="Times New Roman" w:eastAsia="標楷體" w:hAnsi="Times New Roman" w:cs="Times New Roman" w:hint="eastAsia"/>
                <w:sz w:val="28"/>
                <w:szCs w:val="28"/>
                <w:lang w:eastAsia="zh-TW"/>
              </w:rPr>
              <w:t>規劃內容的完整性</w:t>
            </w:r>
            <w:r w:rsidR="0025266F" w:rsidRPr="000D1BCB">
              <w:rPr>
                <w:rFonts w:ascii="Times New Roman" w:eastAsia="標楷體" w:hAnsi="Times New Roman" w:cs="Times New Roman" w:hint="eastAsia"/>
                <w:sz w:val="28"/>
                <w:szCs w:val="28"/>
                <w:lang w:eastAsia="zh-TW"/>
              </w:rPr>
              <w:t>。</w:t>
            </w:r>
            <w:r w:rsidRPr="000D1BCB">
              <w:rPr>
                <w:rFonts w:ascii="Times New Roman" w:eastAsia="標楷體" w:hAnsi="Times New Roman" w:cs="Times New Roman" w:hint="eastAsia"/>
                <w:sz w:val="28"/>
                <w:szCs w:val="28"/>
                <w:lang w:eastAsia="zh-TW"/>
              </w:rPr>
              <w:t>考量準則包括內容說明、實施方法、時程安排、經費編列合理性等。</w:t>
            </w:r>
          </w:p>
          <w:p w14:paraId="1C8F0B20" w14:textId="77777777" w:rsidR="003D10B5" w:rsidRPr="000D1BCB" w:rsidRDefault="003D10B5" w:rsidP="00D22654">
            <w:pPr>
              <w:pStyle w:val="TableParagraph"/>
              <w:numPr>
                <w:ilvl w:val="0"/>
                <w:numId w:val="6"/>
              </w:numPr>
              <w:spacing w:line="400" w:lineRule="exact"/>
              <w:ind w:right="112" w:hanging="338"/>
              <w:contextualSpacing/>
              <w:jc w:val="both"/>
              <w:rPr>
                <w:rFonts w:ascii="Times New Roman" w:eastAsia="標楷體" w:hAnsi="Times New Roman" w:cs="Times New Roman"/>
                <w:sz w:val="28"/>
                <w:szCs w:val="28"/>
                <w:lang w:eastAsia="zh-TW"/>
              </w:rPr>
            </w:pPr>
            <w:r w:rsidRPr="000D1BCB">
              <w:rPr>
                <w:rFonts w:ascii="Times New Roman" w:eastAsia="標楷體" w:hAnsi="Times New Roman" w:cs="Times New Roman" w:hint="eastAsia"/>
                <w:sz w:val="28"/>
                <w:szCs w:val="28"/>
                <w:lang w:eastAsia="zh-TW"/>
              </w:rPr>
              <w:t>規劃構想符合申請單位現階段至未來的營運需求</w:t>
            </w:r>
            <w:r w:rsidR="0025266F" w:rsidRPr="000D1BCB">
              <w:rPr>
                <w:rFonts w:ascii="Times New Roman" w:eastAsia="標楷體" w:hAnsi="Times New Roman" w:cs="Times New Roman" w:hint="eastAsia"/>
                <w:sz w:val="28"/>
                <w:szCs w:val="28"/>
                <w:lang w:eastAsia="zh-TW"/>
              </w:rPr>
              <w:t>。</w:t>
            </w:r>
            <w:r w:rsidRPr="000D1BCB">
              <w:rPr>
                <w:rFonts w:ascii="Times New Roman" w:eastAsia="標楷體" w:hAnsi="Times New Roman" w:cs="Times New Roman" w:hint="eastAsia"/>
                <w:sz w:val="28"/>
                <w:szCs w:val="28"/>
                <w:lang w:eastAsia="zh-TW"/>
              </w:rPr>
              <w:t>考量準則包括現階段申請單位之能源使用狀況、能耗設備節電潛力、能源費用支出情形、是否定期檢討使用狀況等。</w:t>
            </w:r>
          </w:p>
        </w:tc>
        <w:tc>
          <w:tcPr>
            <w:tcW w:w="713" w:type="pct"/>
            <w:tcBorders>
              <w:top w:val="single" w:sz="7" w:space="0" w:color="000000"/>
              <w:left w:val="single" w:sz="5" w:space="0" w:color="000000"/>
              <w:bottom w:val="single" w:sz="5" w:space="0" w:color="000000"/>
              <w:right w:val="single" w:sz="5" w:space="0" w:color="000000"/>
            </w:tcBorders>
            <w:vAlign w:val="center"/>
          </w:tcPr>
          <w:p w14:paraId="36AA939B"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sz w:val="28"/>
                <w:szCs w:val="28"/>
              </w:rPr>
            </w:pPr>
            <w:r w:rsidRPr="000D1BCB">
              <w:rPr>
                <w:rFonts w:ascii="Times New Roman" w:eastAsia="標楷體" w:hAnsi="Times New Roman" w:cs="Times New Roman"/>
                <w:sz w:val="28"/>
                <w:szCs w:val="28"/>
              </w:rPr>
              <w:t>40%</w:t>
            </w:r>
          </w:p>
        </w:tc>
      </w:tr>
      <w:tr w:rsidR="000D1BCB" w:rsidRPr="000D1BCB" w14:paraId="40B9A4DB" w14:textId="77777777" w:rsidTr="008812CD">
        <w:tc>
          <w:tcPr>
            <w:tcW w:w="773" w:type="pct"/>
            <w:tcBorders>
              <w:top w:val="single" w:sz="5" w:space="0" w:color="000000"/>
              <w:left w:val="single" w:sz="5" w:space="0" w:color="000000"/>
              <w:bottom w:val="single" w:sz="5" w:space="0" w:color="000000"/>
              <w:right w:val="single" w:sz="5" w:space="0" w:color="000000"/>
            </w:tcBorders>
            <w:vAlign w:val="center"/>
          </w:tcPr>
          <w:p w14:paraId="592177E8"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bCs/>
                <w:sz w:val="28"/>
                <w:szCs w:val="28"/>
              </w:rPr>
            </w:pPr>
            <w:r w:rsidRPr="000D1BCB">
              <w:rPr>
                <w:rFonts w:ascii="Times New Roman" w:eastAsia="標楷體" w:hAnsi="Times New Roman" w:cs="Times New Roman" w:hint="eastAsia"/>
                <w:bCs/>
                <w:sz w:val="28"/>
                <w:szCs w:val="28"/>
                <w:lang w:eastAsia="zh-TW"/>
              </w:rPr>
              <w:t>規劃</w:t>
            </w:r>
            <w:proofErr w:type="spellStart"/>
            <w:r w:rsidRPr="000D1BCB">
              <w:rPr>
                <w:rFonts w:ascii="Times New Roman" w:eastAsia="標楷體" w:hAnsi="Times New Roman" w:cs="Times New Roman" w:hint="eastAsia"/>
                <w:bCs/>
                <w:sz w:val="28"/>
                <w:szCs w:val="28"/>
              </w:rPr>
              <w:t>執行之可行性</w:t>
            </w:r>
            <w:proofErr w:type="spellEnd"/>
          </w:p>
        </w:tc>
        <w:tc>
          <w:tcPr>
            <w:tcW w:w="3514" w:type="pct"/>
            <w:tcBorders>
              <w:top w:val="single" w:sz="5" w:space="0" w:color="000000"/>
              <w:left w:val="single" w:sz="5" w:space="0" w:color="000000"/>
              <w:bottom w:val="single" w:sz="5" w:space="0" w:color="000000"/>
              <w:right w:val="single" w:sz="5" w:space="0" w:color="000000"/>
            </w:tcBorders>
            <w:vAlign w:val="center"/>
          </w:tcPr>
          <w:p w14:paraId="7401EC4D" w14:textId="77777777" w:rsidR="003D10B5" w:rsidRPr="000D1BCB" w:rsidRDefault="003D10B5" w:rsidP="00D22654">
            <w:pPr>
              <w:pStyle w:val="TableParagraph"/>
              <w:numPr>
                <w:ilvl w:val="0"/>
                <w:numId w:val="7"/>
              </w:numPr>
              <w:spacing w:line="400" w:lineRule="exact"/>
              <w:ind w:right="112" w:hanging="338"/>
              <w:contextualSpacing/>
              <w:jc w:val="both"/>
              <w:rPr>
                <w:rFonts w:ascii="Times New Roman" w:eastAsia="標楷體" w:hAnsi="Times New Roman" w:cs="Times New Roman"/>
                <w:sz w:val="28"/>
                <w:szCs w:val="28"/>
                <w:lang w:eastAsia="zh-TW"/>
              </w:rPr>
            </w:pPr>
            <w:r w:rsidRPr="000D1BCB">
              <w:rPr>
                <w:rFonts w:ascii="Times New Roman" w:eastAsia="標楷體" w:hAnsi="Times New Roman" w:cs="Times New Roman" w:hint="eastAsia"/>
                <w:sz w:val="28"/>
                <w:szCs w:val="28"/>
                <w:lang w:eastAsia="zh-TW"/>
              </w:rPr>
              <w:t>執行規劃是否明確可行</w:t>
            </w:r>
            <w:r w:rsidR="0025266F" w:rsidRPr="000D1BCB">
              <w:rPr>
                <w:rFonts w:ascii="Times New Roman" w:eastAsia="標楷體" w:hAnsi="Times New Roman" w:cs="Times New Roman" w:hint="eastAsia"/>
                <w:sz w:val="28"/>
                <w:szCs w:val="28"/>
                <w:lang w:eastAsia="zh-TW"/>
              </w:rPr>
              <w:t>。</w:t>
            </w:r>
            <w:r w:rsidRPr="000D1BCB">
              <w:rPr>
                <w:rFonts w:ascii="Times New Roman" w:eastAsia="標楷體" w:hAnsi="Times New Roman" w:cs="Times New Roman" w:hint="eastAsia"/>
                <w:sz w:val="28"/>
                <w:szCs w:val="28"/>
                <w:lang w:eastAsia="zh-TW"/>
              </w:rPr>
              <w:t>考量準則包括節能技術應用之適用性、申請單位執行能力與分工情形等。</w:t>
            </w:r>
          </w:p>
          <w:p w14:paraId="08D32AD4" w14:textId="77777777" w:rsidR="003D10B5" w:rsidRPr="000D1BCB" w:rsidRDefault="003D10B5" w:rsidP="00D22654">
            <w:pPr>
              <w:pStyle w:val="TableParagraph"/>
              <w:numPr>
                <w:ilvl w:val="0"/>
                <w:numId w:val="7"/>
              </w:numPr>
              <w:spacing w:line="400" w:lineRule="exact"/>
              <w:ind w:hanging="338"/>
              <w:contextualSpacing/>
              <w:jc w:val="both"/>
              <w:rPr>
                <w:rFonts w:ascii="Times New Roman" w:eastAsia="標楷體" w:hAnsi="Times New Roman" w:cs="Times New Roman"/>
                <w:sz w:val="28"/>
                <w:szCs w:val="28"/>
                <w:lang w:eastAsia="zh-TW"/>
              </w:rPr>
            </w:pPr>
            <w:r w:rsidRPr="000D1BCB">
              <w:rPr>
                <w:rFonts w:ascii="Times New Roman" w:eastAsia="標楷體" w:hAnsi="Times New Roman" w:cs="Times New Roman" w:hint="eastAsia"/>
                <w:sz w:val="28"/>
                <w:szCs w:val="28"/>
                <w:lang w:eastAsia="zh-TW"/>
              </w:rPr>
              <w:t>透過申請單位推動節能策略方向及高階主管對於能源管理重視度，以瞭解公司能源管理決心及節能積極度</w:t>
            </w:r>
            <w:r w:rsidR="0025266F" w:rsidRPr="000D1BCB">
              <w:rPr>
                <w:rFonts w:ascii="Times New Roman" w:eastAsia="標楷體" w:hAnsi="Times New Roman" w:cs="Times New Roman" w:hint="eastAsia"/>
                <w:sz w:val="28"/>
                <w:szCs w:val="28"/>
                <w:lang w:eastAsia="zh-TW"/>
              </w:rPr>
              <w:t>。</w:t>
            </w:r>
            <w:r w:rsidRPr="000D1BCB">
              <w:rPr>
                <w:rFonts w:ascii="Times New Roman" w:eastAsia="標楷體" w:hAnsi="Times New Roman" w:cs="Times New Roman" w:hint="eastAsia"/>
                <w:sz w:val="28"/>
                <w:szCs w:val="28"/>
                <w:lang w:eastAsia="zh-TW"/>
              </w:rPr>
              <w:t>考量準則包括申請單位節能推動方向、過去節能目標達成情形、</w:t>
            </w:r>
            <w:r w:rsidR="0076108E" w:rsidRPr="000D1BCB">
              <w:rPr>
                <w:rFonts w:ascii="Times New Roman" w:eastAsia="標楷體" w:hAnsi="Times New Roman" w:cs="Times New Roman" w:hint="eastAsia"/>
                <w:sz w:val="28"/>
                <w:szCs w:val="28"/>
                <w:lang w:eastAsia="zh-TW"/>
              </w:rPr>
              <w:t>過去曾參與政府</w:t>
            </w:r>
            <w:proofErr w:type="gramStart"/>
            <w:r w:rsidR="0076108E" w:rsidRPr="000D1BCB">
              <w:rPr>
                <w:rFonts w:ascii="Times New Roman" w:eastAsia="標楷體" w:hAnsi="Times New Roman" w:cs="Times New Roman" w:hint="eastAsia"/>
                <w:sz w:val="28"/>
                <w:szCs w:val="28"/>
                <w:lang w:eastAsia="zh-TW"/>
              </w:rPr>
              <w:t>節</w:t>
            </w:r>
            <w:r w:rsidR="008F1986" w:rsidRPr="000D1BCB">
              <w:rPr>
                <w:rFonts w:ascii="Times New Roman" w:eastAsia="標楷體" w:hAnsi="Times New Roman" w:cs="Times New Roman" w:hint="eastAsia"/>
                <w:sz w:val="28"/>
                <w:szCs w:val="28"/>
                <w:lang w:eastAsia="zh-TW"/>
              </w:rPr>
              <w:t>能</w:t>
            </w:r>
            <w:r w:rsidR="0076108E" w:rsidRPr="000D1BCB">
              <w:rPr>
                <w:rFonts w:ascii="Times New Roman" w:eastAsia="標楷體" w:hAnsi="Times New Roman" w:cs="Times New Roman" w:hint="eastAsia"/>
                <w:sz w:val="28"/>
                <w:szCs w:val="28"/>
                <w:lang w:eastAsia="zh-TW"/>
              </w:rPr>
              <w:t>減碳相關</w:t>
            </w:r>
            <w:proofErr w:type="gramEnd"/>
            <w:r w:rsidR="008F1986" w:rsidRPr="000D1BCB">
              <w:rPr>
                <w:rFonts w:ascii="Times New Roman" w:eastAsia="標楷體" w:hAnsi="Times New Roman" w:cs="Times New Roman" w:hint="eastAsia"/>
                <w:sz w:val="28"/>
                <w:szCs w:val="28"/>
                <w:lang w:eastAsia="zh-TW"/>
              </w:rPr>
              <w:t>活動</w:t>
            </w:r>
            <w:r w:rsidR="0076108E" w:rsidRPr="000D1BCB">
              <w:rPr>
                <w:rFonts w:ascii="Times New Roman" w:eastAsia="標楷體" w:hAnsi="Times New Roman" w:cs="Times New Roman" w:hint="eastAsia"/>
                <w:sz w:val="28"/>
                <w:szCs w:val="28"/>
                <w:lang w:eastAsia="zh-TW"/>
              </w:rPr>
              <w:t>、過去曾自願性推動節能相關</w:t>
            </w:r>
            <w:r w:rsidR="008F1986" w:rsidRPr="000D1BCB">
              <w:rPr>
                <w:rFonts w:ascii="Times New Roman" w:eastAsia="標楷體" w:hAnsi="Times New Roman" w:cs="Times New Roman" w:hint="eastAsia"/>
                <w:sz w:val="28"/>
                <w:szCs w:val="28"/>
                <w:lang w:eastAsia="zh-TW"/>
              </w:rPr>
              <w:t>計畫</w:t>
            </w:r>
            <w:r w:rsidR="0076108E" w:rsidRPr="000D1BCB">
              <w:rPr>
                <w:rFonts w:ascii="Times New Roman" w:eastAsia="標楷體" w:hAnsi="Times New Roman" w:cs="Times New Roman" w:hint="eastAsia"/>
                <w:sz w:val="28"/>
                <w:szCs w:val="28"/>
                <w:lang w:eastAsia="zh-TW"/>
              </w:rPr>
              <w:t>、</w:t>
            </w:r>
            <w:r w:rsidRPr="000D1BCB">
              <w:rPr>
                <w:rFonts w:ascii="Times New Roman" w:eastAsia="標楷體" w:hAnsi="Times New Roman" w:cs="Times New Roman" w:hint="eastAsia"/>
                <w:sz w:val="28"/>
                <w:szCs w:val="28"/>
                <w:lang w:eastAsia="zh-TW"/>
              </w:rPr>
              <w:t>未來規劃節能改善措施、節電比例、節電量、節能效益、</w:t>
            </w:r>
            <w:r w:rsidRPr="000D1BCB">
              <w:rPr>
                <w:rFonts w:ascii="Times New Roman" w:eastAsia="標楷體" w:hAnsi="Times New Roman" w:cs="Times New Roman"/>
                <w:sz w:val="28"/>
                <w:szCs w:val="28"/>
                <w:lang w:eastAsia="zh-TW"/>
              </w:rPr>
              <w:t>CO</w:t>
            </w:r>
            <w:r w:rsidRPr="000D1BCB">
              <w:rPr>
                <w:rFonts w:ascii="Times New Roman" w:eastAsia="標楷體" w:hAnsi="Times New Roman" w:cs="Times New Roman"/>
                <w:sz w:val="28"/>
                <w:szCs w:val="28"/>
                <w:vertAlign w:val="subscript"/>
                <w:lang w:eastAsia="zh-TW"/>
              </w:rPr>
              <w:t>2</w:t>
            </w:r>
            <w:r w:rsidRPr="000D1BCB">
              <w:rPr>
                <w:rFonts w:ascii="Times New Roman" w:eastAsia="標楷體" w:hAnsi="Times New Roman" w:cs="Times New Roman" w:hint="eastAsia"/>
                <w:sz w:val="28"/>
                <w:szCs w:val="28"/>
                <w:lang w:eastAsia="zh-TW"/>
              </w:rPr>
              <w:t>減</w:t>
            </w:r>
            <w:r w:rsidR="007F3D60" w:rsidRPr="000D1BCB">
              <w:rPr>
                <w:rFonts w:ascii="Times New Roman" w:eastAsia="標楷體" w:hAnsi="Times New Roman" w:cs="Times New Roman" w:hint="eastAsia"/>
                <w:sz w:val="28"/>
                <w:szCs w:val="28"/>
                <w:lang w:eastAsia="zh-TW"/>
              </w:rPr>
              <w:t>少</w:t>
            </w:r>
            <w:r w:rsidRPr="000D1BCB">
              <w:rPr>
                <w:rFonts w:ascii="Times New Roman" w:eastAsia="標楷體" w:hAnsi="Times New Roman" w:cs="Times New Roman" w:hint="eastAsia"/>
                <w:sz w:val="28"/>
                <w:szCs w:val="28"/>
                <w:lang w:eastAsia="zh-TW"/>
              </w:rPr>
              <w:t>量</w:t>
            </w:r>
            <w:r w:rsidR="0025266F" w:rsidRPr="000D1BCB">
              <w:rPr>
                <w:rFonts w:ascii="Times New Roman" w:eastAsia="標楷體" w:hAnsi="Times New Roman" w:cs="Times New Roman" w:hint="eastAsia"/>
                <w:sz w:val="28"/>
                <w:szCs w:val="28"/>
                <w:lang w:eastAsia="zh-TW"/>
              </w:rPr>
              <w:t>等</w:t>
            </w:r>
            <w:r w:rsidRPr="000D1BCB">
              <w:rPr>
                <w:rFonts w:ascii="Times New Roman" w:eastAsia="標楷體" w:hAnsi="Times New Roman" w:cs="Times New Roman" w:hint="eastAsia"/>
                <w:sz w:val="28"/>
                <w:szCs w:val="28"/>
                <w:lang w:eastAsia="zh-TW"/>
              </w:rPr>
              <w:t>。</w:t>
            </w:r>
          </w:p>
        </w:tc>
        <w:tc>
          <w:tcPr>
            <w:tcW w:w="713" w:type="pct"/>
            <w:tcBorders>
              <w:top w:val="single" w:sz="5" w:space="0" w:color="000000"/>
              <w:left w:val="single" w:sz="5" w:space="0" w:color="000000"/>
              <w:bottom w:val="single" w:sz="5" w:space="0" w:color="000000"/>
              <w:right w:val="single" w:sz="5" w:space="0" w:color="000000"/>
            </w:tcBorders>
            <w:vAlign w:val="center"/>
          </w:tcPr>
          <w:p w14:paraId="281ECD60"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sz w:val="28"/>
                <w:szCs w:val="28"/>
              </w:rPr>
            </w:pPr>
            <w:r w:rsidRPr="000D1BCB">
              <w:rPr>
                <w:rFonts w:ascii="Times New Roman" w:eastAsia="標楷體" w:hAnsi="Times New Roman" w:cs="Times New Roman"/>
                <w:sz w:val="28"/>
                <w:szCs w:val="28"/>
              </w:rPr>
              <w:t>30%</w:t>
            </w:r>
          </w:p>
        </w:tc>
      </w:tr>
      <w:tr w:rsidR="000D1BCB" w:rsidRPr="000D1BCB" w14:paraId="023FA559" w14:textId="77777777" w:rsidTr="008812CD">
        <w:tc>
          <w:tcPr>
            <w:tcW w:w="773" w:type="pct"/>
            <w:tcBorders>
              <w:top w:val="single" w:sz="5" w:space="0" w:color="000000"/>
              <w:left w:val="single" w:sz="5" w:space="0" w:color="000000"/>
              <w:bottom w:val="single" w:sz="5" w:space="0" w:color="000000"/>
              <w:right w:val="single" w:sz="5" w:space="0" w:color="000000"/>
            </w:tcBorders>
            <w:vAlign w:val="center"/>
          </w:tcPr>
          <w:p w14:paraId="2CF63C41"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bCs/>
                <w:sz w:val="28"/>
                <w:szCs w:val="28"/>
              </w:rPr>
            </w:pPr>
            <w:r w:rsidRPr="000D1BCB">
              <w:rPr>
                <w:rFonts w:ascii="Times New Roman" w:eastAsia="標楷體" w:hAnsi="Times New Roman" w:cs="Times New Roman" w:hint="eastAsia"/>
                <w:bCs/>
                <w:sz w:val="28"/>
                <w:szCs w:val="28"/>
                <w:lang w:eastAsia="zh-TW"/>
              </w:rPr>
              <w:t>規劃</w:t>
            </w:r>
            <w:proofErr w:type="spellStart"/>
            <w:r w:rsidRPr="000D1BCB">
              <w:rPr>
                <w:rFonts w:ascii="Times New Roman" w:eastAsia="標楷體" w:hAnsi="Times New Roman" w:cs="Times New Roman" w:hint="eastAsia"/>
                <w:bCs/>
                <w:sz w:val="28"/>
                <w:szCs w:val="28"/>
              </w:rPr>
              <w:t>成果之示範性</w:t>
            </w:r>
            <w:proofErr w:type="spellEnd"/>
          </w:p>
        </w:tc>
        <w:tc>
          <w:tcPr>
            <w:tcW w:w="3514" w:type="pct"/>
            <w:tcBorders>
              <w:top w:val="single" w:sz="5" w:space="0" w:color="000000"/>
              <w:left w:val="single" w:sz="5" w:space="0" w:color="000000"/>
              <w:bottom w:val="single" w:sz="5" w:space="0" w:color="000000"/>
              <w:right w:val="single" w:sz="5" w:space="0" w:color="000000"/>
            </w:tcBorders>
            <w:vAlign w:val="center"/>
          </w:tcPr>
          <w:p w14:paraId="7D724328" w14:textId="77777777" w:rsidR="0092314D" w:rsidRPr="000D1BCB" w:rsidRDefault="0092314D" w:rsidP="00D22654">
            <w:pPr>
              <w:pStyle w:val="TableParagraph"/>
              <w:numPr>
                <w:ilvl w:val="0"/>
                <w:numId w:val="5"/>
              </w:numPr>
              <w:spacing w:line="400" w:lineRule="exact"/>
              <w:ind w:right="112" w:hanging="338"/>
              <w:contextualSpacing/>
              <w:jc w:val="both"/>
              <w:rPr>
                <w:rFonts w:ascii="Times New Roman" w:eastAsia="標楷體" w:hAnsi="Times New Roman" w:cs="Times New Roman"/>
                <w:sz w:val="28"/>
                <w:szCs w:val="28"/>
                <w:lang w:eastAsia="zh-TW"/>
              </w:rPr>
            </w:pPr>
            <w:r w:rsidRPr="000D1BCB">
              <w:rPr>
                <w:rFonts w:ascii="Times New Roman" w:eastAsia="標楷體" w:hAnsi="Times New Roman" w:cs="Times New Roman" w:hint="eastAsia"/>
                <w:sz w:val="28"/>
                <w:szCs w:val="28"/>
                <w:lang w:eastAsia="zh-TW"/>
              </w:rPr>
              <w:t>申請單位改善後成果擴散之潛力。考量準則包括實際改善門店數</w:t>
            </w:r>
            <w:r w:rsidR="00500874" w:rsidRPr="000D1BCB">
              <w:rPr>
                <w:rFonts w:ascii="Times New Roman" w:eastAsia="標楷體" w:hAnsi="Times New Roman" w:cs="Times New Roman" w:hint="eastAsia"/>
                <w:sz w:val="28"/>
                <w:szCs w:val="28"/>
                <w:lang w:eastAsia="zh-TW"/>
              </w:rPr>
              <w:t>多寡</w:t>
            </w:r>
            <w:r w:rsidRPr="000D1BCB">
              <w:rPr>
                <w:rFonts w:ascii="Times New Roman" w:eastAsia="標楷體" w:hAnsi="Times New Roman" w:cs="Times New Roman" w:hint="eastAsia"/>
                <w:sz w:val="28"/>
                <w:szCs w:val="28"/>
                <w:lang w:eastAsia="zh-TW"/>
              </w:rPr>
              <w:t>、申請單位營業據點數、節能改善能力、自主運作能力、後續推廣全面應用之承諾以及成果有助於帶動之產業示範效益等。</w:t>
            </w:r>
          </w:p>
          <w:p w14:paraId="2387428E" w14:textId="77777777" w:rsidR="003D10B5" w:rsidRPr="000D1BCB" w:rsidRDefault="003D10B5" w:rsidP="00D22654">
            <w:pPr>
              <w:pStyle w:val="TableParagraph"/>
              <w:numPr>
                <w:ilvl w:val="0"/>
                <w:numId w:val="5"/>
              </w:numPr>
              <w:spacing w:line="400" w:lineRule="exact"/>
              <w:ind w:right="112" w:hanging="338"/>
              <w:contextualSpacing/>
              <w:jc w:val="both"/>
              <w:rPr>
                <w:rFonts w:ascii="Times New Roman" w:eastAsia="標楷體" w:hAnsi="Times New Roman" w:cs="Times New Roman"/>
                <w:sz w:val="28"/>
                <w:szCs w:val="28"/>
                <w:lang w:eastAsia="zh-TW"/>
              </w:rPr>
            </w:pPr>
            <w:r w:rsidRPr="000D1BCB">
              <w:rPr>
                <w:rFonts w:ascii="Times New Roman" w:eastAsia="標楷體" w:hAnsi="Times New Roman" w:cs="Times New Roman" w:hint="eastAsia"/>
                <w:sz w:val="28"/>
                <w:szCs w:val="28"/>
                <w:lang w:eastAsia="zh-TW"/>
              </w:rPr>
              <w:t>預期效益指標編列明確合理，且提出成果應用範圍。</w:t>
            </w:r>
          </w:p>
        </w:tc>
        <w:tc>
          <w:tcPr>
            <w:tcW w:w="713" w:type="pct"/>
            <w:tcBorders>
              <w:top w:val="single" w:sz="5" w:space="0" w:color="000000"/>
              <w:left w:val="single" w:sz="5" w:space="0" w:color="000000"/>
              <w:bottom w:val="single" w:sz="5" w:space="0" w:color="000000"/>
              <w:right w:val="single" w:sz="5" w:space="0" w:color="000000"/>
            </w:tcBorders>
            <w:vAlign w:val="center"/>
          </w:tcPr>
          <w:p w14:paraId="17110027"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sz w:val="28"/>
                <w:szCs w:val="28"/>
              </w:rPr>
            </w:pPr>
            <w:r w:rsidRPr="000D1BCB">
              <w:rPr>
                <w:rFonts w:ascii="Times New Roman" w:eastAsia="標楷體" w:hAnsi="Times New Roman" w:cs="Times New Roman"/>
                <w:sz w:val="28"/>
                <w:szCs w:val="28"/>
              </w:rPr>
              <w:t>30%</w:t>
            </w:r>
          </w:p>
        </w:tc>
      </w:tr>
      <w:tr w:rsidR="000D1BCB" w:rsidRPr="000D1BCB" w14:paraId="2B77BB45" w14:textId="77777777" w:rsidTr="008812CD">
        <w:tc>
          <w:tcPr>
            <w:tcW w:w="773" w:type="pct"/>
            <w:tcBorders>
              <w:top w:val="single" w:sz="5" w:space="0" w:color="000000"/>
              <w:left w:val="single" w:sz="5" w:space="0" w:color="000000"/>
              <w:bottom w:val="single" w:sz="5" w:space="0" w:color="000000"/>
              <w:right w:val="nil"/>
            </w:tcBorders>
          </w:tcPr>
          <w:p w14:paraId="5EB6FE41"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b/>
                <w:bCs/>
                <w:sz w:val="28"/>
                <w:szCs w:val="28"/>
              </w:rPr>
            </w:pPr>
          </w:p>
        </w:tc>
        <w:tc>
          <w:tcPr>
            <w:tcW w:w="3514" w:type="pct"/>
            <w:tcBorders>
              <w:top w:val="single" w:sz="5" w:space="0" w:color="000000"/>
              <w:left w:val="nil"/>
              <w:bottom w:val="single" w:sz="5" w:space="0" w:color="000000"/>
              <w:right w:val="single" w:sz="5" w:space="0" w:color="000000"/>
            </w:tcBorders>
          </w:tcPr>
          <w:p w14:paraId="2D44E2ED" w14:textId="77777777" w:rsidR="003D10B5" w:rsidRPr="000D1BCB" w:rsidRDefault="003D10B5" w:rsidP="003D10B5">
            <w:pPr>
              <w:pStyle w:val="TableParagraph"/>
              <w:tabs>
                <w:tab w:val="left" w:pos="1046"/>
              </w:tabs>
              <w:spacing w:line="400" w:lineRule="exact"/>
              <w:ind w:rightChars="189" w:right="454"/>
              <w:contextualSpacing/>
              <w:jc w:val="center"/>
              <w:rPr>
                <w:rFonts w:ascii="Times New Roman" w:eastAsia="標楷體" w:hAnsi="Times New Roman" w:cs="Times New Roman"/>
                <w:sz w:val="28"/>
                <w:szCs w:val="28"/>
              </w:rPr>
            </w:pPr>
            <w:r w:rsidRPr="000D1BCB">
              <w:rPr>
                <w:rFonts w:ascii="Times New Roman" w:eastAsia="標楷體" w:hAnsi="Times New Roman" w:cs="Times New Roman" w:hint="eastAsia"/>
                <w:w w:val="95"/>
                <w:sz w:val="28"/>
                <w:szCs w:val="28"/>
              </w:rPr>
              <w:t>總</w:t>
            </w:r>
            <w:r w:rsidRPr="000D1BCB">
              <w:rPr>
                <w:rFonts w:ascii="Times New Roman" w:eastAsia="標楷體" w:hAnsi="Times New Roman" w:cs="Times New Roman"/>
                <w:w w:val="95"/>
                <w:sz w:val="28"/>
                <w:szCs w:val="28"/>
              </w:rPr>
              <w:tab/>
            </w:r>
            <w:r w:rsidRPr="000D1BCB">
              <w:rPr>
                <w:rFonts w:ascii="Times New Roman" w:eastAsia="標楷體" w:hAnsi="Times New Roman" w:cs="Times New Roman" w:hint="eastAsia"/>
                <w:sz w:val="28"/>
                <w:szCs w:val="28"/>
              </w:rPr>
              <w:t>計</w:t>
            </w:r>
          </w:p>
        </w:tc>
        <w:tc>
          <w:tcPr>
            <w:tcW w:w="713" w:type="pct"/>
            <w:tcBorders>
              <w:top w:val="single" w:sz="5" w:space="0" w:color="000000"/>
              <w:left w:val="single" w:sz="5" w:space="0" w:color="000000"/>
              <w:bottom w:val="single" w:sz="5" w:space="0" w:color="000000"/>
              <w:right w:val="single" w:sz="5" w:space="0" w:color="000000"/>
            </w:tcBorders>
            <w:vAlign w:val="center"/>
          </w:tcPr>
          <w:p w14:paraId="46C26A60"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sz w:val="28"/>
                <w:szCs w:val="28"/>
              </w:rPr>
            </w:pPr>
            <w:r w:rsidRPr="000D1BCB">
              <w:rPr>
                <w:rFonts w:ascii="Times New Roman" w:eastAsia="標楷體" w:hAnsi="Times New Roman" w:cs="Times New Roman"/>
                <w:sz w:val="28"/>
                <w:szCs w:val="28"/>
              </w:rPr>
              <w:t>100%</w:t>
            </w:r>
          </w:p>
        </w:tc>
      </w:tr>
      <w:bookmarkEnd w:id="81"/>
    </w:tbl>
    <w:p w14:paraId="2B580A1A" w14:textId="77777777" w:rsidR="0014678A" w:rsidRPr="000D1BCB" w:rsidRDefault="0014678A" w:rsidP="0014678A">
      <w:pPr>
        <w:rPr>
          <w:rFonts w:ascii="Times New Roman" w:eastAsia="標楷體" w:hAnsi="Times New Roman" w:cs="Times New Roman"/>
        </w:rPr>
        <w:sectPr w:rsidR="0014678A" w:rsidRPr="000D1BCB" w:rsidSect="001A2742">
          <w:pgSz w:w="12240" w:h="15840"/>
          <w:pgMar w:top="1440" w:right="1080" w:bottom="1440" w:left="1080" w:header="720" w:footer="720" w:gutter="0"/>
          <w:cols w:space="720"/>
          <w:docGrid w:linePitch="326"/>
        </w:sectPr>
      </w:pPr>
    </w:p>
    <w:p w14:paraId="6B885E96" w14:textId="76EDA6EC" w:rsidR="0026386F" w:rsidRPr="00144656" w:rsidRDefault="0026386F" w:rsidP="008812CD">
      <w:bookmarkStart w:id="82" w:name="_Toc535594281"/>
      <w:bookmarkStart w:id="83" w:name="_Toc27574063"/>
      <w:bookmarkStart w:id="84" w:name="_Toc27574410"/>
      <w:bookmarkStart w:id="85" w:name="_Toc28087330"/>
      <w:r w:rsidRPr="008812CD">
        <w:rPr>
          <w:rFonts w:ascii="標楷體" w:eastAsia="標楷體" w:hAnsi="標楷體" w:cs="Times New Roman" w:hint="eastAsia"/>
          <w:b/>
          <w:color w:val="000000" w:themeColor="text1"/>
          <w:kern w:val="52"/>
          <w:sz w:val="32"/>
          <w:szCs w:val="52"/>
        </w:rPr>
        <w:lastRenderedPageBreak/>
        <w:t>七</w:t>
      </w:r>
      <w:r w:rsidRPr="00DF3DFA">
        <w:rPr>
          <w:rFonts w:ascii="標楷體" w:eastAsia="標楷體" w:hAnsi="標楷體" w:cs="Times New Roman" w:hint="eastAsia"/>
          <w:b/>
          <w:color w:val="000000" w:themeColor="text1"/>
          <w:kern w:val="52"/>
          <w:sz w:val="32"/>
          <w:szCs w:val="52"/>
        </w:rPr>
        <w:t>、申請流程及</w:t>
      </w:r>
      <w:bookmarkEnd w:id="82"/>
      <w:r w:rsidRPr="00DF3DFA">
        <w:rPr>
          <w:rFonts w:ascii="標楷體" w:eastAsia="標楷體" w:hAnsi="標楷體" w:cs="Times New Roman" w:hint="eastAsia"/>
          <w:b/>
          <w:color w:val="000000" w:themeColor="text1"/>
          <w:kern w:val="52"/>
          <w:sz w:val="32"/>
          <w:szCs w:val="52"/>
        </w:rPr>
        <w:t>配合事項</w:t>
      </w:r>
      <w:bookmarkEnd w:id="83"/>
      <w:bookmarkEnd w:id="84"/>
      <w:bookmarkEnd w:id="85"/>
    </w:p>
    <w:p w14:paraId="41F5C855" w14:textId="393C3629" w:rsidR="0037766D" w:rsidRPr="004679D0" w:rsidRDefault="007E071D" w:rsidP="0037766D">
      <w:pPr>
        <w:pStyle w:val="1"/>
        <w:ind w:left="480"/>
        <w:rPr>
          <w:rFonts w:ascii="Times New Roman" w:hAnsi="Times New Roman" w:cs="Times New Roman"/>
          <w:color w:val="auto"/>
          <w:sz w:val="28"/>
        </w:rPr>
      </w:pPr>
      <w:bookmarkStart w:id="86" w:name="_Toc29481251"/>
      <w:bookmarkStart w:id="87" w:name="_Toc39591757"/>
      <w:bookmarkStart w:id="88" w:name="_Toc39656197"/>
      <w:bookmarkStart w:id="89" w:name="_Toc45034565"/>
      <w:bookmarkStart w:id="90" w:name="_Toc45038845"/>
      <w:bookmarkStart w:id="91" w:name="_Toc46126000"/>
      <w:bookmarkStart w:id="92" w:name="_Toc46126443"/>
      <w:bookmarkStart w:id="93" w:name="_Toc27574064"/>
      <w:bookmarkStart w:id="94" w:name="_Toc27574411"/>
      <w:bookmarkStart w:id="95" w:name="_Toc28087331"/>
      <w:bookmarkStart w:id="96" w:name="_Toc28957429"/>
      <w:r w:rsidRPr="004679D0">
        <w:rPr>
          <w:rFonts w:ascii="Times New Roman" w:hAnsi="Times New Roman" w:cs="Times New Roman" w:hint="eastAsia"/>
          <w:color w:val="auto"/>
          <w:sz w:val="28"/>
        </w:rPr>
        <w:t>(</w:t>
      </w:r>
      <w:proofErr w:type="gramStart"/>
      <w:r w:rsidRPr="004679D0">
        <w:rPr>
          <w:rFonts w:ascii="Times New Roman" w:hAnsi="Times New Roman" w:cs="Times New Roman" w:hint="eastAsia"/>
          <w:color w:val="auto"/>
          <w:sz w:val="28"/>
        </w:rPr>
        <w:t>一</w:t>
      </w:r>
      <w:proofErr w:type="gramEnd"/>
      <w:r w:rsidRPr="004679D0">
        <w:rPr>
          <w:rFonts w:ascii="Times New Roman" w:hAnsi="Times New Roman" w:cs="Times New Roman" w:hint="eastAsia"/>
          <w:color w:val="auto"/>
          <w:sz w:val="28"/>
        </w:rPr>
        <w:t>)</w:t>
      </w:r>
      <w:r w:rsidRPr="004679D0">
        <w:rPr>
          <w:rFonts w:ascii="Times New Roman" w:hAnsi="Times New Roman" w:cs="Times New Roman" w:hint="eastAsia"/>
          <w:color w:val="auto"/>
          <w:sz w:val="28"/>
        </w:rPr>
        <w:t>申請流程圖</w:t>
      </w:r>
      <w:bookmarkEnd w:id="86"/>
      <w:bookmarkEnd w:id="87"/>
      <w:bookmarkEnd w:id="88"/>
      <w:bookmarkEnd w:id="89"/>
      <w:bookmarkEnd w:id="90"/>
      <w:r w:rsidR="00C911BC">
        <w:rPr>
          <w:rFonts w:ascii="Times New Roman" w:hAnsi="Times New Roman" w:cs="Times New Roman" w:hint="eastAsia"/>
          <w:color w:val="auto"/>
          <w:sz w:val="28"/>
        </w:rPr>
        <w:t>(</w:t>
      </w:r>
      <w:r w:rsidR="00C911BC">
        <w:rPr>
          <w:rFonts w:ascii="Times New Roman" w:hAnsi="Times New Roman" w:cs="Times New Roman" w:hint="eastAsia"/>
          <w:color w:val="auto"/>
          <w:sz w:val="28"/>
        </w:rPr>
        <w:t>甲、乙組適用</w:t>
      </w:r>
      <w:r w:rsidR="00C911BC">
        <w:rPr>
          <w:rFonts w:ascii="Times New Roman" w:hAnsi="Times New Roman" w:cs="Times New Roman" w:hint="eastAsia"/>
          <w:color w:val="auto"/>
          <w:sz w:val="28"/>
        </w:rPr>
        <w:t>)</w:t>
      </w:r>
      <w:bookmarkEnd w:id="91"/>
      <w:bookmarkEnd w:id="92"/>
    </w:p>
    <w:p w14:paraId="66E49C1B" w14:textId="02EAC437" w:rsidR="0037766D" w:rsidRDefault="002F75B0" w:rsidP="002F75B0">
      <w:pPr>
        <w:snapToGrid w:val="0"/>
        <w:jc w:val="center"/>
      </w:pPr>
      <w:r>
        <w:rPr>
          <w:noProof/>
        </w:rPr>
        <w:drawing>
          <wp:inline distT="0" distB="0" distL="0" distR="0" wp14:anchorId="03761E1E" wp14:editId="63AF60A2">
            <wp:extent cx="5533840" cy="6901505"/>
            <wp:effectExtent l="0" t="0" r="0" b="0"/>
            <wp:docPr id="2" name="圖片 2" descr="一張含有 物件, 時鐘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9申請須知_流程圖(二次公告版).jpg"/>
                    <pic:cNvPicPr/>
                  </pic:nvPicPr>
                  <pic:blipFill rotWithShape="1">
                    <a:blip r:embed="rId11">
                      <a:extLst>
                        <a:ext uri="{28A0092B-C50C-407E-A947-70E740481C1C}">
                          <a14:useLocalDpi xmlns:a14="http://schemas.microsoft.com/office/drawing/2010/main" val="0"/>
                        </a:ext>
                      </a:extLst>
                    </a:blip>
                    <a:srcRect t="6483"/>
                    <a:stretch/>
                  </pic:blipFill>
                  <pic:spPr bwMode="auto">
                    <a:xfrm>
                      <a:off x="0" y="0"/>
                      <a:ext cx="5543023" cy="6912958"/>
                    </a:xfrm>
                    <a:prstGeom prst="rect">
                      <a:avLst/>
                    </a:prstGeom>
                    <a:ln>
                      <a:noFill/>
                    </a:ln>
                    <a:extLst>
                      <a:ext uri="{53640926-AAD7-44D8-BBD7-CCE9431645EC}">
                        <a14:shadowObscured xmlns:a14="http://schemas.microsoft.com/office/drawing/2010/main"/>
                      </a:ext>
                    </a:extLst>
                  </pic:spPr>
                </pic:pic>
              </a:graphicData>
            </a:graphic>
          </wp:inline>
        </w:drawing>
      </w:r>
    </w:p>
    <w:p w14:paraId="7A7583AE" w14:textId="77777777" w:rsidR="004679D0" w:rsidRDefault="004679D0" w:rsidP="007E071D">
      <w:pPr>
        <w:pStyle w:val="1"/>
        <w:ind w:left="480"/>
        <w:rPr>
          <w:rFonts w:ascii="Times New Roman" w:hAnsi="Times New Roman" w:cs="Times New Roman"/>
          <w:color w:val="auto"/>
          <w:sz w:val="28"/>
        </w:rPr>
        <w:sectPr w:rsidR="004679D0" w:rsidSect="009279B9">
          <w:pgSz w:w="12240" w:h="15840"/>
          <w:pgMar w:top="1440" w:right="1080" w:bottom="1440" w:left="1080" w:header="720" w:footer="720" w:gutter="0"/>
          <w:cols w:space="720"/>
          <w:docGrid w:linePitch="326"/>
        </w:sectPr>
      </w:pPr>
      <w:bookmarkStart w:id="97" w:name="_Toc29481252"/>
      <w:bookmarkStart w:id="98" w:name="_Toc39591758"/>
      <w:bookmarkStart w:id="99" w:name="_Toc39656198"/>
    </w:p>
    <w:p w14:paraId="4D005555" w14:textId="621FD684" w:rsidR="00036859" w:rsidRPr="000D1BCB" w:rsidRDefault="007E071D" w:rsidP="007E071D">
      <w:pPr>
        <w:pStyle w:val="1"/>
        <w:ind w:left="480"/>
        <w:rPr>
          <w:rFonts w:ascii="Times New Roman" w:hAnsi="Times New Roman" w:cs="Times New Roman"/>
          <w:color w:val="auto"/>
          <w:sz w:val="28"/>
        </w:rPr>
      </w:pPr>
      <w:bookmarkStart w:id="100" w:name="_Toc45034566"/>
      <w:bookmarkStart w:id="101" w:name="_Toc45038846"/>
      <w:bookmarkStart w:id="102" w:name="_Toc46126001"/>
      <w:bookmarkStart w:id="103" w:name="_Toc46126444"/>
      <w:r w:rsidRPr="000D1BCB">
        <w:rPr>
          <w:rFonts w:ascii="Times New Roman" w:hAnsi="Times New Roman" w:cs="Times New Roman" w:hint="eastAsia"/>
          <w:color w:val="auto"/>
          <w:sz w:val="28"/>
        </w:rPr>
        <w:lastRenderedPageBreak/>
        <w:t>(</w:t>
      </w:r>
      <w:bookmarkStart w:id="104" w:name="_Toc3885927"/>
      <w:bookmarkStart w:id="105" w:name="_Toc27574066"/>
      <w:bookmarkStart w:id="106" w:name="_Toc27574413"/>
      <w:bookmarkStart w:id="107" w:name="_Toc28087333"/>
      <w:bookmarkEnd w:id="93"/>
      <w:bookmarkEnd w:id="94"/>
      <w:bookmarkEnd w:id="95"/>
      <w:r w:rsidRPr="000D1BCB">
        <w:rPr>
          <w:rFonts w:ascii="Times New Roman" w:hAnsi="Times New Roman" w:cs="Times New Roman" w:hint="eastAsia"/>
          <w:color w:val="auto"/>
          <w:sz w:val="28"/>
        </w:rPr>
        <w:t>二</w:t>
      </w:r>
      <w:r w:rsidRPr="000D1BCB">
        <w:rPr>
          <w:rFonts w:ascii="Times New Roman" w:hAnsi="Times New Roman" w:cs="Times New Roman" w:hint="eastAsia"/>
          <w:color w:val="auto"/>
          <w:sz w:val="28"/>
        </w:rPr>
        <w:t>)</w:t>
      </w:r>
      <w:r w:rsidRPr="000D1BCB">
        <w:rPr>
          <w:rFonts w:ascii="Times New Roman" w:hAnsi="Times New Roman" w:cs="Times New Roman" w:hint="eastAsia"/>
          <w:color w:val="auto"/>
          <w:sz w:val="28"/>
        </w:rPr>
        <w:t>申請流程及相關說明</w:t>
      </w:r>
      <w:bookmarkEnd w:id="96"/>
      <w:bookmarkEnd w:id="97"/>
      <w:bookmarkEnd w:id="98"/>
      <w:bookmarkEnd w:id="99"/>
      <w:bookmarkEnd w:id="100"/>
      <w:bookmarkEnd w:id="101"/>
      <w:bookmarkEnd w:id="102"/>
      <w:bookmarkEnd w:id="103"/>
      <w:bookmarkEnd w:id="104"/>
      <w:bookmarkEnd w:id="105"/>
      <w:bookmarkEnd w:id="106"/>
      <w:bookmarkEnd w:id="107"/>
    </w:p>
    <w:tbl>
      <w:tblPr>
        <w:tblStyle w:val="a9"/>
        <w:tblW w:w="5000" w:type="pct"/>
        <w:tblLook w:val="04A0" w:firstRow="1" w:lastRow="0" w:firstColumn="1" w:lastColumn="0" w:noHBand="0" w:noVBand="1"/>
      </w:tblPr>
      <w:tblGrid>
        <w:gridCol w:w="3114"/>
        <w:gridCol w:w="5954"/>
        <w:gridCol w:w="3882"/>
      </w:tblGrid>
      <w:tr w:rsidR="004679D0" w:rsidRPr="000737E4" w14:paraId="01EE4477" w14:textId="75650535" w:rsidTr="00C911BC">
        <w:trPr>
          <w:trHeight w:val="404"/>
        </w:trPr>
        <w:tc>
          <w:tcPr>
            <w:tcW w:w="1202" w:type="pct"/>
            <w:vMerge w:val="restart"/>
            <w:tcBorders>
              <w:top w:val="single" w:sz="4" w:space="0" w:color="auto"/>
            </w:tcBorders>
            <w:vAlign w:val="center"/>
          </w:tcPr>
          <w:p w14:paraId="20D68462" w14:textId="4B752D1D" w:rsidR="004679D0" w:rsidRPr="00434D29" w:rsidRDefault="004679D0" w:rsidP="008812CD">
            <w:pPr>
              <w:pStyle w:val="Chapter"/>
              <w:adjustRightInd w:val="0"/>
              <w:spacing w:line="400" w:lineRule="exact"/>
              <w:ind w:left="0"/>
              <w:contextualSpacing/>
              <w:jc w:val="center"/>
              <w:rPr>
                <w:rFonts w:ascii="Times New Roman" w:hAnsi="Times New Roman" w:cs="Times New Roman"/>
                <w:sz w:val="24"/>
                <w:szCs w:val="24"/>
              </w:rPr>
            </w:pPr>
            <w:r w:rsidRPr="00434D29">
              <w:rPr>
                <w:rFonts w:ascii="Times New Roman" w:hAnsi="Times New Roman" w:cs="Times New Roman" w:hint="eastAsia"/>
                <w:sz w:val="24"/>
                <w:szCs w:val="24"/>
                <w:lang w:eastAsia="zh-TW"/>
              </w:rPr>
              <w:t>本次增案</w:t>
            </w:r>
            <w:proofErr w:type="spellStart"/>
            <w:r w:rsidRPr="00434D29">
              <w:rPr>
                <w:rFonts w:ascii="Times New Roman" w:hAnsi="Times New Roman" w:cs="Times New Roman" w:hint="eastAsia"/>
                <w:sz w:val="24"/>
                <w:szCs w:val="24"/>
              </w:rPr>
              <w:t>階段流程</w:t>
            </w:r>
            <w:proofErr w:type="spellEnd"/>
          </w:p>
        </w:tc>
        <w:tc>
          <w:tcPr>
            <w:tcW w:w="2299" w:type="pct"/>
            <w:vMerge w:val="restart"/>
            <w:tcBorders>
              <w:top w:val="single" w:sz="4" w:space="0" w:color="auto"/>
            </w:tcBorders>
            <w:vAlign w:val="center"/>
          </w:tcPr>
          <w:p w14:paraId="60A169A8" w14:textId="77777777" w:rsidR="004679D0" w:rsidRPr="00434D29" w:rsidRDefault="004679D0" w:rsidP="008812CD">
            <w:pPr>
              <w:pStyle w:val="Chapter"/>
              <w:adjustRightInd w:val="0"/>
              <w:spacing w:line="400" w:lineRule="exact"/>
              <w:ind w:left="0"/>
              <w:contextualSpacing/>
              <w:jc w:val="center"/>
              <w:rPr>
                <w:rFonts w:ascii="Times New Roman" w:hAnsi="Times New Roman" w:cs="Times New Roman"/>
                <w:sz w:val="24"/>
                <w:szCs w:val="24"/>
              </w:rPr>
            </w:pPr>
            <w:proofErr w:type="spellStart"/>
            <w:r w:rsidRPr="00434D29">
              <w:rPr>
                <w:rFonts w:ascii="Times New Roman" w:hAnsi="Times New Roman" w:cs="Times New Roman" w:hint="eastAsia"/>
                <w:sz w:val="24"/>
                <w:szCs w:val="24"/>
              </w:rPr>
              <w:t>相關說明</w:t>
            </w:r>
            <w:proofErr w:type="spellEnd"/>
          </w:p>
        </w:tc>
        <w:tc>
          <w:tcPr>
            <w:tcW w:w="1499" w:type="pct"/>
            <w:tcBorders>
              <w:top w:val="single" w:sz="4" w:space="0" w:color="auto"/>
            </w:tcBorders>
            <w:vAlign w:val="center"/>
          </w:tcPr>
          <w:p w14:paraId="3F85BA97" w14:textId="1FFDF6D4" w:rsidR="004679D0" w:rsidRPr="00434D29" w:rsidRDefault="004679D0" w:rsidP="008812CD">
            <w:pPr>
              <w:pStyle w:val="Chapter"/>
              <w:adjustRightInd w:val="0"/>
              <w:spacing w:line="400" w:lineRule="exact"/>
              <w:ind w:left="0"/>
              <w:contextualSpacing/>
              <w:jc w:val="center"/>
              <w:rPr>
                <w:rFonts w:ascii="Times New Roman" w:hAnsi="Times New Roman" w:cs="Times New Roman"/>
                <w:sz w:val="24"/>
                <w:szCs w:val="24"/>
              </w:rPr>
            </w:pPr>
            <w:proofErr w:type="spellStart"/>
            <w:r w:rsidRPr="00434D29">
              <w:rPr>
                <w:rFonts w:ascii="Times New Roman" w:hAnsi="Times New Roman" w:cs="Times New Roman" w:hint="eastAsia"/>
                <w:sz w:val="24"/>
                <w:szCs w:val="24"/>
              </w:rPr>
              <w:t>應繳交文件</w:t>
            </w:r>
            <w:proofErr w:type="spellEnd"/>
          </w:p>
        </w:tc>
      </w:tr>
      <w:tr w:rsidR="00FA3F4E" w:rsidRPr="000737E4" w14:paraId="44ABFF69" w14:textId="085401E9" w:rsidTr="00C911BC">
        <w:trPr>
          <w:trHeight w:val="404"/>
        </w:trPr>
        <w:tc>
          <w:tcPr>
            <w:tcW w:w="1202" w:type="pct"/>
            <w:vMerge/>
            <w:vAlign w:val="center"/>
          </w:tcPr>
          <w:p w14:paraId="2CC54147" w14:textId="77777777" w:rsidR="00FA3F4E" w:rsidRPr="00434D29" w:rsidRDefault="00FA3F4E" w:rsidP="008812CD">
            <w:pPr>
              <w:pStyle w:val="Chapter"/>
              <w:adjustRightInd w:val="0"/>
              <w:spacing w:line="400" w:lineRule="exact"/>
              <w:ind w:left="0"/>
              <w:contextualSpacing/>
              <w:jc w:val="center"/>
              <w:rPr>
                <w:rFonts w:ascii="Times New Roman" w:hAnsi="Times New Roman" w:cs="Times New Roman"/>
                <w:bCs w:val="0"/>
                <w:sz w:val="24"/>
                <w:szCs w:val="24"/>
              </w:rPr>
            </w:pPr>
          </w:p>
        </w:tc>
        <w:tc>
          <w:tcPr>
            <w:tcW w:w="2299" w:type="pct"/>
            <w:vMerge/>
            <w:vAlign w:val="center"/>
          </w:tcPr>
          <w:p w14:paraId="2666158B" w14:textId="77777777" w:rsidR="00FA3F4E" w:rsidRPr="00434D29" w:rsidRDefault="00FA3F4E" w:rsidP="008812CD">
            <w:pPr>
              <w:pStyle w:val="Chapter"/>
              <w:adjustRightInd w:val="0"/>
              <w:spacing w:line="400" w:lineRule="exact"/>
              <w:ind w:left="0"/>
              <w:contextualSpacing/>
              <w:jc w:val="center"/>
              <w:rPr>
                <w:rFonts w:ascii="Times New Roman" w:hAnsi="Times New Roman" w:cs="Times New Roman"/>
                <w:sz w:val="24"/>
                <w:szCs w:val="24"/>
                <w:highlight w:val="yellow"/>
              </w:rPr>
            </w:pPr>
          </w:p>
        </w:tc>
        <w:tc>
          <w:tcPr>
            <w:tcW w:w="1499" w:type="pct"/>
            <w:tcBorders>
              <w:top w:val="single" w:sz="4" w:space="0" w:color="auto"/>
            </w:tcBorders>
            <w:vAlign w:val="center"/>
          </w:tcPr>
          <w:p w14:paraId="19D9ECF6" w14:textId="1A5A9657" w:rsidR="00FA3F4E" w:rsidRPr="00434D29" w:rsidRDefault="00FA3F4E" w:rsidP="008812CD">
            <w:pPr>
              <w:pStyle w:val="Chapter"/>
              <w:adjustRightInd w:val="0"/>
              <w:spacing w:line="400" w:lineRule="exact"/>
              <w:ind w:left="0"/>
              <w:contextualSpacing/>
              <w:jc w:val="center"/>
              <w:rPr>
                <w:rFonts w:ascii="Times New Roman" w:hAnsi="Times New Roman" w:cs="Times New Roman"/>
                <w:sz w:val="24"/>
                <w:szCs w:val="24"/>
              </w:rPr>
            </w:pPr>
            <w:r w:rsidRPr="00434D29">
              <w:rPr>
                <w:rFonts w:ascii="Times New Roman" w:hAnsi="Times New Roman" w:cs="Times New Roman" w:hint="eastAsia"/>
                <w:bCs w:val="0"/>
                <w:sz w:val="24"/>
                <w:szCs w:val="24"/>
                <w:lang w:eastAsia="zh-TW"/>
              </w:rPr>
              <w:t>甲組、乙組</w:t>
            </w:r>
          </w:p>
        </w:tc>
      </w:tr>
      <w:tr w:rsidR="00FA3F4E" w:rsidRPr="000737E4" w14:paraId="78EDC95C" w14:textId="58645E60" w:rsidTr="00C911BC">
        <w:trPr>
          <w:trHeight w:val="2279"/>
        </w:trPr>
        <w:tc>
          <w:tcPr>
            <w:tcW w:w="1202" w:type="pct"/>
            <w:tcBorders>
              <w:top w:val="single" w:sz="4" w:space="0" w:color="auto"/>
            </w:tcBorders>
            <w:shd w:val="clear" w:color="auto" w:fill="auto"/>
          </w:tcPr>
          <w:p w14:paraId="1572341E" w14:textId="634C4C83" w:rsidR="00FA3F4E" w:rsidRPr="00434D29" w:rsidRDefault="00FA3F4E" w:rsidP="00D22654">
            <w:pPr>
              <w:pStyle w:val="Chapter"/>
              <w:numPr>
                <w:ilvl w:val="0"/>
                <w:numId w:val="9"/>
              </w:numPr>
              <w:adjustRightInd w:val="0"/>
              <w:spacing w:line="400" w:lineRule="exact"/>
              <w:contextualSpacing/>
              <w:jc w:val="both"/>
              <w:rPr>
                <w:rFonts w:ascii="Times New Roman" w:hAnsi="Times New Roman" w:cs="Times New Roman"/>
                <w:bCs w:val="0"/>
                <w:sz w:val="24"/>
                <w:szCs w:val="24"/>
                <w:lang w:eastAsia="zh-TW"/>
              </w:rPr>
            </w:pPr>
            <w:r w:rsidRPr="00434D29">
              <w:rPr>
                <w:rFonts w:ascii="Times New Roman" w:hAnsi="Times New Roman" w:cs="Times New Roman" w:hint="eastAsia"/>
                <w:bCs w:val="0"/>
                <w:sz w:val="24"/>
                <w:szCs w:val="24"/>
                <w:lang w:eastAsia="zh-TW"/>
              </w:rPr>
              <w:t>申請及資格審查階段：</w:t>
            </w:r>
            <w:r w:rsidRPr="00434D29">
              <w:rPr>
                <w:rFonts w:ascii="Times New Roman" w:hAnsi="Times New Roman" w:cs="Times New Roman" w:hint="eastAsia"/>
                <w:b w:val="0"/>
                <w:bCs w:val="0"/>
                <w:sz w:val="24"/>
                <w:szCs w:val="24"/>
                <w:lang w:eastAsia="zh-TW"/>
              </w:rPr>
              <w:t>自公告日起，</w:t>
            </w:r>
            <w:proofErr w:type="gramStart"/>
            <w:r w:rsidRPr="00434D29">
              <w:rPr>
                <w:rFonts w:ascii="Times New Roman" w:hAnsi="Times New Roman" w:cs="Times New Roman" w:hint="eastAsia"/>
                <w:b w:val="0"/>
                <w:sz w:val="24"/>
                <w:szCs w:val="24"/>
                <w:lang w:eastAsia="zh-TW"/>
              </w:rPr>
              <w:t>採</w:t>
            </w:r>
            <w:proofErr w:type="gramEnd"/>
            <w:r w:rsidRPr="00434D29">
              <w:rPr>
                <w:rFonts w:ascii="Times New Roman" w:hAnsi="Times New Roman" w:cs="Times New Roman" w:hint="eastAsia"/>
                <w:b w:val="0"/>
                <w:sz w:val="24"/>
                <w:szCs w:val="24"/>
                <w:lang w:eastAsia="zh-TW"/>
              </w:rPr>
              <w:t>隨</w:t>
            </w:r>
            <w:proofErr w:type="gramStart"/>
            <w:r w:rsidRPr="00434D29">
              <w:rPr>
                <w:rFonts w:ascii="Times New Roman" w:hAnsi="Times New Roman" w:cs="Times New Roman" w:hint="eastAsia"/>
                <w:b w:val="0"/>
                <w:sz w:val="24"/>
                <w:szCs w:val="24"/>
                <w:lang w:eastAsia="zh-TW"/>
              </w:rPr>
              <w:t>到隨審方式</w:t>
            </w:r>
            <w:proofErr w:type="gramEnd"/>
            <w:r w:rsidRPr="00434D29">
              <w:rPr>
                <w:rFonts w:ascii="Times New Roman" w:hAnsi="Times New Roman" w:cs="Times New Roman" w:hint="eastAsia"/>
                <w:b w:val="0"/>
                <w:sz w:val="24"/>
                <w:szCs w:val="24"/>
                <w:lang w:eastAsia="zh-TW"/>
              </w:rPr>
              <w:t>。</w:t>
            </w:r>
          </w:p>
        </w:tc>
        <w:tc>
          <w:tcPr>
            <w:tcW w:w="2299" w:type="pct"/>
            <w:tcBorders>
              <w:top w:val="single" w:sz="4" w:space="0" w:color="auto"/>
            </w:tcBorders>
            <w:shd w:val="clear" w:color="auto" w:fill="auto"/>
          </w:tcPr>
          <w:p w14:paraId="594615A0" w14:textId="77777777" w:rsidR="00FA3F4E" w:rsidRPr="00434D29" w:rsidRDefault="00FA3F4E" w:rsidP="00D22654">
            <w:pPr>
              <w:pStyle w:val="Chapter"/>
              <w:numPr>
                <w:ilvl w:val="0"/>
                <w:numId w:val="10"/>
              </w:numPr>
              <w:adjustRightInd w:val="0"/>
              <w:spacing w:line="400" w:lineRule="exact"/>
              <w:contextualSpacing/>
              <w:jc w:val="both"/>
              <w:rPr>
                <w:rFonts w:ascii="Times New Roman" w:hAnsi="Times New Roman" w:cs="Times New Roman"/>
                <w:b w:val="0"/>
                <w:sz w:val="24"/>
                <w:szCs w:val="24"/>
                <w:lang w:eastAsia="zh-TW"/>
              </w:rPr>
            </w:pPr>
            <w:proofErr w:type="spellStart"/>
            <w:r w:rsidRPr="00434D29">
              <w:rPr>
                <w:rFonts w:ascii="Times New Roman" w:hAnsi="Times New Roman" w:cs="Times New Roman" w:hint="eastAsia"/>
                <w:b w:val="0"/>
                <w:sz w:val="24"/>
                <w:szCs w:val="24"/>
              </w:rPr>
              <w:t>依前述規定提出申請</w:t>
            </w:r>
            <w:proofErr w:type="spellEnd"/>
            <w:r w:rsidRPr="00434D29">
              <w:rPr>
                <w:rFonts w:ascii="Times New Roman" w:hAnsi="Times New Roman" w:cs="Times New Roman" w:hint="eastAsia"/>
                <w:b w:val="0"/>
                <w:sz w:val="24"/>
                <w:szCs w:val="24"/>
              </w:rPr>
              <w:t>。</w:t>
            </w:r>
          </w:p>
          <w:p w14:paraId="70B873D6" w14:textId="77777777" w:rsidR="00FA3F4E" w:rsidRPr="00434D29" w:rsidRDefault="00FA3F4E" w:rsidP="00D22654">
            <w:pPr>
              <w:pStyle w:val="Chapter"/>
              <w:numPr>
                <w:ilvl w:val="0"/>
                <w:numId w:val="10"/>
              </w:numPr>
              <w:adjustRightInd w:val="0"/>
              <w:spacing w:line="400" w:lineRule="exact"/>
              <w:contextualSpacing/>
              <w:jc w:val="both"/>
              <w:rPr>
                <w:rFonts w:ascii="Times New Roman" w:hAnsi="Times New Roman" w:cs="Times New Roman"/>
                <w:b w:val="0"/>
                <w:sz w:val="24"/>
                <w:szCs w:val="24"/>
                <w:lang w:eastAsia="zh-TW"/>
              </w:rPr>
            </w:pPr>
            <w:r w:rsidRPr="00434D29">
              <w:rPr>
                <w:rFonts w:ascii="Times New Roman" w:hAnsi="Times New Roman" w:cs="Times New Roman" w:hint="eastAsia"/>
                <w:b w:val="0"/>
                <w:sz w:val="24"/>
                <w:szCs w:val="24"/>
              </w:rPr>
              <w:t>可</w:t>
            </w:r>
            <w:r w:rsidRPr="00434D29">
              <w:rPr>
                <w:rFonts w:ascii="Times New Roman" w:hAnsi="Times New Roman" w:cs="Times New Roman" w:hint="eastAsia"/>
                <w:b w:val="0"/>
                <w:sz w:val="24"/>
                <w:szCs w:val="24"/>
                <w:lang w:eastAsia="zh-TW"/>
              </w:rPr>
              <w:t>直接進入</w:t>
            </w:r>
            <w:proofErr w:type="spellStart"/>
            <w:proofErr w:type="gramStart"/>
            <w:r w:rsidRPr="00434D29">
              <w:rPr>
                <w:rFonts w:ascii="Times New Roman" w:hAnsi="Times New Roman" w:cs="Times New Roman" w:hint="eastAsia"/>
                <w:b w:val="0"/>
                <w:sz w:val="24"/>
                <w:szCs w:val="24"/>
              </w:rPr>
              <w:t>主辦單位</w:t>
            </w:r>
            <w:proofErr w:type="spellEnd"/>
            <w:r w:rsidRPr="00434D29">
              <w:rPr>
                <w:rFonts w:ascii="Times New Roman" w:hAnsi="Times New Roman" w:cs="Times New Roman" w:hint="eastAsia"/>
                <w:b w:val="0"/>
                <w:sz w:val="24"/>
                <w:szCs w:val="24"/>
                <w:lang w:eastAsia="zh-TW"/>
              </w:rPr>
              <w:t>官網</w:t>
            </w:r>
            <w:proofErr w:type="gramEnd"/>
            <w:r w:rsidRPr="00434D29">
              <w:rPr>
                <w:rFonts w:ascii="Times New Roman" w:hAnsi="Times New Roman" w:cs="Times New Roman"/>
                <w:b w:val="0"/>
                <w:sz w:val="24"/>
                <w:szCs w:val="24"/>
              </w:rPr>
              <w:t>(</w:t>
            </w:r>
            <w:hyperlink r:id="rId12" w:history="1">
              <w:r w:rsidRPr="00434D29">
                <w:rPr>
                  <w:rStyle w:val="a8"/>
                  <w:rFonts w:ascii="Times New Roman" w:hAnsi="Times New Roman" w:cs="Times New Roman"/>
                  <w:b w:val="0"/>
                  <w:color w:val="auto"/>
                  <w:sz w:val="24"/>
                  <w:szCs w:val="24"/>
                  <w:u w:val="none"/>
                  <w:lang w:eastAsia="zh-TW"/>
                </w:rPr>
                <w:t>https://www.moea.gov.tw/</w:t>
              </w:r>
            </w:hyperlink>
            <w:r w:rsidRPr="00434D29">
              <w:rPr>
                <w:rFonts w:ascii="Times New Roman" w:hAnsi="Times New Roman" w:cs="Times New Roman"/>
                <w:b w:val="0"/>
                <w:sz w:val="24"/>
                <w:szCs w:val="24"/>
                <w:lang w:eastAsia="zh-TW"/>
              </w:rPr>
              <w:t>)</w:t>
            </w:r>
            <w:r w:rsidRPr="00434D29">
              <w:rPr>
                <w:rFonts w:ascii="Times New Roman" w:hAnsi="Times New Roman" w:cs="Times New Roman" w:hint="eastAsia"/>
                <w:b w:val="0"/>
                <w:sz w:val="24"/>
                <w:szCs w:val="24"/>
                <w:lang w:eastAsia="zh-TW"/>
              </w:rPr>
              <w:t>焦點消息、商業服務業</w:t>
            </w:r>
            <w:proofErr w:type="gramStart"/>
            <w:r w:rsidRPr="00434D29">
              <w:rPr>
                <w:rFonts w:ascii="Times New Roman" w:hAnsi="Times New Roman" w:cs="Times New Roman" w:hint="eastAsia"/>
                <w:b w:val="0"/>
                <w:sz w:val="24"/>
                <w:szCs w:val="24"/>
                <w:lang w:eastAsia="zh-TW"/>
              </w:rPr>
              <w:t>節能減碳專區</w:t>
            </w:r>
            <w:proofErr w:type="gramEnd"/>
            <w:r w:rsidRPr="00434D29">
              <w:rPr>
                <w:rFonts w:ascii="Times New Roman" w:hAnsi="Times New Roman" w:cs="Times New Roman"/>
                <w:b w:val="0"/>
                <w:sz w:val="24"/>
                <w:szCs w:val="24"/>
                <w:lang w:eastAsia="zh-TW"/>
              </w:rPr>
              <w:t>(</w:t>
            </w:r>
            <w:hyperlink r:id="rId13" w:history="1">
              <w:r w:rsidRPr="00434D29">
                <w:rPr>
                  <w:rStyle w:val="a8"/>
                  <w:rFonts w:ascii="Times New Roman" w:hAnsi="Times New Roman" w:cs="Times New Roman"/>
                  <w:b w:val="0"/>
                  <w:color w:val="auto"/>
                  <w:sz w:val="24"/>
                  <w:szCs w:val="24"/>
                  <w:u w:val="none"/>
                </w:rPr>
                <w:t>https://escs.cdri.org.tw/</w:t>
              </w:r>
            </w:hyperlink>
            <w:r w:rsidRPr="00434D29">
              <w:rPr>
                <w:rFonts w:ascii="Times New Roman" w:hAnsi="Times New Roman" w:cs="Times New Roman"/>
                <w:b w:val="0"/>
                <w:sz w:val="24"/>
                <w:szCs w:val="24"/>
                <w:lang w:eastAsia="zh-TW"/>
              </w:rPr>
              <w:t>)</w:t>
            </w:r>
            <w:r w:rsidRPr="00434D29">
              <w:rPr>
                <w:rFonts w:ascii="Times New Roman" w:hAnsi="Times New Roman" w:cs="Times New Roman" w:hint="eastAsia"/>
                <w:b w:val="0"/>
                <w:sz w:val="24"/>
                <w:szCs w:val="24"/>
                <w:lang w:eastAsia="zh-TW"/>
              </w:rPr>
              <w:t>活動訊息查詢相關資訊。</w:t>
            </w:r>
          </w:p>
          <w:p w14:paraId="6F40DB57" w14:textId="77777777" w:rsidR="00FA3F4E" w:rsidRPr="00434D29" w:rsidRDefault="00FA3F4E" w:rsidP="00D22654">
            <w:pPr>
              <w:pStyle w:val="Chapter"/>
              <w:numPr>
                <w:ilvl w:val="0"/>
                <w:numId w:val="10"/>
              </w:numPr>
              <w:adjustRightInd w:val="0"/>
              <w:spacing w:line="400" w:lineRule="exact"/>
              <w:contextualSpacing/>
              <w:jc w:val="both"/>
              <w:rPr>
                <w:rFonts w:ascii="Times New Roman" w:hAnsi="Times New Roman" w:cs="Times New Roman"/>
                <w:b w:val="0"/>
                <w:sz w:val="24"/>
                <w:szCs w:val="24"/>
                <w:lang w:eastAsia="zh-TW"/>
              </w:rPr>
            </w:pPr>
            <w:r w:rsidRPr="00434D29">
              <w:rPr>
                <w:rFonts w:ascii="Times New Roman" w:hAnsi="Times New Roman" w:cs="Times New Roman" w:hint="eastAsia"/>
                <w:b w:val="0"/>
                <w:sz w:val="24"/>
                <w:szCs w:val="24"/>
                <w:lang w:eastAsia="zh-TW"/>
              </w:rPr>
              <w:t>執行單位針對申請表進行資格審查，並於</w:t>
            </w:r>
            <w:r w:rsidRPr="00434D29">
              <w:rPr>
                <w:rFonts w:ascii="Times New Roman" w:hAnsi="Times New Roman" w:cs="Times New Roman"/>
                <w:b w:val="0"/>
                <w:sz w:val="24"/>
                <w:szCs w:val="24"/>
                <w:lang w:eastAsia="zh-TW"/>
              </w:rPr>
              <w:t>2</w:t>
            </w:r>
            <w:r w:rsidRPr="00434D29">
              <w:rPr>
                <w:rFonts w:ascii="Times New Roman" w:hAnsi="Times New Roman" w:cs="Times New Roman" w:hint="eastAsia"/>
                <w:b w:val="0"/>
                <w:sz w:val="24"/>
                <w:szCs w:val="24"/>
                <w:lang w:eastAsia="zh-TW"/>
              </w:rPr>
              <w:t>日內回復審查結果。如有填寫不實或疏漏不全之處，執行單位將通知補正，申請單位接獲通知</w:t>
            </w:r>
            <w:r w:rsidRPr="00434D29">
              <w:rPr>
                <w:rFonts w:ascii="Times New Roman" w:hAnsi="Times New Roman" w:cs="Times New Roman"/>
                <w:b w:val="0"/>
                <w:sz w:val="24"/>
                <w:szCs w:val="24"/>
                <w:lang w:eastAsia="zh-TW"/>
              </w:rPr>
              <w:t>3</w:t>
            </w:r>
            <w:r w:rsidRPr="00434D29">
              <w:rPr>
                <w:rFonts w:ascii="Times New Roman" w:hAnsi="Times New Roman" w:cs="Times New Roman" w:hint="eastAsia"/>
                <w:b w:val="0"/>
                <w:sz w:val="24"/>
                <w:szCs w:val="24"/>
                <w:lang w:eastAsia="zh-TW"/>
              </w:rPr>
              <w:t>日內未完成補正，視同自願撤回本案之申請。</w:t>
            </w:r>
          </w:p>
          <w:p w14:paraId="262B8986" w14:textId="77777777" w:rsidR="00FA3F4E" w:rsidRPr="00434D29" w:rsidRDefault="00FA3F4E" w:rsidP="00D22654">
            <w:pPr>
              <w:pStyle w:val="Chapter"/>
              <w:numPr>
                <w:ilvl w:val="0"/>
                <w:numId w:val="10"/>
              </w:numPr>
              <w:adjustRightInd w:val="0"/>
              <w:spacing w:line="400" w:lineRule="exact"/>
              <w:contextualSpacing/>
              <w:jc w:val="both"/>
              <w:rPr>
                <w:rFonts w:ascii="Times New Roman" w:hAnsi="Times New Roman" w:cs="Times New Roman"/>
                <w:b w:val="0"/>
                <w:sz w:val="24"/>
                <w:szCs w:val="24"/>
                <w:lang w:eastAsia="zh-TW"/>
              </w:rPr>
            </w:pPr>
            <w:r w:rsidRPr="00434D29">
              <w:rPr>
                <w:rFonts w:ascii="Times New Roman" w:hAnsi="Times New Roman" w:cs="Times New Roman" w:hint="eastAsia"/>
                <w:b w:val="0"/>
                <w:sz w:val="24"/>
                <w:szCs w:val="24"/>
                <w:lang w:eastAsia="zh-TW"/>
              </w:rPr>
              <w:t>資格審查通過後始得進行提案。</w:t>
            </w:r>
          </w:p>
        </w:tc>
        <w:tc>
          <w:tcPr>
            <w:tcW w:w="1499" w:type="pct"/>
            <w:tcBorders>
              <w:top w:val="single" w:sz="4" w:space="0" w:color="auto"/>
            </w:tcBorders>
          </w:tcPr>
          <w:p w14:paraId="1D856DE1" w14:textId="0AC168C5" w:rsidR="00FA3F4E" w:rsidRPr="00434D29" w:rsidRDefault="00FA3F4E" w:rsidP="004679D0">
            <w:pPr>
              <w:pStyle w:val="Chapter"/>
              <w:adjustRightInd w:val="0"/>
              <w:spacing w:line="400" w:lineRule="exact"/>
              <w:ind w:left="0"/>
              <w:contextualSpacing/>
              <w:jc w:val="both"/>
              <w:rPr>
                <w:rFonts w:ascii="Times New Roman" w:hAnsi="Times New Roman" w:cs="Times New Roman"/>
                <w:b w:val="0"/>
                <w:spacing w:val="2"/>
                <w:sz w:val="24"/>
                <w:szCs w:val="24"/>
              </w:rPr>
            </w:pPr>
            <w:r w:rsidRPr="00434D29">
              <w:rPr>
                <w:rFonts w:ascii="Times New Roman" w:hAnsi="Times New Roman" w:cs="Times New Roman" w:hint="eastAsia"/>
                <w:b w:val="0"/>
                <w:spacing w:val="2"/>
                <w:sz w:val="24"/>
                <w:szCs w:val="24"/>
                <w:lang w:eastAsia="zh-TW"/>
              </w:rPr>
              <w:t>企業申請表</w:t>
            </w:r>
            <w:r w:rsidRPr="00434D29">
              <w:rPr>
                <w:rFonts w:ascii="Times New Roman" w:hAnsi="Times New Roman" w:cs="Times New Roman" w:hint="eastAsia"/>
                <w:b w:val="0"/>
                <w:spacing w:val="2"/>
                <w:sz w:val="24"/>
                <w:szCs w:val="24"/>
                <w:lang w:eastAsia="zh-TW"/>
              </w:rPr>
              <w:t>1</w:t>
            </w:r>
            <w:r w:rsidRPr="00434D29">
              <w:rPr>
                <w:rFonts w:ascii="Times New Roman" w:hAnsi="Times New Roman" w:cs="Times New Roman" w:hint="eastAsia"/>
                <w:b w:val="0"/>
                <w:spacing w:val="2"/>
                <w:sz w:val="24"/>
                <w:szCs w:val="24"/>
                <w:lang w:eastAsia="zh-TW"/>
              </w:rPr>
              <w:t>份</w:t>
            </w:r>
            <w:r w:rsidRPr="00434D29">
              <w:rPr>
                <w:rFonts w:ascii="Times New Roman" w:hAnsi="Times New Roman" w:cs="Times New Roman"/>
                <w:b w:val="0"/>
                <w:spacing w:val="2"/>
                <w:sz w:val="24"/>
                <w:szCs w:val="24"/>
                <w:lang w:eastAsia="zh-TW"/>
              </w:rPr>
              <w:t>(</w:t>
            </w:r>
            <w:r w:rsidRPr="00434D29">
              <w:rPr>
                <w:rFonts w:ascii="Times New Roman" w:hAnsi="Times New Roman" w:cs="Times New Roman" w:hint="eastAsia"/>
                <w:b w:val="0"/>
                <w:spacing w:val="2"/>
                <w:sz w:val="24"/>
                <w:szCs w:val="24"/>
                <w:lang w:eastAsia="zh-TW"/>
              </w:rPr>
              <w:t>附件</w:t>
            </w:r>
            <w:r w:rsidRPr="00434D29">
              <w:rPr>
                <w:rFonts w:ascii="Times New Roman" w:hAnsi="Times New Roman" w:cs="Times New Roman"/>
                <w:b w:val="0"/>
                <w:spacing w:val="2"/>
                <w:sz w:val="24"/>
                <w:szCs w:val="24"/>
                <w:lang w:eastAsia="zh-TW"/>
              </w:rPr>
              <w:t>1)</w:t>
            </w:r>
          </w:p>
        </w:tc>
      </w:tr>
      <w:tr w:rsidR="00FA3F4E" w:rsidRPr="000737E4" w14:paraId="07312C01" w14:textId="22D524E3" w:rsidTr="00C911BC">
        <w:trPr>
          <w:trHeight w:val="841"/>
        </w:trPr>
        <w:tc>
          <w:tcPr>
            <w:tcW w:w="1202" w:type="pct"/>
            <w:tcBorders>
              <w:top w:val="single" w:sz="4" w:space="0" w:color="auto"/>
            </w:tcBorders>
          </w:tcPr>
          <w:p w14:paraId="5552CAE0" w14:textId="147FA739" w:rsidR="00FA3F4E" w:rsidRPr="00434D29" w:rsidRDefault="00FA3F4E" w:rsidP="00D22654">
            <w:pPr>
              <w:pStyle w:val="Chapter"/>
              <w:numPr>
                <w:ilvl w:val="0"/>
                <w:numId w:val="9"/>
              </w:numPr>
              <w:adjustRightInd w:val="0"/>
              <w:spacing w:line="400" w:lineRule="exact"/>
              <w:contextualSpacing/>
              <w:jc w:val="both"/>
              <w:rPr>
                <w:rFonts w:ascii="Times New Roman" w:hAnsi="Times New Roman" w:cs="Times New Roman"/>
                <w:b w:val="0"/>
                <w:sz w:val="24"/>
                <w:szCs w:val="24"/>
                <w:lang w:eastAsia="zh-TW"/>
              </w:rPr>
            </w:pPr>
            <w:bookmarkStart w:id="108" w:name="_Hlk28851938"/>
            <w:r w:rsidRPr="00434D29">
              <w:rPr>
                <w:rFonts w:ascii="Times New Roman" w:hAnsi="Times New Roman" w:cs="Times New Roman" w:hint="eastAsia"/>
                <w:bCs w:val="0"/>
                <w:sz w:val="24"/>
                <w:szCs w:val="24"/>
                <w:lang w:eastAsia="zh-TW"/>
              </w:rPr>
              <w:t>提案</w:t>
            </w:r>
            <w:r w:rsidRPr="00434D29">
              <w:rPr>
                <w:rFonts w:ascii="Times New Roman" w:hAnsi="Times New Roman" w:cs="Times New Roman" w:hint="eastAsia"/>
                <w:sz w:val="24"/>
                <w:szCs w:val="24"/>
                <w:lang w:eastAsia="zh-TW"/>
              </w:rPr>
              <w:t>階段：</w:t>
            </w:r>
            <w:r w:rsidRPr="00434D29">
              <w:rPr>
                <w:rFonts w:ascii="Times New Roman" w:hAnsi="Times New Roman" w:cs="Times New Roman" w:hint="eastAsia"/>
                <w:b w:val="0"/>
                <w:sz w:val="24"/>
                <w:szCs w:val="24"/>
                <w:lang w:eastAsia="zh-TW"/>
              </w:rPr>
              <w:t>自資格審查通過日起</w:t>
            </w:r>
            <w:r w:rsidRPr="00434D29">
              <w:rPr>
                <w:rFonts w:ascii="Times New Roman" w:hAnsi="Times New Roman" w:cs="Times New Roman" w:hint="eastAsia"/>
                <w:b w:val="0"/>
                <w:bCs w:val="0"/>
                <w:sz w:val="24"/>
                <w:szCs w:val="24"/>
                <w:lang w:eastAsia="zh-TW"/>
              </w:rPr>
              <w:t>至</w:t>
            </w:r>
            <w:r w:rsidRPr="00434D29">
              <w:rPr>
                <w:rFonts w:ascii="Times New Roman" w:hAnsi="Times New Roman" w:cs="Times New Roman"/>
                <w:b w:val="0"/>
                <w:bCs w:val="0"/>
                <w:sz w:val="24"/>
                <w:szCs w:val="24"/>
                <w:lang w:eastAsia="zh-TW"/>
              </w:rPr>
              <w:t>109</w:t>
            </w:r>
            <w:r w:rsidRPr="00434D29">
              <w:rPr>
                <w:rFonts w:ascii="Times New Roman" w:hAnsi="Times New Roman" w:cs="Times New Roman" w:hint="eastAsia"/>
                <w:b w:val="0"/>
                <w:bCs w:val="0"/>
                <w:sz w:val="24"/>
                <w:szCs w:val="24"/>
                <w:lang w:eastAsia="zh-TW"/>
              </w:rPr>
              <w:t>年</w:t>
            </w:r>
            <w:r w:rsidRPr="00434D29">
              <w:rPr>
                <w:rFonts w:ascii="Times New Roman" w:hAnsi="Times New Roman" w:cs="Times New Roman" w:hint="eastAsia"/>
                <w:b w:val="0"/>
                <w:bCs w:val="0"/>
                <w:sz w:val="24"/>
                <w:szCs w:val="24"/>
                <w:lang w:eastAsia="zh-TW"/>
              </w:rPr>
              <w:t>7</w:t>
            </w:r>
            <w:r w:rsidRPr="00434D29">
              <w:rPr>
                <w:rFonts w:ascii="Times New Roman" w:hAnsi="Times New Roman" w:cs="Times New Roman" w:hint="eastAsia"/>
                <w:b w:val="0"/>
                <w:bCs w:val="0"/>
                <w:sz w:val="24"/>
                <w:szCs w:val="24"/>
                <w:lang w:eastAsia="zh-TW"/>
              </w:rPr>
              <w:t>月</w:t>
            </w:r>
            <w:r w:rsidRPr="00434D29">
              <w:rPr>
                <w:rFonts w:ascii="Times New Roman" w:hAnsi="Times New Roman" w:cs="Times New Roman" w:hint="eastAsia"/>
                <w:b w:val="0"/>
                <w:bCs w:val="0"/>
                <w:sz w:val="24"/>
                <w:szCs w:val="24"/>
                <w:lang w:eastAsia="zh-TW"/>
              </w:rPr>
              <w:t>2</w:t>
            </w:r>
            <w:r w:rsidRPr="00434D29">
              <w:rPr>
                <w:rFonts w:ascii="Times New Roman" w:hAnsi="Times New Roman" w:cs="Times New Roman"/>
                <w:b w:val="0"/>
                <w:bCs w:val="0"/>
                <w:sz w:val="24"/>
                <w:szCs w:val="24"/>
                <w:lang w:eastAsia="zh-TW"/>
              </w:rPr>
              <w:t>4</w:t>
            </w:r>
            <w:r w:rsidRPr="00434D29">
              <w:rPr>
                <w:rFonts w:ascii="Times New Roman" w:hAnsi="Times New Roman" w:cs="Times New Roman" w:hint="eastAsia"/>
                <w:b w:val="0"/>
                <w:bCs w:val="0"/>
                <w:sz w:val="24"/>
                <w:szCs w:val="24"/>
                <w:lang w:eastAsia="zh-TW"/>
              </w:rPr>
              <w:t>日止。</w:t>
            </w:r>
          </w:p>
        </w:tc>
        <w:tc>
          <w:tcPr>
            <w:tcW w:w="2299" w:type="pct"/>
            <w:tcBorders>
              <w:top w:val="single" w:sz="4" w:space="0" w:color="auto"/>
            </w:tcBorders>
            <w:shd w:val="clear" w:color="auto" w:fill="auto"/>
          </w:tcPr>
          <w:p w14:paraId="643DE856" w14:textId="11EB20CC" w:rsidR="00FA3F4E" w:rsidRPr="00434D29" w:rsidRDefault="00FA3F4E">
            <w:pPr>
              <w:pStyle w:val="Chapter"/>
              <w:adjustRightInd w:val="0"/>
              <w:spacing w:line="400" w:lineRule="exact"/>
              <w:ind w:left="0"/>
              <w:contextualSpacing/>
              <w:jc w:val="both"/>
              <w:rPr>
                <w:rFonts w:ascii="Times New Roman" w:hAnsi="Times New Roman" w:cs="Times New Roman"/>
                <w:b w:val="0"/>
                <w:sz w:val="24"/>
                <w:szCs w:val="24"/>
                <w:lang w:eastAsia="zh-TW"/>
              </w:rPr>
            </w:pPr>
            <w:r w:rsidRPr="00434D29">
              <w:rPr>
                <w:rFonts w:ascii="Times New Roman" w:hAnsi="Times New Roman" w:cs="Times New Roman" w:hint="eastAsia"/>
                <w:b w:val="0"/>
                <w:sz w:val="24"/>
                <w:szCs w:val="24"/>
                <w:lang w:eastAsia="zh-TW"/>
              </w:rPr>
              <w:t>執行單位赴申請單位改善店址進行診斷輔導及給予改善規劃建議</w:t>
            </w:r>
            <w:r w:rsidRPr="00434D29">
              <w:rPr>
                <w:rFonts w:ascii="Times New Roman" w:hAnsi="Times New Roman" w:cs="Times New Roman"/>
                <w:b w:val="0"/>
                <w:sz w:val="24"/>
                <w:szCs w:val="24"/>
                <w:lang w:eastAsia="zh-TW"/>
              </w:rPr>
              <w:t xml:space="preserve"> (</w:t>
            </w:r>
            <w:r w:rsidRPr="00434D29">
              <w:rPr>
                <w:rFonts w:ascii="Times New Roman" w:hAnsi="Times New Roman" w:cs="Times New Roman" w:hint="eastAsia"/>
                <w:b w:val="0"/>
                <w:sz w:val="24"/>
                <w:szCs w:val="24"/>
                <w:lang w:eastAsia="zh-TW"/>
              </w:rPr>
              <w:t>合計總輔導名額限</w:t>
            </w:r>
            <w:r w:rsidRPr="00434D29">
              <w:rPr>
                <w:rFonts w:ascii="Times New Roman" w:hAnsi="Times New Roman" w:cs="Times New Roman"/>
                <w:b w:val="0"/>
                <w:sz w:val="24"/>
                <w:szCs w:val="24"/>
                <w:lang w:eastAsia="zh-TW"/>
              </w:rPr>
              <w:t>20</w:t>
            </w:r>
            <w:r w:rsidRPr="00434D29">
              <w:rPr>
                <w:rFonts w:ascii="Times New Roman" w:hAnsi="Times New Roman" w:cs="Times New Roman" w:hint="eastAsia"/>
                <w:b w:val="0"/>
                <w:sz w:val="24"/>
                <w:szCs w:val="24"/>
                <w:lang w:eastAsia="zh-TW"/>
              </w:rPr>
              <w:t>名，依申請編號順序，輔導至名額用罄為止</w:t>
            </w:r>
            <w:r w:rsidRPr="00434D29">
              <w:rPr>
                <w:rFonts w:ascii="Times New Roman" w:hAnsi="Times New Roman" w:cs="Times New Roman"/>
                <w:b w:val="0"/>
                <w:sz w:val="24"/>
                <w:szCs w:val="24"/>
                <w:lang w:eastAsia="zh-TW"/>
              </w:rPr>
              <w:t>)</w:t>
            </w:r>
            <w:r w:rsidRPr="00434D29">
              <w:rPr>
                <w:rFonts w:ascii="Times New Roman" w:hAnsi="Times New Roman" w:cs="Times New Roman" w:hint="eastAsia"/>
                <w:b w:val="0"/>
                <w:sz w:val="24"/>
                <w:szCs w:val="24"/>
                <w:lang w:eastAsia="zh-TW"/>
              </w:rPr>
              <w:t>。</w:t>
            </w:r>
          </w:p>
          <w:p w14:paraId="360719D6" w14:textId="77777777" w:rsidR="00FA3F4E" w:rsidRPr="00434D29" w:rsidRDefault="00FA3F4E" w:rsidP="008812CD">
            <w:pPr>
              <w:pStyle w:val="Chapter"/>
              <w:adjustRightInd w:val="0"/>
              <w:spacing w:line="400" w:lineRule="exact"/>
              <w:ind w:left="0"/>
              <w:contextualSpacing/>
              <w:jc w:val="both"/>
              <w:rPr>
                <w:rFonts w:ascii="Times New Roman" w:hAnsi="Times New Roman" w:cs="Times New Roman"/>
                <w:b w:val="0"/>
                <w:sz w:val="24"/>
                <w:szCs w:val="24"/>
                <w:lang w:eastAsia="zh-TW"/>
              </w:rPr>
            </w:pPr>
          </w:p>
        </w:tc>
        <w:tc>
          <w:tcPr>
            <w:tcW w:w="1499" w:type="pct"/>
            <w:tcBorders>
              <w:top w:val="single" w:sz="4" w:space="0" w:color="auto"/>
            </w:tcBorders>
          </w:tcPr>
          <w:p w14:paraId="476A3D85" w14:textId="77777777" w:rsidR="00FA3F4E" w:rsidRPr="00434D29" w:rsidRDefault="00FA3F4E" w:rsidP="00D22654">
            <w:pPr>
              <w:pStyle w:val="Chapter"/>
              <w:numPr>
                <w:ilvl w:val="0"/>
                <w:numId w:val="45"/>
              </w:numPr>
              <w:adjustRightInd w:val="0"/>
              <w:spacing w:line="400" w:lineRule="exact"/>
              <w:ind w:left="333" w:hanging="284"/>
              <w:contextualSpacing/>
              <w:jc w:val="both"/>
              <w:rPr>
                <w:rFonts w:ascii="Times New Roman" w:hAnsi="Times New Roman" w:cs="Times New Roman"/>
                <w:b w:val="0"/>
                <w:sz w:val="24"/>
                <w:szCs w:val="24"/>
                <w:lang w:eastAsia="zh-TW"/>
              </w:rPr>
            </w:pPr>
            <w:r w:rsidRPr="00434D29">
              <w:rPr>
                <w:rFonts w:ascii="Times New Roman" w:hAnsi="Times New Roman" w:cs="Times New Roman" w:hint="eastAsia"/>
                <w:b w:val="0"/>
                <w:bCs w:val="0"/>
                <w:sz w:val="24"/>
                <w:szCs w:val="24"/>
                <w:lang w:eastAsia="zh-TW"/>
              </w:rPr>
              <w:t>改善規劃書</w:t>
            </w:r>
            <w:r w:rsidRPr="00434D29">
              <w:rPr>
                <w:rFonts w:ascii="Times New Roman" w:hAnsi="Times New Roman" w:cs="Times New Roman" w:hint="eastAsia"/>
                <w:b w:val="0"/>
                <w:bCs w:val="0"/>
                <w:sz w:val="24"/>
                <w:szCs w:val="24"/>
                <w:lang w:eastAsia="zh-TW"/>
              </w:rPr>
              <w:t>1</w:t>
            </w:r>
            <w:r w:rsidRPr="00434D29">
              <w:rPr>
                <w:rFonts w:ascii="Times New Roman" w:hAnsi="Times New Roman" w:cs="Times New Roman" w:hint="eastAsia"/>
                <w:b w:val="0"/>
                <w:bCs w:val="0"/>
                <w:sz w:val="24"/>
                <w:szCs w:val="24"/>
                <w:lang w:eastAsia="zh-TW"/>
              </w:rPr>
              <w:t>份</w:t>
            </w:r>
            <w:r w:rsidRPr="00434D29">
              <w:rPr>
                <w:rFonts w:ascii="Times New Roman" w:hAnsi="Times New Roman" w:cs="Times New Roman"/>
                <w:b w:val="0"/>
                <w:bCs w:val="0"/>
                <w:sz w:val="24"/>
                <w:szCs w:val="24"/>
                <w:lang w:eastAsia="zh-TW"/>
              </w:rPr>
              <w:t>(</w:t>
            </w:r>
            <w:r w:rsidRPr="00434D29">
              <w:rPr>
                <w:rFonts w:ascii="Times New Roman" w:hAnsi="Times New Roman" w:cs="Times New Roman" w:hint="eastAsia"/>
                <w:b w:val="0"/>
                <w:bCs w:val="0"/>
                <w:sz w:val="24"/>
                <w:szCs w:val="24"/>
                <w:lang w:eastAsia="zh-TW"/>
              </w:rPr>
              <w:t>附件</w:t>
            </w:r>
            <w:r w:rsidRPr="00434D29">
              <w:rPr>
                <w:rFonts w:ascii="Times New Roman" w:hAnsi="Times New Roman" w:cs="Times New Roman"/>
                <w:b w:val="0"/>
                <w:sz w:val="24"/>
                <w:szCs w:val="24"/>
                <w:lang w:eastAsia="zh-TW"/>
              </w:rPr>
              <w:t>3</w:t>
            </w:r>
            <w:r w:rsidRPr="00434D29">
              <w:rPr>
                <w:rFonts w:ascii="Times New Roman" w:hAnsi="Times New Roman" w:cs="Times New Roman"/>
                <w:b w:val="0"/>
                <w:bCs w:val="0"/>
                <w:sz w:val="24"/>
                <w:szCs w:val="24"/>
                <w:lang w:eastAsia="zh-TW"/>
              </w:rPr>
              <w:t>)</w:t>
            </w:r>
            <w:r w:rsidRPr="00434D29">
              <w:rPr>
                <w:rFonts w:ascii="Times New Roman" w:hAnsi="Times New Roman" w:cs="Times New Roman" w:hint="eastAsia"/>
                <w:b w:val="0"/>
                <w:bCs w:val="0"/>
                <w:sz w:val="24"/>
                <w:szCs w:val="24"/>
                <w:lang w:eastAsia="zh-TW"/>
              </w:rPr>
              <w:t>。</w:t>
            </w:r>
          </w:p>
          <w:p w14:paraId="311563F0" w14:textId="77777777" w:rsidR="00FA3F4E" w:rsidRPr="00434D29" w:rsidRDefault="00FA3F4E" w:rsidP="00FA3F4E">
            <w:pPr>
              <w:pStyle w:val="Chapter"/>
              <w:numPr>
                <w:ilvl w:val="0"/>
                <w:numId w:val="45"/>
              </w:numPr>
              <w:adjustRightInd w:val="0"/>
              <w:spacing w:line="400" w:lineRule="exact"/>
              <w:ind w:left="333" w:hanging="284"/>
              <w:contextualSpacing/>
              <w:jc w:val="both"/>
              <w:rPr>
                <w:rFonts w:ascii="Times New Roman" w:hAnsi="Times New Roman" w:cs="Times New Roman"/>
                <w:b w:val="0"/>
                <w:sz w:val="24"/>
                <w:szCs w:val="24"/>
                <w:lang w:eastAsia="zh-TW"/>
              </w:rPr>
            </w:pPr>
            <w:r w:rsidRPr="00434D29">
              <w:rPr>
                <w:rFonts w:ascii="Times New Roman" w:hAnsi="Times New Roman" w:cs="Times New Roman" w:hint="eastAsia"/>
                <w:b w:val="0"/>
                <w:sz w:val="24"/>
                <w:szCs w:val="24"/>
                <w:lang w:eastAsia="zh-TW"/>
              </w:rPr>
              <w:t>改善</w:t>
            </w:r>
            <w:proofErr w:type="gramStart"/>
            <w:r w:rsidRPr="00434D29">
              <w:rPr>
                <w:rFonts w:ascii="Times New Roman" w:hAnsi="Times New Roman" w:cs="Times New Roman" w:hint="eastAsia"/>
                <w:b w:val="0"/>
                <w:sz w:val="24"/>
                <w:szCs w:val="24"/>
                <w:lang w:eastAsia="zh-TW"/>
              </w:rPr>
              <w:t>店址若為</w:t>
            </w:r>
            <w:proofErr w:type="gramEnd"/>
            <w:r w:rsidRPr="00434D29">
              <w:rPr>
                <w:rFonts w:ascii="Times New Roman" w:hAnsi="Times New Roman" w:cs="Times New Roman" w:hint="eastAsia"/>
                <w:b w:val="0"/>
                <w:sz w:val="24"/>
                <w:szCs w:val="24"/>
                <w:lang w:eastAsia="zh-TW"/>
              </w:rPr>
              <w:t>租賃狀態，檢附租約文件影本</w:t>
            </w:r>
            <w:r w:rsidRPr="00434D29">
              <w:rPr>
                <w:rFonts w:ascii="Times New Roman" w:hAnsi="Times New Roman" w:cs="Times New Roman" w:hint="eastAsia"/>
                <w:b w:val="0"/>
                <w:sz w:val="24"/>
                <w:szCs w:val="24"/>
                <w:lang w:eastAsia="zh-TW"/>
              </w:rPr>
              <w:t>1</w:t>
            </w:r>
            <w:r w:rsidRPr="00434D29">
              <w:rPr>
                <w:rFonts w:ascii="Times New Roman" w:hAnsi="Times New Roman" w:cs="Times New Roman" w:hint="eastAsia"/>
                <w:b w:val="0"/>
                <w:sz w:val="24"/>
                <w:szCs w:val="24"/>
                <w:lang w:eastAsia="zh-TW"/>
              </w:rPr>
              <w:t>份。</w:t>
            </w:r>
          </w:p>
          <w:p w14:paraId="65F4CB44" w14:textId="71A0637B" w:rsidR="00FA3F4E" w:rsidRPr="00434D29" w:rsidRDefault="00FA3F4E" w:rsidP="00FA3F4E">
            <w:pPr>
              <w:pStyle w:val="Chapter"/>
              <w:numPr>
                <w:ilvl w:val="0"/>
                <w:numId w:val="45"/>
              </w:numPr>
              <w:adjustRightInd w:val="0"/>
              <w:spacing w:line="400" w:lineRule="exact"/>
              <w:ind w:left="333" w:hanging="284"/>
              <w:contextualSpacing/>
              <w:jc w:val="both"/>
              <w:rPr>
                <w:rFonts w:ascii="Times New Roman" w:hAnsi="Times New Roman" w:cs="Times New Roman"/>
                <w:b w:val="0"/>
                <w:sz w:val="24"/>
                <w:szCs w:val="24"/>
                <w:lang w:eastAsia="zh-TW"/>
              </w:rPr>
            </w:pPr>
            <w:r w:rsidRPr="00434D29">
              <w:rPr>
                <w:rFonts w:ascii="Times New Roman" w:hAnsi="Times New Roman" w:cs="Times New Roman" w:hint="eastAsia"/>
                <w:b w:val="0"/>
                <w:sz w:val="24"/>
                <w:szCs w:val="24"/>
                <w:lang w:eastAsia="zh-TW"/>
              </w:rPr>
              <w:t>出改善</w:t>
            </w:r>
            <w:proofErr w:type="gramStart"/>
            <w:r w:rsidRPr="00434D29">
              <w:rPr>
                <w:rFonts w:ascii="Times New Roman" w:hAnsi="Times New Roman" w:cs="Times New Roman" w:hint="eastAsia"/>
                <w:b w:val="0"/>
                <w:sz w:val="24"/>
                <w:szCs w:val="24"/>
                <w:lang w:eastAsia="zh-TW"/>
              </w:rPr>
              <w:t>店址近</w:t>
            </w:r>
            <w:r w:rsidRPr="00434D29">
              <w:rPr>
                <w:rFonts w:ascii="Times New Roman" w:hAnsi="Times New Roman" w:cs="Times New Roman"/>
                <w:b w:val="0"/>
                <w:sz w:val="24"/>
                <w:szCs w:val="24"/>
                <w:lang w:eastAsia="zh-TW"/>
              </w:rPr>
              <w:t>1</w:t>
            </w:r>
            <w:r w:rsidRPr="00434D29">
              <w:rPr>
                <w:rFonts w:ascii="Times New Roman" w:hAnsi="Times New Roman" w:cs="Times New Roman" w:hint="eastAsia"/>
                <w:b w:val="0"/>
                <w:sz w:val="24"/>
                <w:szCs w:val="24"/>
                <w:lang w:eastAsia="zh-TW"/>
              </w:rPr>
              <w:t>期</w:t>
            </w:r>
            <w:proofErr w:type="gramEnd"/>
            <w:r w:rsidRPr="00434D29">
              <w:rPr>
                <w:rFonts w:ascii="Times New Roman" w:hAnsi="Times New Roman" w:cs="Times New Roman" w:hint="eastAsia"/>
                <w:b w:val="0"/>
                <w:sz w:val="24"/>
                <w:szCs w:val="24"/>
                <w:lang w:eastAsia="zh-TW"/>
              </w:rPr>
              <w:t>電費繳費通知單</w:t>
            </w:r>
            <w:r w:rsidRPr="00434D29">
              <w:rPr>
                <w:rFonts w:ascii="Times New Roman" w:hAnsi="Times New Roman" w:cs="Times New Roman"/>
                <w:b w:val="0"/>
                <w:sz w:val="24"/>
                <w:szCs w:val="24"/>
                <w:lang w:eastAsia="zh-TW"/>
              </w:rPr>
              <w:t>(</w:t>
            </w:r>
            <w:r w:rsidRPr="00434D29">
              <w:rPr>
                <w:rFonts w:ascii="Times New Roman" w:hAnsi="Times New Roman" w:cs="Times New Roman" w:hint="eastAsia"/>
                <w:b w:val="0"/>
                <w:sz w:val="24"/>
                <w:szCs w:val="24"/>
                <w:lang w:eastAsia="zh-TW"/>
              </w:rPr>
              <w:t>電子</w:t>
            </w:r>
            <w:proofErr w:type="gramStart"/>
            <w:r w:rsidRPr="00434D29">
              <w:rPr>
                <w:rFonts w:ascii="Times New Roman" w:hAnsi="Times New Roman" w:cs="Times New Roman" w:hint="eastAsia"/>
                <w:b w:val="0"/>
                <w:sz w:val="24"/>
                <w:szCs w:val="24"/>
                <w:lang w:eastAsia="zh-TW"/>
              </w:rPr>
              <w:t>帳單</w:t>
            </w:r>
            <w:proofErr w:type="gramEnd"/>
            <w:r w:rsidRPr="00434D29">
              <w:rPr>
                <w:rFonts w:ascii="Times New Roman" w:hAnsi="Times New Roman" w:cs="Times New Roman"/>
                <w:b w:val="0"/>
                <w:sz w:val="24"/>
                <w:szCs w:val="24"/>
                <w:lang w:eastAsia="zh-TW"/>
              </w:rPr>
              <w:t>)</w:t>
            </w:r>
            <w:r w:rsidRPr="00434D29">
              <w:rPr>
                <w:rFonts w:ascii="Times New Roman" w:hAnsi="Times New Roman" w:cs="Times New Roman" w:hint="eastAsia"/>
                <w:b w:val="0"/>
                <w:sz w:val="24"/>
                <w:szCs w:val="24"/>
                <w:lang w:eastAsia="zh-TW"/>
              </w:rPr>
              <w:t>。</w:t>
            </w:r>
          </w:p>
        </w:tc>
      </w:tr>
      <w:bookmarkEnd w:id="108"/>
      <w:tr w:rsidR="00FA3F4E" w:rsidRPr="000737E4" w14:paraId="4E995A2D" w14:textId="7B26CF62" w:rsidTr="00C911BC">
        <w:trPr>
          <w:trHeight w:val="2946"/>
        </w:trPr>
        <w:tc>
          <w:tcPr>
            <w:tcW w:w="1202" w:type="pct"/>
          </w:tcPr>
          <w:p w14:paraId="0471CA87" w14:textId="1DDE861C" w:rsidR="00FA3F4E" w:rsidRPr="00434D29" w:rsidRDefault="00FA3F4E" w:rsidP="00D22654">
            <w:pPr>
              <w:pStyle w:val="Chapter"/>
              <w:numPr>
                <w:ilvl w:val="0"/>
                <w:numId w:val="9"/>
              </w:numPr>
              <w:adjustRightInd w:val="0"/>
              <w:spacing w:line="400" w:lineRule="exact"/>
              <w:contextualSpacing/>
              <w:jc w:val="both"/>
              <w:rPr>
                <w:rFonts w:ascii="Times New Roman" w:hAnsi="Times New Roman" w:cs="Times New Roman"/>
                <w:b w:val="0"/>
                <w:sz w:val="24"/>
                <w:szCs w:val="24"/>
                <w:lang w:eastAsia="zh-TW"/>
              </w:rPr>
            </w:pPr>
            <w:r w:rsidRPr="00434D29">
              <w:rPr>
                <w:rFonts w:ascii="Times New Roman" w:hAnsi="Times New Roman" w:cs="Times New Roman" w:hint="eastAsia"/>
                <w:bCs w:val="0"/>
                <w:sz w:val="24"/>
                <w:szCs w:val="24"/>
                <w:lang w:eastAsia="zh-TW"/>
              </w:rPr>
              <w:lastRenderedPageBreak/>
              <w:t>審查與遴選階段：</w:t>
            </w:r>
            <w:r w:rsidRPr="00434D29">
              <w:rPr>
                <w:rFonts w:ascii="Times New Roman" w:hAnsi="Times New Roman" w:cs="Times New Roman"/>
                <w:b w:val="0"/>
                <w:bCs w:val="0"/>
                <w:sz w:val="24"/>
                <w:szCs w:val="24"/>
                <w:lang w:eastAsia="zh-TW"/>
              </w:rPr>
              <w:t>109</w:t>
            </w:r>
            <w:r w:rsidRPr="00434D29">
              <w:rPr>
                <w:rFonts w:ascii="Times New Roman" w:hAnsi="Times New Roman" w:cs="Times New Roman" w:hint="eastAsia"/>
                <w:b w:val="0"/>
                <w:bCs w:val="0"/>
                <w:sz w:val="24"/>
                <w:szCs w:val="24"/>
                <w:lang w:eastAsia="zh-TW"/>
              </w:rPr>
              <w:t>年</w:t>
            </w:r>
            <w:r w:rsidRPr="00434D29">
              <w:rPr>
                <w:rFonts w:ascii="Times New Roman" w:hAnsi="Times New Roman" w:cs="Times New Roman" w:hint="eastAsia"/>
                <w:b w:val="0"/>
                <w:bCs w:val="0"/>
                <w:sz w:val="24"/>
                <w:szCs w:val="24"/>
                <w:lang w:eastAsia="zh-TW"/>
              </w:rPr>
              <w:t>7</w:t>
            </w:r>
            <w:r w:rsidRPr="00434D29">
              <w:rPr>
                <w:rFonts w:ascii="Times New Roman" w:hAnsi="Times New Roman" w:cs="Times New Roman" w:hint="eastAsia"/>
                <w:b w:val="0"/>
                <w:bCs w:val="0"/>
                <w:sz w:val="24"/>
                <w:szCs w:val="24"/>
                <w:lang w:eastAsia="zh-TW"/>
              </w:rPr>
              <w:t>月</w:t>
            </w:r>
            <w:r w:rsidRPr="00434D29">
              <w:rPr>
                <w:rFonts w:ascii="Times New Roman" w:hAnsi="Times New Roman" w:cs="Times New Roman" w:hint="eastAsia"/>
                <w:b w:val="0"/>
                <w:bCs w:val="0"/>
                <w:sz w:val="24"/>
                <w:szCs w:val="24"/>
                <w:lang w:eastAsia="zh-TW"/>
              </w:rPr>
              <w:t>2</w:t>
            </w:r>
            <w:r w:rsidRPr="00434D29">
              <w:rPr>
                <w:rFonts w:ascii="Times New Roman" w:hAnsi="Times New Roman" w:cs="Times New Roman"/>
                <w:b w:val="0"/>
                <w:bCs w:val="0"/>
                <w:sz w:val="24"/>
                <w:szCs w:val="24"/>
                <w:lang w:eastAsia="zh-TW"/>
              </w:rPr>
              <w:t>5</w:t>
            </w:r>
            <w:r w:rsidRPr="00434D29">
              <w:rPr>
                <w:rFonts w:ascii="Times New Roman" w:hAnsi="Times New Roman" w:cs="Times New Roman" w:hint="eastAsia"/>
                <w:b w:val="0"/>
                <w:bCs w:val="0"/>
                <w:sz w:val="24"/>
                <w:szCs w:val="24"/>
                <w:lang w:eastAsia="zh-TW"/>
              </w:rPr>
              <w:t>日至</w:t>
            </w:r>
            <w:r w:rsidRPr="00434D29">
              <w:rPr>
                <w:rFonts w:ascii="Times New Roman" w:hAnsi="Times New Roman" w:cs="Times New Roman"/>
                <w:b w:val="0"/>
                <w:bCs w:val="0"/>
                <w:sz w:val="24"/>
                <w:szCs w:val="24"/>
                <w:lang w:eastAsia="zh-TW"/>
              </w:rPr>
              <w:t>109</w:t>
            </w:r>
            <w:r w:rsidRPr="00434D29">
              <w:rPr>
                <w:rFonts w:ascii="Times New Roman" w:hAnsi="Times New Roman" w:cs="Times New Roman" w:hint="eastAsia"/>
                <w:b w:val="0"/>
                <w:bCs w:val="0"/>
                <w:sz w:val="24"/>
                <w:szCs w:val="24"/>
                <w:lang w:eastAsia="zh-TW"/>
              </w:rPr>
              <w:t>年</w:t>
            </w:r>
            <w:r w:rsidRPr="00434D29">
              <w:rPr>
                <w:rFonts w:ascii="Times New Roman" w:hAnsi="Times New Roman" w:cs="Times New Roman" w:hint="eastAsia"/>
                <w:b w:val="0"/>
                <w:bCs w:val="0"/>
                <w:sz w:val="24"/>
                <w:szCs w:val="24"/>
                <w:lang w:eastAsia="zh-TW"/>
              </w:rPr>
              <w:t>7</w:t>
            </w:r>
            <w:r w:rsidRPr="00434D29">
              <w:rPr>
                <w:rFonts w:ascii="Times New Roman" w:hAnsi="Times New Roman" w:cs="Times New Roman" w:hint="eastAsia"/>
                <w:b w:val="0"/>
                <w:bCs w:val="0"/>
                <w:sz w:val="24"/>
                <w:szCs w:val="24"/>
                <w:lang w:eastAsia="zh-TW"/>
              </w:rPr>
              <w:t>月</w:t>
            </w:r>
            <w:r w:rsidRPr="00434D29">
              <w:rPr>
                <w:rFonts w:ascii="Times New Roman" w:hAnsi="Times New Roman" w:cs="Times New Roman" w:hint="eastAsia"/>
                <w:b w:val="0"/>
                <w:bCs w:val="0"/>
                <w:sz w:val="24"/>
                <w:szCs w:val="24"/>
                <w:lang w:eastAsia="zh-TW"/>
              </w:rPr>
              <w:t>3</w:t>
            </w:r>
            <w:r w:rsidRPr="00434D29">
              <w:rPr>
                <w:rFonts w:ascii="Times New Roman" w:hAnsi="Times New Roman" w:cs="Times New Roman"/>
                <w:b w:val="0"/>
                <w:bCs w:val="0"/>
                <w:sz w:val="24"/>
                <w:szCs w:val="24"/>
                <w:lang w:eastAsia="zh-TW"/>
              </w:rPr>
              <w:t>1</w:t>
            </w:r>
            <w:r w:rsidRPr="00434D29">
              <w:rPr>
                <w:rFonts w:ascii="Times New Roman" w:hAnsi="Times New Roman" w:cs="Times New Roman" w:hint="eastAsia"/>
                <w:b w:val="0"/>
                <w:bCs w:val="0"/>
                <w:sz w:val="24"/>
                <w:szCs w:val="24"/>
                <w:lang w:eastAsia="zh-TW"/>
              </w:rPr>
              <w:t>日止。</w:t>
            </w:r>
          </w:p>
        </w:tc>
        <w:tc>
          <w:tcPr>
            <w:tcW w:w="2299" w:type="pct"/>
          </w:tcPr>
          <w:p w14:paraId="1C735E4F" w14:textId="77777777" w:rsidR="00FA3F4E" w:rsidRPr="00434D29" w:rsidRDefault="00FA3F4E" w:rsidP="00D22654">
            <w:pPr>
              <w:pStyle w:val="Chapter"/>
              <w:numPr>
                <w:ilvl w:val="0"/>
                <w:numId w:val="13"/>
              </w:numPr>
              <w:adjustRightInd w:val="0"/>
              <w:spacing w:line="400" w:lineRule="exact"/>
              <w:contextualSpacing/>
              <w:jc w:val="both"/>
              <w:rPr>
                <w:rFonts w:ascii="Times New Roman" w:hAnsi="Times New Roman" w:cs="Times New Roman"/>
                <w:b w:val="0"/>
                <w:sz w:val="24"/>
                <w:szCs w:val="24"/>
                <w:lang w:eastAsia="zh-TW"/>
              </w:rPr>
            </w:pPr>
            <w:r w:rsidRPr="00434D29">
              <w:rPr>
                <w:rFonts w:ascii="Times New Roman" w:hAnsi="Times New Roman" w:cs="Times New Roman" w:hint="eastAsia"/>
                <w:b w:val="0"/>
                <w:sz w:val="24"/>
                <w:szCs w:val="24"/>
                <w:lang w:eastAsia="zh-TW"/>
              </w:rPr>
              <w:t>執行單位針對申請單位應繳交文件進行審查，如有填寫不實或疏漏不全之處，執行單位將通知補正，接獲通知</w:t>
            </w:r>
            <w:r w:rsidRPr="00434D29">
              <w:rPr>
                <w:rFonts w:ascii="Times New Roman" w:hAnsi="Times New Roman" w:cs="Times New Roman"/>
                <w:b w:val="0"/>
                <w:sz w:val="24"/>
                <w:szCs w:val="24"/>
                <w:lang w:eastAsia="zh-TW"/>
              </w:rPr>
              <w:t>3</w:t>
            </w:r>
            <w:r w:rsidRPr="00434D29">
              <w:rPr>
                <w:rFonts w:ascii="Times New Roman" w:hAnsi="Times New Roman" w:cs="Times New Roman" w:hint="eastAsia"/>
                <w:b w:val="0"/>
                <w:sz w:val="24"/>
                <w:szCs w:val="24"/>
                <w:lang w:eastAsia="zh-TW"/>
              </w:rPr>
              <w:t>日內未完成補正者，視同未取得遴選資格。</w:t>
            </w:r>
          </w:p>
          <w:p w14:paraId="10F5B832" w14:textId="7FA22A39" w:rsidR="00FA3F4E" w:rsidRPr="00434D29" w:rsidRDefault="00FA3F4E" w:rsidP="00D22654">
            <w:pPr>
              <w:pStyle w:val="Chapter"/>
              <w:numPr>
                <w:ilvl w:val="0"/>
                <w:numId w:val="13"/>
              </w:numPr>
              <w:adjustRightInd w:val="0"/>
              <w:spacing w:line="400" w:lineRule="exact"/>
              <w:contextualSpacing/>
              <w:jc w:val="both"/>
              <w:rPr>
                <w:rFonts w:ascii="Times New Roman" w:hAnsi="Times New Roman" w:cs="Times New Roman"/>
                <w:b w:val="0"/>
                <w:sz w:val="24"/>
                <w:szCs w:val="24"/>
                <w:lang w:eastAsia="zh-TW"/>
              </w:rPr>
            </w:pPr>
            <w:r w:rsidRPr="00434D29">
              <w:rPr>
                <w:rFonts w:ascii="Times New Roman" w:hAnsi="Times New Roman" w:cs="Times New Roman" w:hint="eastAsia"/>
                <w:b w:val="0"/>
                <w:sz w:val="24"/>
                <w:szCs w:val="24"/>
                <w:lang w:eastAsia="zh-TW"/>
              </w:rPr>
              <w:t>因應</w:t>
            </w:r>
            <w:proofErr w:type="gramStart"/>
            <w:r w:rsidRPr="00434D29">
              <w:rPr>
                <w:rFonts w:ascii="Times New Roman" w:hAnsi="Times New Roman" w:cs="Times New Roman" w:hint="eastAsia"/>
                <w:b w:val="0"/>
                <w:sz w:val="24"/>
                <w:szCs w:val="24"/>
                <w:lang w:eastAsia="zh-TW"/>
              </w:rPr>
              <w:t>疫</w:t>
            </w:r>
            <w:proofErr w:type="gramEnd"/>
            <w:r w:rsidRPr="00434D29">
              <w:rPr>
                <w:rFonts w:ascii="Times New Roman" w:hAnsi="Times New Roman" w:cs="Times New Roman" w:hint="eastAsia"/>
                <w:b w:val="0"/>
                <w:sz w:val="24"/>
                <w:szCs w:val="24"/>
                <w:lang w:eastAsia="zh-TW"/>
              </w:rPr>
              <w:t>情影響，本階段以書面審查為原則，必要時執行單位得召開遴選會議。</w:t>
            </w:r>
          </w:p>
        </w:tc>
        <w:tc>
          <w:tcPr>
            <w:tcW w:w="1499" w:type="pct"/>
            <w:vAlign w:val="center"/>
          </w:tcPr>
          <w:p w14:paraId="1AEEE115" w14:textId="77777777" w:rsidR="00FA3F4E" w:rsidRPr="00434D29" w:rsidRDefault="00FA3F4E" w:rsidP="004B1843">
            <w:pPr>
              <w:pStyle w:val="Chapter"/>
              <w:adjustRightInd w:val="0"/>
              <w:spacing w:line="400" w:lineRule="exact"/>
              <w:ind w:left="0"/>
              <w:contextualSpacing/>
              <w:jc w:val="both"/>
              <w:rPr>
                <w:rFonts w:ascii="Times New Roman" w:hAnsi="Times New Roman" w:cs="Times New Roman"/>
                <w:b w:val="0"/>
                <w:sz w:val="24"/>
                <w:szCs w:val="24"/>
                <w:lang w:eastAsia="zh-TW"/>
              </w:rPr>
            </w:pPr>
          </w:p>
        </w:tc>
      </w:tr>
      <w:tr w:rsidR="00FA3F4E" w:rsidRPr="000737E4" w14:paraId="43377AA0" w14:textId="593DAD7B" w:rsidTr="00C911BC">
        <w:tc>
          <w:tcPr>
            <w:tcW w:w="1202" w:type="pct"/>
          </w:tcPr>
          <w:p w14:paraId="6C2542FE" w14:textId="51B6D5E1" w:rsidR="00FA3F4E" w:rsidRPr="00434D29" w:rsidRDefault="00FA3F4E" w:rsidP="00D22654">
            <w:pPr>
              <w:pStyle w:val="Chapter"/>
              <w:numPr>
                <w:ilvl w:val="0"/>
                <w:numId w:val="9"/>
              </w:numPr>
              <w:adjustRightInd w:val="0"/>
              <w:spacing w:line="400" w:lineRule="exact"/>
              <w:contextualSpacing/>
              <w:jc w:val="both"/>
              <w:rPr>
                <w:rFonts w:ascii="Times New Roman" w:hAnsi="Times New Roman" w:cs="Times New Roman"/>
                <w:b w:val="0"/>
                <w:sz w:val="24"/>
                <w:szCs w:val="24"/>
                <w:lang w:eastAsia="zh-TW"/>
              </w:rPr>
            </w:pPr>
            <w:r w:rsidRPr="00434D29">
              <w:rPr>
                <w:rFonts w:ascii="Times New Roman" w:hAnsi="Times New Roman" w:cs="Times New Roman" w:hint="eastAsia"/>
                <w:bCs w:val="0"/>
                <w:sz w:val="24"/>
                <w:szCs w:val="24"/>
                <w:lang w:eastAsia="zh-TW"/>
              </w:rPr>
              <w:t>遴選結果通知、輔導款金額確認與簽約階段：</w:t>
            </w:r>
            <w:r w:rsidRPr="00434D29">
              <w:rPr>
                <w:rFonts w:ascii="Times New Roman" w:hAnsi="Times New Roman" w:cs="Times New Roman"/>
                <w:b w:val="0"/>
                <w:bCs w:val="0"/>
                <w:sz w:val="24"/>
                <w:szCs w:val="24"/>
                <w:lang w:eastAsia="zh-TW"/>
              </w:rPr>
              <w:t>109</w:t>
            </w:r>
            <w:r w:rsidRPr="00434D29">
              <w:rPr>
                <w:rFonts w:ascii="Times New Roman" w:hAnsi="Times New Roman" w:cs="Times New Roman" w:hint="eastAsia"/>
                <w:b w:val="0"/>
                <w:bCs w:val="0"/>
                <w:sz w:val="24"/>
                <w:szCs w:val="24"/>
                <w:lang w:eastAsia="zh-TW"/>
              </w:rPr>
              <w:t>年</w:t>
            </w:r>
            <w:r w:rsidRPr="00434D29">
              <w:rPr>
                <w:rFonts w:ascii="Times New Roman" w:hAnsi="Times New Roman" w:cs="Times New Roman" w:hint="eastAsia"/>
                <w:b w:val="0"/>
                <w:bCs w:val="0"/>
                <w:sz w:val="24"/>
                <w:szCs w:val="24"/>
                <w:lang w:eastAsia="zh-TW"/>
              </w:rPr>
              <w:t>8</w:t>
            </w:r>
            <w:r w:rsidRPr="00434D29">
              <w:rPr>
                <w:rFonts w:ascii="Times New Roman" w:hAnsi="Times New Roman" w:cs="Times New Roman" w:hint="eastAsia"/>
                <w:b w:val="0"/>
                <w:bCs w:val="0"/>
                <w:sz w:val="24"/>
                <w:szCs w:val="24"/>
                <w:lang w:eastAsia="zh-TW"/>
              </w:rPr>
              <w:t>月</w:t>
            </w:r>
            <w:r w:rsidRPr="00434D29">
              <w:rPr>
                <w:rFonts w:ascii="Times New Roman" w:hAnsi="Times New Roman" w:cs="Times New Roman"/>
                <w:b w:val="0"/>
                <w:bCs w:val="0"/>
                <w:sz w:val="24"/>
                <w:szCs w:val="24"/>
                <w:lang w:eastAsia="zh-TW"/>
              </w:rPr>
              <w:t>1</w:t>
            </w:r>
            <w:r w:rsidRPr="00434D29">
              <w:rPr>
                <w:rFonts w:ascii="Times New Roman" w:hAnsi="Times New Roman" w:cs="Times New Roman" w:hint="eastAsia"/>
                <w:b w:val="0"/>
                <w:bCs w:val="0"/>
                <w:sz w:val="24"/>
                <w:szCs w:val="24"/>
                <w:lang w:eastAsia="zh-TW"/>
              </w:rPr>
              <w:t>日至</w:t>
            </w:r>
            <w:r w:rsidRPr="00434D29">
              <w:rPr>
                <w:rFonts w:ascii="Times New Roman" w:hAnsi="Times New Roman" w:cs="Times New Roman"/>
                <w:b w:val="0"/>
                <w:bCs w:val="0"/>
                <w:sz w:val="24"/>
                <w:szCs w:val="24"/>
                <w:lang w:eastAsia="zh-TW"/>
              </w:rPr>
              <w:t>109</w:t>
            </w:r>
            <w:r w:rsidRPr="00434D29">
              <w:rPr>
                <w:rFonts w:ascii="Times New Roman" w:hAnsi="Times New Roman" w:cs="Times New Roman" w:hint="eastAsia"/>
                <w:b w:val="0"/>
                <w:bCs w:val="0"/>
                <w:sz w:val="24"/>
                <w:szCs w:val="24"/>
                <w:lang w:eastAsia="zh-TW"/>
              </w:rPr>
              <w:t>年</w:t>
            </w:r>
            <w:r w:rsidRPr="00434D29">
              <w:rPr>
                <w:rFonts w:ascii="Times New Roman" w:hAnsi="Times New Roman" w:cs="Times New Roman" w:hint="eastAsia"/>
                <w:b w:val="0"/>
                <w:bCs w:val="0"/>
                <w:sz w:val="24"/>
                <w:szCs w:val="24"/>
                <w:lang w:eastAsia="zh-TW"/>
              </w:rPr>
              <w:t>8</w:t>
            </w:r>
            <w:r w:rsidRPr="00434D29">
              <w:rPr>
                <w:rFonts w:ascii="Times New Roman" w:hAnsi="Times New Roman" w:cs="Times New Roman" w:hint="eastAsia"/>
                <w:b w:val="0"/>
                <w:bCs w:val="0"/>
                <w:sz w:val="24"/>
                <w:szCs w:val="24"/>
                <w:lang w:eastAsia="zh-TW"/>
              </w:rPr>
              <w:t>月</w:t>
            </w:r>
            <w:r w:rsidRPr="00434D29">
              <w:rPr>
                <w:rFonts w:ascii="Times New Roman" w:hAnsi="Times New Roman" w:cs="Times New Roman" w:hint="eastAsia"/>
                <w:b w:val="0"/>
                <w:bCs w:val="0"/>
                <w:sz w:val="24"/>
                <w:szCs w:val="24"/>
                <w:lang w:eastAsia="zh-TW"/>
              </w:rPr>
              <w:t>7</w:t>
            </w:r>
            <w:r w:rsidRPr="00434D29">
              <w:rPr>
                <w:rFonts w:ascii="Times New Roman" w:hAnsi="Times New Roman" w:cs="Times New Roman" w:hint="eastAsia"/>
                <w:b w:val="0"/>
                <w:bCs w:val="0"/>
                <w:sz w:val="24"/>
                <w:szCs w:val="24"/>
                <w:lang w:eastAsia="zh-TW"/>
              </w:rPr>
              <w:t>日。</w:t>
            </w:r>
          </w:p>
        </w:tc>
        <w:tc>
          <w:tcPr>
            <w:tcW w:w="2299" w:type="pct"/>
          </w:tcPr>
          <w:p w14:paraId="6C87F186" w14:textId="7C7A7BD6" w:rsidR="00FA3F4E" w:rsidRPr="00434D29" w:rsidRDefault="00FA3F4E" w:rsidP="00D22654">
            <w:pPr>
              <w:pStyle w:val="Chapter"/>
              <w:numPr>
                <w:ilvl w:val="0"/>
                <w:numId w:val="12"/>
              </w:numPr>
              <w:adjustRightInd w:val="0"/>
              <w:spacing w:line="400" w:lineRule="exact"/>
              <w:contextualSpacing/>
              <w:jc w:val="both"/>
              <w:rPr>
                <w:rFonts w:ascii="Times New Roman" w:hAnsi="Times New Roman" w:cs="Times New Roman"/>
                <w:b w:val="0"/>
                <w:sz w:val="24"/>
                <w:szCs w:val="24"/>
                <w:lang w:eastAsia="zh-TW"/>
              </w:rPr>
            </w:pPr>
            <w:r w:rsidRPr="00434D29">
              <w:rPr>
                <w:rFonts w:ascii="Times New Roman" w:hAnsi="Times New Roman" w:cs="Times New Roman" w:hint="eastAsia"/>
                <w:b w:val="0"/>
                <w:sz w:val="24"/>
                <w:szCs w:val="24"/>
                <w:lang w:eastAsia="zh-TW"/>
              </w:rPr>
              <w:t>遴選結果於審查完成後</w:t>
            </w:r>
            <w:r w:rsidRPr="00434D29">
              <w:rPr>
                <w:rFonts w:ascii="Times New Roman" w:hAnsi="Times New Roman" w:cs="Times New Roman"/>
                <w:b w:val="0"/>
                <w:sz w:val="24"/>
                <w:szCs w:val="24"/>
                <w:lang w:eastAsia="zh-TW"/>
              </w:rPr>
              <w:t>5</w:t>
            </w:r>
            <w:r w:rsidRPr="00434D29">
              <w:rPr>
                <w:rFonts w:ascii="Times New Roman" w:hAnsi="Times New Roman" w:cs="Times New Roman" w:hint="eastAsia"/>
                <w:b w:val="0"/>
                <w:sz w:val="24"/>
                <w:szCs w:val="24"/>
                <w:lang w:eastAsia="zh-TW"/>
              </w:rPr>
              <w:t>日內，由執行單位電話及</w:t>
            </w:r>
            <w:r w:rsidRPr="00434D29">
              <w:rPr>
                <w:rFonts w:ascii="Times New Roman" w:hAnsi="Times New Roman" w:cs="Times New Roman"/>
                <w:b w:val="0"/>
                <w:sz w:val="24"/>
                <w:szCs w:val="24"/>
                <w:lang w:eastAsia="zh-TW"/>
              </w:rPr>
              <w:t>e-mail</w:t>
            </w:r>
            <w:r w:rsidRPr="00434D29">
              <w:rPr>
                <w:rFonts w:ascii="Times New Roman" w:hAnsi="Times New Roman" w:cs="Times New Roman" w:hint="eastAsia"/>
                <w:b w:val="0"/>
                <w:sz w:val="24"/>
                <w:szCs w:val="24"/>
                <w:lang w:eastAsia="zh-TW"/>
              </w:rPr>
              <w:t>通知，並公告於執行單位網站。</w:t>
            </w:r>
          </w:p>
          <w:p w14:paraId="36498735" w14:textId="77777777" w:rsidR="00FA3F4E" w:rsidRPr="00434D29" w:rsidRDefault="00FA3F4E" w:rsidP="00D22654">
            <w:pPr>
              <w:pStyle w:val="Chapter"/>
              <w:numPr>
                <w:ilvl w:val="0"/>
                <w:numId w:val="12"/>
              </w:numPr>
              <w:adjustRightInd w:val="0"/>
              <w:spacing w:line="400" w:lineRule="exact"/>
              <w:contextualSpacing/>
              <w:jc w:val="both"/>
              <w:rPr>
                <w:rFonts w:ascii="Times New Roman" w:hAnsi="Times New Roman" w:cs="Times New Roman"/>
                <w:b w:val="0"/>
                <w:sz w:val="24"/>
                <w:szCs w:val="24"/>
                <w:lang w:eastAsia="zh-TW"/>
              </w:rPr>
            </w:pPr>
            <w:r w:rsidRPr="00434D29">
              <w:rPr>
                <w:rFonts w:ascii="Times New Roman" w:hAnsi="Times New Roman" w:cs="Times New Roman" w:hint="eastAsia"/>
                <w:b w:val="0"/>
                <w:sz w:val="24"/>
                <w:szCs w:val="24"/>
                <w:lang w:eastAsia="zh-TW"/>
              </w:rPr>
              <w:t>申請單位應於遴選結果公布後確認輔導款金額，並於</w:t>
            </w:r>
            <w:r w:rsidRPr="00434D29">
              <w:rPr>
                <w:rFonts w:ascii="Times New Roman" w:hAnsi="Times New Roman" w:cs="Times New Roman"/>
                <w:b w:val="0"/>
                <w:sz w:val="24"/>
                <w:szCs w:val="24"/>
                <w:lang w:eastAsia="zh-TW"/>
              </w:rPr>
              <w:t>5</w:t>
            </w:r>
            <w:r w:rsidRPr="00434D29">
              <w:rPr>
                <w:rFonts w:ascii="Times New Roman" w:hAnsi="Times New Roman" w:cs="Times New Roman" w:hint="eastAsia"/>
                <w:b w:val="0"/>
                <w:sz w:val="24"/>
                <w:szCs w:val="24"/>
                <w:lang w:eastAsia="zh-TW"/>
              </w:rPr>
              <w:t>日內繳交依審查委員意見修改之改善規劃書，經執行單位認可後，辦理簽約作業，完成簽約後將撥付第一期款。</w:t>
            </w:r>
          </w:p>
          <w:p w14:paraId="3DD4DAE4" w14:textId="77777777" w:rsidR="00FA3F4E" w:rsidRPr="00434D29" w:rsidRDefault="00FA3F4E" w:rsidP="00D22654">
            <w:pPr>
              <w:pStyle w:val="Chapter"/>
              <w:numPr>
                <w:ilvl w:val="0"/>
                <w:numId w:val="12"/>
              </w:numPr>
              <w:adjustRightInd w:val="0"/>
              <w:spacing w:line="400" w:lineRule="exact"/>
              <w:contextualSpacing/>
              <w:jc w:val="both"/>
              <w:rPr>
                <w:rFonts w:ascii="Times New Roman" w:hAnsi="Times New Roman" w:cs="Times New Roman"/>
                <w:b w:val="0"/>
                <w:sz w:val="24"/>
                <w:szCs w:val="24"/>
                <w:lang w:eastAsia="zh-TW"/>
              </w:rPr>
            </w:pPr>
            <w:r w:rsidRPr="00434D29">
              <w:rPr>
                <w:rFonts w:ascii="Times New Roman" w:hAnsi="Times New Roman" w:cs="Times New Roman" w:hint="eastAsia"/>
                <w:b w:val="0"/>
                <w:sz w:val="24"/>
                <w:szCs w:val="24"/>
                <w:lang w:eastAsia="zh-TW"/>
              </w:rPr>
              <w:t>未於時限內繳交修正後改善規劃書或完成簽約，視同放棄資格，缺額將依申請順序遞補。</w:t>
            </w:r>
          </w:p>
        </w:tc>
        <w:tc>
          <w:tcPr>
            <w:tcW w:w="1499" w:type="pct"/>
          </w:tcPr>
          <w:p w14:paraId="669A42C2" w14:textId="77777777" w:rsidR="00FA3F4E" w:rsidRPr="00434D29" w:rsidRDefault="00FA3F4E" w:rsidP="00FA3F4E">
            <w:pPr>
              <w:pStyle w:val="Chapter"/>
              <w:numPr>
                <w:ilvl w:val="0"/>
                <w:numId w:val="11"/>
              </w:numPr>
              <w:adjustRightInd w:val="0"/>
              <w:spacing w:line="400" w:lineRule="exact"/>
              <w:ind w:left="333"/>
              <w:contextualSpacing/>
              <w:jc w:val="both"/>
              <w:rPr>
                <w:rFonts w:ascii="Times New Roman" w:hAnsi="Times New Roman" w:cs="Times New Roman"/>
                <w:b w:val="0"/>
                <w:spacing w:val="2"/>
                <w:sz w:val="24"/>
                <w:szCs w:val="24"/>
                <w:lang w:eastAsia="zh-TW"/>
              </w:rPr>
            </w:pPr>
            <w:r w:rsidRPr="00434D29">
              <w:rPr>
                <w:rFonts w:ascii="Times New Roman" w:hAnsi="Times New Roman" w:cs="Times New Roman" w:hint="eastAsia"/>
                <w:b w:val="0"/>
                <w:sz w:val="24"/>
                <w:szCs w:val="24"/>
                <w:lang w:eastAsia="zh-TW"/>
              </w:rPr>
              <w:t>修正後改善規劃書</w:t>
            </w:r>
            <w:r w:rsidRPr="00434D29">
              <w:rPr>
                <w:rFonts w:ascii="Times New Roman" w:hAnsi="Times New Roman" w:cs="Times New Roman" w:hint="eastAsia"/>
                <w:b w:val="0"/>
                <w:sz w:val="24"/>
                <w:szCs w:val="24"/>
                <w:lang w:eastAsia="zh-TW"/>
              </w:rPr>
              <w:t>1</w:t>
            </w:r>
            <w:r w:rsidRPr="00434D29">
              <w:rPr>
                <w:rFonts w:ascii="Times New Roman" w:hAnsi="Times New Roman" w:cs="Times New Roman" w:hint="eastAsia"/>
                <w:b w:val="0"/>
                <w:sz w:val="24"/>
                <w:szCs w:val="24"/>
                <w:lang w:eastAsia="zh-TW"/>
              </w:rPr>
              <w:t>份。</w:t>
            </w:r>
          </w:p>
          <w:p w14:paraId="2E353322" w14:textId="5CCAAEA1" w:rsidR="00FA3F4E" w:rsidRPr="00434D29" w:rsidRDefault="00FA3F4E" w:rsidP="00FA3F4E">
            <w:pPr>
              <w:pStyle w:val="Chapter"/>
              <w:numPr>
                <w:ilvl w:val="0"/>
                <w:numId w:val="11"/>
              </w:numPr>
              <w:adjustRightInd w:val="0"/>
              <w:spacing w:line="400" w:lineRule="exact"/>
              <w:ind w:left="333"/>
              <w:contextualSpacing/>
              <w:jc w:val="both"/>
              <w:rPr>
                <w:rFonts w:ascii="Times New Roman" w:hAnsi="Times New Roman" w:cs="Times New Roman"/>
                <w:b w:val="0"/>
                <w:spacing w:val="2"/>
                <w:sz w:val="24"/>
                <w:szCs w:val="24"/>
                <w:lang w:eastAsia="zh-TW"/>
              </w:rPr>
            </w:pPr>
            <w:r w:rsidRPr="00434D29">
              <w:rPr>
                <w:rFonts w:ascii="Times New Roman" w:hAnsi="Times New Roman" w:cs="Times New Roman" w:hint="eastAsia"/>
                <w:b w:val="0"/>
                <w:sz w:val="24"/>
                <w:szCs w:val="24"/>
                <w:lang w:eastAsia="zh-TW"/>
              </w:rPr>
              <w:t>第一期款收據</w:t>
            </w:r>
            <w:r w:rsidRPr="00434D29">
              <w:rPr>
                <w:rFonts w:ascii="Times New Roman" w:hAnsi="Times New Roman" w:cs="Times New Roman" w:hint="eastAsia"/>
                <w:b w:val="0"/>
                <w:sz w:val="24"/>
                <w:szCs w:val="24"/>
                <w:lang w:eastAsia="zh-TW"/>
              </w:rPr>
              <w:t>1</w:t>
            </w:r>
            <w:r w:rsidRPr="00434D29">
              <w:rPr>
                <w:rFonts w:ascii="Times New Roman" w:hAnsi="Times New Roman" w:cs="Times New Roman" w:hint="eastAsia"/>
                <w:b w:val="0"/>
                <w:sz w:val="24"/>
                <w:szCs w:val="24"/>
                <w:lang w:eastAsia="zh-TW"/>
              </w:rPr>
              <w:t>份</w:t>
            </w:r>
            <w:r w:rsidRPr="00434D29">
              <w:rPr>
                <w:rFonts w:ascii="Times New Roman" w:hAnsi="Times New Roman" w:cs="Times New Roman" w:hint="eastAsia"/>
                <w:b w:val="0"/>
                <w:sz w:val="24"/>
                <w:szCs w:val="24"/>
                <w:lang w:eastAsia="zh-TW"/>
              </w:rPr>
              <w:t>(</w:t>
            </w:r>
            <w:r w:rsidRPr="00434D29">
              <w:rPr>
                <w:rFonts w:ascii="Times New Roman" w:hAnsi="Times New Roman" w:cs="Times New Roman" w:hint="eastAsia"/>
                <w:b w:val="0"/>
                <w:sz w:val="24"/>
                <w:szCs w:val="24"/>
                <w:lang w:eastAsia="zh-TW"/>
              </w:rPr>
              <w:t>附件</w:t>
            </w:r>
            <w:r w:rsidRPr="00434D29">
              <w:rPr>
                <w:rFonts w:ascii="Times New Roman" w:hAnsi="Times New Roman" w:cs="Times New Roman" w:hint="eastAsia"/>
                <w:b w:val="0"/>
                <w:sz w:val="24"/>
                <w:szCs w:val="24"/>
                <w:lang w:eastAsia="zh-TW"/>
              </w:rPr>
              <w:t>8)</w:t>
            </w:r>
            <w:r w:rsidRPr="00434D29">
              <w:rPr>
                <w:rFonts w:ascii="Times New Roman" w:hAnsi="Times New Roman" w:cs="Times New Roman" w:hint="eastAsia"/>
                <w:b w:val="0"/>
                <w:spacing w:val="2"/>
                <w:sz w:val="24"/>
                <w:szCs w:val="24"/>
                <w:lang w:eastAsia="zh-TW"/>
              </w:rPr>
              <w:t>。</w:t>
            </w:r>
          </w:p>
        </w:tc>
      </w:tr>
      <w:tr w:rsidR="00FA3F4E" w:rsidRPr="000737E4" w14:paraId="11C85EE1" w14:textId="49F764F6" w:rsidTr="00C911BC">
        <w:tc>
          <w:tcPr>
            <w:tcW w:w="1202" w:type="pct"/>
          </w:tcPr>
          <w:p w14:paraId="42682032" w14:textId="77777777" w:rsidR="00FA3F4E" w:rsidRPr="00434D29" w:rsidRDefault="00FA3F4E" w:rsidP="00D22654">
            <w:pPr>
              <w:pStyle w:val="Chapter"/>
              <w:numPr>
                <w:ilvl w:val="0"/>
                <w:numId w:val="9"/>
              </w:numPr>
              <w:adjustRightInd w:val="0"/>
              <w:spacing w:line="400" w:lineRule="exact"/>
              <w:contextualSpacing/>
              <w:jc w:val="both"/>
              <w:rPr>
                <w:rFonts w:ascii="Times New Roman" w:hAnsi="Times New Roman" w:cs="Times New Roman"/>
                <w:sz w:val="24"/>
                <w:szCs w:val="24"/>
                <w:lang w:eastAsia="zh-TW"/>
              </w:rPr>
            </w:pPr>
            <w:r w:rsidRPr="00434D29">
              <w:rPr>
                <w:rFonts w:ascii="Times New Roman" w:hAnsi="Times New Roman" w:cs="Times New Roman" w:hint="eastAsia"/>
                <w:bCs w:val="0"/>
                <w:sz w:val="24"/>
                <w:szCs w:val="24"/>
                <w:lang w:eastAsia="zh-TW"/>
              </w:rPr>
              <w:t>實地改善階段：</w:t>
            </w:r>
            <w:r w:rsidRPr="00434D29">
              <w:rPr>
                <w:rFonts w:ascii="Times New Roman" w:hAnsi="Times New Roman" w:cs="Times New Roman" w:hint="eastAsia"/>
                <w:b w:val="0"/>
                <w:bCs w:val="0"/>
                <w:sz w:val="24"/>
                <w:szCs w:val="24"/>
                <w:lang w:eastAsia="zh-TW"/>
              </w:rPr>
              <w:t>自遴選結果公告日起至</w:t>
            </w:r>
            <w:r w:rsidRPr="00434D29">
              <w:rPr>
                <w:rFonts w:ascii="Times New Roman" w:hAnsi="Times New Roman" w:cs="Times New Roman"/>
                <w:b w:val="0"/>
                <w:bCs w:val="0"/>
                <w:sz w:val="24"/>
                <w:szCs w:val="24"/>
                <w:lang w:eastAsia="zh-TW"/>
              </w:rPr>
              <w:t>109</w:t>
            </w:r>
            <w:r w:rsidRPr="00434D29">
              <w:rPr>
                <w:rFonts w:ascii="Times New Roman" w:hAnsi="Times New Roman" w:cs="Times New Roman" w:hint="eastAsia"/>
                <w:b w:val="0"/>
                <w:bCs w:val="0"/>
                <w:sz w:val="24"/>
                <w:szCs w:val="24"/>
                <w:lang w:eastAsia="zh-TW"/>
              </w:rPr>
              <w:t>年</w:t>
            </w:r>
            <w:r w:rsidRPr="00434D29">
              <w:rPr>
                <w:rFonts w:ascii="Times New Roman" w:hAnsi="Times New Roman" w:cs="Times New Roman"/>
                <w:b w:val="0"/>
                <w:bCs w:val="0"/>
                <w:sz w:val="24"/>
                <w:szCs w:val="24"/>
                <w:lang w:eastAsia="zh-TW"/>
              </w:rPr>
              <w:t>9</w:t>
            </w:r>
            <w:r w:rsidRPr="00434D29">
              <w:rPr>
                <w:rFonts w:ascii="Times New Roman" w:hAnsi="Times New Roman" w:cs="Times New Roman" w:hint="eastAsia"/>
                <w:b w:val="0"/>
                <w:bCs w:val="0"/>
                <w:sz w:val="24"/>
                <w:szCs w:val="24"/>
                <w:lang w:eastAsia="zh-TW"/>
              </w:rPr>
              <w:t>月</w:t>
            </w:r>
            <w:r w:rsidRPr="00434D29">
              <w:rPr>
                <w:rFonts w:ascii="Times New Roman" w:hAnsi="Times New Roman" w:cs="Times New Roman"/>
                <w:b w:val="0"/>
                <w:bCs w:val="0"/>
                <w:sz w:val="24"/>
                <w:szCs w:val="24"/>
                <w:lang w:eastAsia="zh-TW"/>
              </w:rPr>
              <w:t>30</w:t>
            </w:r>
            <w:r w:rsidRPr="00434D29">
              <w:rPr>
                <w:rFonts w:ascii="Times New Roman" w:hAnsi="Times New Roman" w:cs="Times New Roman" w:hint="eastAsia"/>
                <w:b w:val="0"/>
                <w:bCs w:val="0"/>
                <w:sz w:val="24"/>
                <w:szCs w:val="24"/>
                <w:lang w:eastAsia="zh-TW"/>
              </w:rPr>
              <w:t>日。</w:t>
            </w:r>
          </w:p>
        </w:tc>
        <w:tc>
          <w:tcPr>
            <w:tcW w:w="2299" w:type="pct"/>
          </w:tcPr>
          <w:p w14:paraId="2FA7F05D" w14:textId="77777777" w:rsidR="00FA3F4E" w:rsidRPr="00434D29" w:rsidRDefault="00FA3F4E" w:rsidP="00D22654">
            <w:pPr>
              <w:pStyle w:val="Chapter"/>
              <w:numPr>
                <w:ilvl w:val="0"/>
                <w:numId w:val="52"/>
              </w:numPr>
              <w:adjustRightInd w:val="0"/>
              <w:spacing w:line="400" w:lineRule="exact"/>
              <w:contextualSpacing/>
              <w:jc w:val="both"/>
              <w:rPr>
                <w:rFonts w:ascii="Times New Roman" w:hAnsi="Times New Roman" w:cs="Times New Roman"/>
                <w:b w:val="0"/>
                <w:sz w:val="24"/>
                <w:szCs w:val="24"/>
                <w:lang w:eastAsia="zh-TW"/>
              </w:rPr>
            </w:pPr>
            <w:r w:rsidRPr="00434D29">
              <w:rPr>
                <w:rFonts w:ascii="Times New Roman" w:hAnsi="Times New Roman" w:cs="Times New Roman" w:hint="eastAsia"/>
                <w:b w:val="0"/>
                <w:sz w:val="24"/>
                <w:szCs w:val="24"/>
                <w:lang w:eastAsia="zh-TW"/>
              </w:rPr>
              <w:t>申請單位依照修正後改善規劃書內容進行改善。</w:t>
            </w:r>
          </w:p>
          <w:p w14:paraId="58BCDD3A" w14:textId="77777777" w:rsidR="00FA3F4E" w:rsidRPr="00434D29" w:rsidRDefault="00FA3F4E" w:rsidP="00D22654">
            <w:pPr>
              <w:pStyle w:val="Chapter"/>
              <w:numPr>
                <w:ilvl w:val="0"/>
                <w:numId w:val="52"/>
              </w:numPr>
              <w:adjustRightInd w:val="0"/>
              <w:spacing w:line="400" w:lineRule="exact"/>
              <w:contextualSpacing/>
              <w:jc w:val="both"/>
              <w:rPr>
                <w:rFonts w:ascii="Times New Roman" w:hAnsi="Times New Roman" w:cs="Times New Roman"/>
                <w:b w:val="0"/>
                <w:sz w:val="24"/>
                <w:szCs w:val="24"/>
                <w:lang w:eastAsia="zh-TW"/>
              </w:rPr>
            </w:pPr>
            <w:r w:rsidRPr="00434D29">
              <w:rPr>
                <w:rFonts w:ascii="Times New Roman" w:hAnsi="Times New Roman" w:cs="Times New Roman" w:hint="eastAsia"/>
                <w:b w:val="0"/>
                <w:sz w:val="24"/>
                <w:szCs w:val="24"/>
                <w:lang w:eastAsia="zh-TW"/>
              </w:rPr>
              <w:t>申請單位倘有契約變更之需求，最晚須於</w:t>
            </w:r>
            <w:r w:rsidRPr="00434D29">
              <w:rPr>
                <w:rFonts w:ascii="Times New Roman" w:hAnsi="Times New Roman" w:cs="Times New Roman"/>
                <w:b w:val="0"/>
                <w:sz w:val="24"/>
                <w:szCs w:val="24"/>
                <w:lang w:eastAsia="zh-TW"/>
              </w:rPr>
              <w:t>109</w:t>
            </w:r>
            <w:r w:rsidRPr="00434D29">
              <w:rPr>
                <w:rFonts w:ascii="Times New Roman" w:hAnsi="Times New Roman" w:cs="Times New Roman" w:hint="eastAsia"/>
                <w:b w:val="0"/>
                <w:sz w:val="24"/>
                <w:szCs w:val="24"/>
                <w:lang w:eastAsia="zh-TW"/>
              </w:rPr>
              <w:t>年</w:t>
            </w:r>
            <w:r w:rsidRPr="00434D29">
              <w:rPr>
                <w:rFonts w:ascii="Times New Roman" w:hAnsi="Times New Roman" w:cs="Times New Roman"/>
                <w:b w:val="0"/>
                <w:sz w:val="24"/>
                <w:szCs w:val="24"/>
                <w:lang w:eastAsia="zh-TW"/>
              </w:rPr>
              <w:t>8</w:t>
            </w:r>
            <w:r w:rsidRPr="00434D29">
              <w:rPr>
                <w:rFonts w:ascii="Times New Roman" w:hAnsi="Times New Roman" w:cs="Times New Roman" w:hint="eastAsia"/>
                <w:b w:val="0"/>
                <w:sz w:val="24"/>
                <w:szCs w:val="24"/>
                <w:lang w:eastAsia="zh-TW"/>
              </w:rPr>
              <w:t>月</w:t>
            </w:r>
            <w:r w:rsidRPr="00434D29">
              <w:rPr>
                <w:rFonts w:ascii="Times New Roman" w:hAnsi="Times New Roman" w:cs="Times New Roman"/>
                <w:b w:val="0"/>
                <w:sz w:val="24"/>
                <w:szCs w:val="24"/>
                <w:lang w:eastAsia="zh-TW"/>
              </w:rPr>
              <w:t>31</w:t>
            </w:r>
            <w:r w:rsidRPr="00434D29">
              <w:rPr>
                <w:rFonts w:ascii="Times New Roman" w:hAnsi="Times New Roman" w:cs="Times New Roman" w:hint="eastAsia"/>
                <w:b w:val="0"/>
                <w:sz w:val="24"/>
                <w:szCs w:val="24"/>
                <w:lang w:eastAsia="zh-TW"/>
              </w:rPr>
              <w:t>日前檢附說明函向執行單位提出申請。契約變更申請每一企業以</w:t>
            </w:r>
            <w:r w:rsidRPr="00434D29">
              <w:rPr>
                <w:rFonts w:ascii="Times New Roman" w:hAnsi="Times New Roman" w:cs="Times New Roman"/>
                <w:b w:val="0"/>
                <w:sz w:val="24"/>
                <w:szCs w:val="24"/>
                <w:lang w:eastAsia="zh-TW"/>
              </w:rPr>
              <w:t>1</w:t>
            </w:r>
            <w:r w:rsidRPr="00434D29">
              <w:rPr>
                <w:rFonts w:ascii="Times New Roman" w:hAnsi="Times New Roman" w:cs="Times New Roman" w:hint="eastAsia"/>
                <w:b w:val="0"/>
                <w:sz w:val="24"/>
                <w:szCs w:val="24"/>
                <w:lang w:eastAsia="zh-TW"/>
              </w:rPr>
              <w:t>次為限，履約期限之展延最晚不得超過</w:t>
            </w:r>
            <w:r w:rsidRPr="00434D29">
              <w:rPr>
                <w:rFonts w:ascii="Times New Roman" w:hAnsi="Times New Roman" w:cs="Times New Roman" w:hint="eastAsia"/>
                <w:b w:val="0"/>
                <w:sz w:val="24"/>
                <w:szCs w:val="24"/>
                <w:lang w:eastAsia="zh-TW"/>
              </w:rPr>
              <w:t>109</w:t>
            </w:r>
            <w:r w:rsidRPr="00434D29">
              <w:rPr>
                <w:rFonts w:ascii="Times New Roman" w:hAnsi="Times New Roman" w:cs="Times New Roman" w:hint="eastAsia"/>
                <w:b w:val="0"/>
                <w:sz w:val="24"/>
                <w:szCs w:val="24"/>
                <w:lang w:eastAsia="zh-TW"/>
              </w:rPr>
              <w:t>年</w:t>
            </w:r>
            <w:r w:rsidRPr="00434D29">
              <w:rPr>
                <w:rFonts w:ascii="Times New Roman" w:hAnsi="Times New Roman" w:cs="Times New Roman" w:hint="eastAsia"/>
                <w:b w:val="0"/>
                <w:sz w:val="24"/>
                <w:szCs w:val="24"/>
                <w:lang w:eastAsia="zh-TW"/>
              </w:rPr>
              <w:t>10</w:t>
            </w:r>
            <w:r w:rsidRPr="00434D29">
              <w:rPr>
                <w:rFonts w:ascii="Times New Roman" w:hAnsi="Times New Roman" w:cs="Times New Roman" w:hint="eastAsia"/>
                <w:b w:val="0"/>
                <w:sz w:val="24"/>
                <w:szCs w:val="24"/>
                <w:lang w:eastAsia="zh-TW"/>
              </w:rPr>
              <w:t>月</w:t>
            </w:r>
            <w:r w:rsidRPr="00434D29">
              <w:rPr>
                <w:rFonts w:ascii="Times New Roman" w:hAnsi="Times New Roman" w:cs="Times New Roman" w:hint="eastAsia"/>
                <w:b w:val="0"/>
                <w:sz w:val="24"/>
                <w:szCs w:val="24"/>
                <w:lang w:eastAsia="zh-TW"/>
              </w:rPr>
              <w:t>16</w:t>
            </w:r>
            <w:r w:rsidRPr="00434D29">
              <w:rPr>
                <w:rFonts w:ascii="Times New Roman" w:hAnsi="Times New Roman" w:cs="Times New Roman" w:hint="eastAsia"/>
                <w:b w:val="0"/>
                <w:sz w:val="24"/>
                <w:szCs w:val="24"/>
                <w:lang w:eastAsia="zh-TW"/>
              </w:rPr>
              <w:t>日。</w:t>
            </w:r>
          </w:p>
        </w:tc>
        <w:tc>
          <w:tcPr>
            <w:tcW w:w="1499" w:type="pct"/>
          </w:tcPr>
          <w:p w14:paraId="32E90164" w14:textId="77777777" w:rsidR="00FA3F4E" w:rsidRPr="00434D29" w:rsidRDefault="00FA3F4E" w:rsidP="005F2E27">
            <w:pPr>
              <w:pStyle w:val="Chapter"/>
              <w:adjustRightInd w:val="0"/>
              <w:spacing w:line="400" w:lineRule="exact"/>
              <w:ind w:left="0"/>
              <w:contextualSpacing/>
              <w:jc w:val="both"/>
              <w:rPr>
                <w:rFonts w:ascii="Times New Roman" w:hAnsi="Times New Roman" w:cs="Times New Roman"/>
                <w:b w:val="0"/>
                <w:strike/>
                <w:sz w:val="24"/>
                <w:szCs w:val="24"/>
                <w:lang w:eastAsia="zh-TW"/>
              </w:rPr>
            </w:pPr>
          </w:p>
        </w:tc>
      </w:tr>
      <w:tr w:rsidR="00FA3F4E" w:rsidRPr="000737E4" w14:paraId="47708318" w14:textId="2FE732DE" w:rsidTr="00C911BC">
        <w:tc>
          <w:tcPr>
            <w:tcW w:w="1202" w:type="pct"/>
          </w:tcPr>
          <w:p w14:paraId="4EECA179" w14:textId="3820BBCD" w:rsidR="00FA3F4E" w:rsidRPr="00434D29" w:rsidRDefault="00FA3F4E" w:rsidP="00D22654">
            <w:pPr>
              <w:pStyle w:val="Chapter"/>
              <w:numPr>
                <w:ilvl w:val="0"/>
                <w:numId w:val="9"/>
              </w:numPr>
              <w:adjustRightInd w:val="0"/>
              <w:spacing w:line="400" w:lineRule="exact"/>
              <w:contextualSpacing/>
              <w:jc w:val="both"/>
              <w:rPr>
                <w:rFonts w:ascii="Times New Roman" w:hAnsi="Times New Roman" w:cs="Times New Roman"/>
                <w:bCs w:val="0"/>
                <w:sz w:val="24"/>
                <w:szCs w:val="24"/>
                <w:lang w:eastAsia="zh-TW"/>
              </w:rPr>
            </w:pPr>
            <w:proofErr w:type="spellStart"/>
            <w:r w:rsidRPr="00434D29">
              <w:rPr>
                <w:rFonts w:ascii="Times New Roman" w:hAnsi="Times New Roman" w:cs="Times New Roman" w:hint="eastAsia"/>
                <w:bCs w:val="0"/>
                <w:sz w:val="24"/>
                <w:szCs w:val="24"/>
              </w:rPr>
              <w:t>驗收與結案階段</w:t>
            </w:r>
            <w:proofErr w:type="spellEnd"/>
          </w:p>
        </w:tc>
        <w:tc>
          <w:tcPr>
            <w:tcW w:w="2299" w:type="pct"/>
          </w:tcPr>
          <w:p w14:paraId="66FB8096" w14:textId="77777777" w:rsidR="00FA3F4E" w:rsidRPr="00434D29" w:rsidRDefault="00FA3F4E" w:rsidP="00D22654">
            <w:pPr>
              <w:pStyle w:val="Chapter"/>
              <w:numPr>
                <w:ilvl w:val="0"/>
                <w:numId w:val="14"/>
              </w:numPr>
              <w:adjustRightInd w:val="0"/>
              <w:spacing w:line="400" w:lineRule="exact"/>
              <w:contextualSpacing/>
              <w:jc w:val="both"/>
              <w:rPr>
                <w:rFonts w:ascii="Times New Roman" w:hAnsi="Times New Roman" w:cs="Times New Roman"/>
                <w:b w:val="0"/>
                <w:sz w:val="24"/>
                <w:szCs w:val="24"/>
                <w:lang w:eastAsia="zh-TW"/>
              </w:rPr>
            </w:pPr>
            <w:r w:rsidRPr="00434D29">
              <w:rPr>
                <w:rFonts w:ascii="Times New Roman" w:hAnsi="Times New Roman" w:cs="Times New Roman" w:hint="eastAsia"/>
                <w:b w:val="0"/>
                <w:sz w:val="24"/>
                <w:szCs w:val="24"/>
                <w:lang w:eastAsia="zh-TW"/>
              </w:rPr>
              <w:t>申請單位應於</w:t>
            </w:r>
            <w:r w:rsidRPr="00434D29">
              <w:rPr>
                <w:rFonts w:ascii="Times New Roman" w:hAnsi="Times New Roman" w:cs="Times New Roman"/>
                <w:b w:val="0"/>
                <w:sz w:val="24"/>
                <w:szCs w:val="24"/>
                <w:lang w:eastAsia="zh-TW"/>
              </w:rPr>
              <w:t>109</w:t>
            </w:r>
            <w:r w:rsidRPr="00434D29">
              <w:rPr>
                <w:rFonts w:ascii="Times New Roman" w:hAnsi="Times New Roman" w:cs="Times New Roman" w:hint="eastAsia"/>
                <w:b w:val="0"/>
                <w:sz w:val="24"/>
                <w:szCs w:val="24"/>
                <w:lang w:eastAsia="zh-TW"/>
              </w:rPr>
              <w:t>年</w:t>
            </w:r>
            <w:r w:rsidRPr="00434D29">
              <w:rPr>
                <w:rFonts w:ascii="Times New Roman" w:hAnsi="Times New Roman" w:cs="Times New Roman"/>
                <w:b w:val="0"/>
                <w:sz w:val="24"/>
                <w:szCs w:val="24"/>
                <w:lang w:eastAsia="zh-TW"/>
              </w:rPr>
              <w:t>9</w:t>
            </w:r>
            <w:r w:rsidRPr="00434D29">
              <w:rPr>
                <w:rFonts w:ascii="Times New Roman" w:hAnsi="Times New Roman" w:cs="Times New Roman" w:hint="eastAsia"/>
                <w:b w:val="0"/>
                <w:sz w:val="24"/>
                <w:szCs w:val="24"/>
                <w:lang w:eastAsia="zh-TW"/>
              </w:rPr>
              <w:t>月</w:t>
            </w:r>
            <w:r w:rsidRPr="00434D29">
              <w:rPr>
                <w:rFonts w:ascii="Times New Roman" w:hAnsi="Times New Roman" w:cs="Times New Roman"/>
                <w:b w:val="0"/>
                <w:sz w:val="24"/>
                <w:szCs w:val="24"/>
                <w:lang w:eastAsia="zh-TW"/>
              </w:rPr>
              <w:t>30</w:t>
            </w:r>
            <w:r w:rsidRPr="00434D29">
              <w:rPr>
                <w:rFonts w:ascii="Times New Roman" w:hAnsi="Times New Roman" w:cs="Times New Roman" w:hint="eastAsia"/>
                <w:b w:val="0"/>
                <w:sz w:val="24"/>
                <w:szCs w:val="24"/>
                <w:lang w:eastAsia="zh-TW"/>
              </w:rPr>
              <w:t>日前繳交完工驗收文件。</w:t>
            </w:r>
          </w:p>
          <w:p w14:paraId="5980EE55" w14:textId="77777777" w:rsidR="00FA3F4E" w:rsidRPr="00434D29" w:rsidRDefault="00FA3F4E" w:rsidP="00D22654">
            <w:pPr>
              <w:pStyle w:val="Chapter"/>
              <w:numPr>
                <w:ilvl w:val="0"/>
                <w:numId w:val="14"/>
              </w:numPr>
              <w:adjustRightInd w:val="0"/>
              <w:spacing w:line="400" w:lineRule="exact"/>
              <w:contextualSpacing/>
              <w:jc w:val="both"/>
              <w:rPr>
                <w:rFonts w:ascii="Times New Roman" w:hAnsi="Times New Roman" w:cs="Times New Roman"/>
                <w:b w:val="0"/>
                <w:sz w:val="24"/>
                <w:szCs w:val="24"/>
                <w:lang w:eastAsia="zh-TW"/>
              </w:rPr>
            </w:pPr>
            <w:r w:rsidRPr="00434D29">
              <w:rPr>
                <w:rFonts w:ascii="Times New Roman" w:hAnsi="Times New Roman" w:cs="Times New Roman" w:hint="eastAsia"/>
                <w:b w:val="0"/>
                <w:sz w:val="24"/>
                <w:szCs w:val="24"/>
                <w:lang w:eastAsia="zh-TW"/>
              </w:rPr>
              <w:t>審查委員就完工證明文件進行書面審查以及驗收訪</w:t>
            </w:r>
            <w:r w:rsidRPr="00434D29">
              <w:rPr>
                <w:rFonts w:ascii="Times New Roman" w:hAnsi="Times New Roman" w:cs="Times New Roman" w:hint="eastAsia"/>
                <w:b w:val="0"/>
                <w:sz w:val="24"/>
                <w:szCs w:val="24"/>
                <w:lang w:eastAsia="zh-TW"/>
              </w:rPr>
              <w:lastRenderedPageBreak/>
              <w:t>視，現場查核結果與改善規劃書不符者，得要求申請單位說明並限期改善，申請單位應配合辦理；若未於期限內改善者，執行單位得追回全部或部分輔導款。</w:t>
            </w:r>
          </w:p>
          <w:p w14:paraId="424405AD" w14:textId="77777777" w:rsidR="00FA3F4E" w:rsidRPr="00434D29" w:rsidRDefault="00FA3F4E" w:rsidP="00D22654">
            <w:pPr>
              <w:pStyle w:val="Chapter"/>
              <w:numPr>
                <w:ilvl w:val="0"/>
                <w:numId w:val="14"/>
              </w:numPr>
              <w:adjustRightInd w:val="0"/>
              <w:spacing w:line="400" w:lineRule="exact"/>
              <w:contextualSpacing/>
              <w:jc w:val="both"/>
              <w:rPr>
                <w:rFonts w:ascii="Times New Roman" w:hAnsi="Times New Roman" w:cs="Times New Roman"/>
                <w:b w:val="0"/>
                <w:sz w:val="24"/>
                <w:szCs w:val="24"/>
                <w:lang w:eastAsia="zh-TW"/>
              </w:rPr>
            </w:pPr>
            <w:r w:rsidRPr="00434D29">
              <w:rPr>
                <w:rFonts w:ascii="Times New Roman" w:hAnsi="Times New Roman" w:cs="Times New Roman" w:hint="eastAsia"/>
                <w:b w:val="0"/>
                <w:sz w:val="24"/>
                <w:szCs w:val="24"/>
                <w:lang w:eastAsia="zh-TW"/>
              </w:rPr>
              <w:t>經審查合格同意後，即完成結案，將撥付第二期款。</w:t>
            </w:r>
          </w:p>
        </w:tc>
        <w:tc>
          <w:tcPr>
            <w:tcW w:w="1499" w:type="pct"/>
          </w:tcPr>
          <w:p w14:paraId="4FEC4AA4" w14:textId="77777777" w:rsidR="00FA3F4E" w:rsidRPr="00434D29" w:rsidRDefault="00FA3F4E" w:rsidP="00D22654">
            <w:pPr>
              <w:pStyle w:val="Chapter"/>
              <w:numPr>
                <w:ilvl w:val="0"/>
                <w:numId w:val="65"/>
              </w:numPr>
              <w:adjustRightInd w:val="0"/>
              <w:spacing w:line="400" w:lineRule="exact"/>
              <w:contextualSpacing/>
              <w:jc w:val="both"/>
              <w:rPr>
                <w:rFonts w:ascii="Times New Roman" w:hAnsi="Times New Roman" w:cs="Times New Roman"/>
                <w:b w:val="0"/>
                <w:spacing w:val="2"/>
                <w:sz w:val="24"/>
                <w:szCs w:val="24"/>
                <w:lang w:eastAsia="zh-TW"/>
              </w:rPr>
            </w:pPr>
            <w:r w:rsidRPr="00434D29">
              <w:rPr>
                <w:rFonts w:ascii="Times New Roman" w:hAnsi="Times New Roman" w:cs="Times New Roman" w:hint="eastAsia"/>
                <w:b w:val="0"/>
                <w:spacing w:val="2"/>
                <w:sz w:val="24"/>
                <w:szCs w:val="24"/>
                <w:lang w:eastAsia="zh-TW"/>
              </w:rPr>
              <w:lastRenderedPageBreak/>
              <w:t>完工證明文件</w:t>
            </w:r>
            <w:r w:rsidRPr="00434D29">
              <w:rPr>
                <w:rFonts w:ascii="Times New Roman" w:hAnsi="Times New Roman" w:cs="Times New Roman" w:hint="eastAsia"/>
                <w:b w:val="0"/>
                <w:spacing w:val="2"/>
                <w:sz w:val="24"/>
                <w:szCs w:val="24"/>
                <w:lang w:eastAsia="zh-TW"/>
              </w:rPr>
              <w:t>1</w:t>
            </w:r>
            <w:r w:rsidRPr="00434D29">
              <w:rPr>
                <w:rFonts w:ascii="Times New Roman" w:hAnsi="Times New Roman" w:cs="Times New Roman" w:hint="eastAsia"/>
                <w:b w:val="0"/>
                <w:spacing w:val="2"/>
                <w:sz w:val="24"/>
                <w:szCs w:val="24"/>
                <w:lang w:eastAsia="zh-TW"/>
              </w:rPr>
              <w:t>份</w:t>
            </w:r>
            <w:r w:rsidRPr="00434D29">
              <w:rPr>
                <w:rFonts w:ascii="Times New Roman" w:hAnsi="Times New Roman" w:cs="Times New Roman" w:hint="eastAsia"/>
                <w:b w:val="0"/>
                <w:spacing w:val="2"/>
                <w:sz w:val="24"/>
                <w:szCs w:val="24"/>
                <w:lang w:eastAsia="zh-TW"/>
              </w:rPr>
              <w:t>(</w:t>
            </w:r>
            <w:r w:rsidRPr="00434D29">
              <w:rPr>
                <w:rFonts w:ascii="Times New Roman" w:hAnsi="Times New Roman" w:cs="Times New Roman" w:hint="eastAsia"/>
                <w:b w:val="0"/>
                <w:spacing w:val="2"/>
                <w:sz w:val="24"/>
                <w:szCs w:val="24"/>
                <w:lang w:eastAsia="zh-TW"/>
              </w:rPr>
              <w:t>附件</w:t>
            </w:r>
            <w:r w:rsidRPr="00434D29">
              <w:rPr>
                <w:rFonts w:ascii="Times New Roman" w:hAnsi="Times New Roman" w:cs="Times New Roman" w:hint="eastAsia"/>
                <w:b w:val="0"/>
                <w:spacing w:val="2"/>
                <w:sz w:val="24"/>
                <w:szCs w:val="24"/>
                <w:lang w:eastAsia="zh-TW"/>
              </w:rPr>
              <w:t>6)</w:t>
            </w:r>
            <w:r w:rsidRPr="00434D29">
              <w:rPr>
                <w:rFonts w:ascii="Times New Roman" w:hAnsi="Times New Roman" w:cs="Times New Roman" w:hint="eastAsia"/>
                <w:b w:val="0"/>
                <w:spacing w:val="2"/>
                <w:sz w:val="24"/>
                <w:szCs w:val="24"/>
                <w:lang w:eastAsia="zh-TW"/>
              </w:rPr>
              <w:t>。</w:t>
            </w:r>
          </w:p>
          <w:p w14:paraId="3BA3B25F" w14:textId="77777777" w:rsidR="00FA3F4E" w:rsidRPr="00434D29" w:rsidRDefault="00FA3F4E" w:rsidP="00FA3F4E">
            <w:pPr>
              <w:pStyle w:val="Chapter"/>
              <w:numPr>
                <w:ilvl w:val="0"/>
                <w:numId w:val="65"/>
              </w:numPr>
              <w:adjustRightInd w:val="0"/>
              <w:spacing w:line="400" w:lineRule="exact"/>
              <w:contextualSpacing/>
              <w:jc w:val="both"/>
              <w:rPr>
                <w:rFonts w:ascii="Times New Roman" w:hAnsi="Times New Roman" w:cs="Times New Roman"/>
                <w:b w:val="0"/>
                <w:sz w:val="24"/>
                <w:szCs w:val="24"/>
                <w:lang w:eastAsia="zh-TW"/>
              </w:rPr>
            </w:pPr>
            <w:r w:rsidRPr="00434D29">
              <w:rPr>
                <w:rFonts w:ascii="Times New Roman" w:hAnsi="Times New Roman" w:cs="Times New Roman" w:hint="eastAsia"/>
                <w:b w:val="0"/>
                <w:spacing w:val="2"/>
                <w:sz w:val="24"/>
                <w:szCs w:val="24"/>
                <w:lang w:eastAsia="zh-TW"/>
              </w:rPr>
              <w:t>提出改善店址改善後近</w:t>
            </w:r>
            <w:r w:rsidRPr="00434D29">
              <w:rPr>
                <w:rFonts w:ascii="Times New Roman" w:hAnsi="Times New Roman" w:cs="Times New Roman"/>
                <w:b w:val="0"/>
                <w:spacing w:val="2"/>
                <w:sz w:val="24"/>
                <w:szCs w:val="24"/>
                <w:lang w:eastAsia="zh-TW"/>
              </w:rPr>
              <w:t>2</w:t>
            </w:r>
            <w:r w:rsidRPr="00434D29">
              <w:rPr>
                <w:rFonts w:ascii="Times New Roman" w:hAnsi="Times New Roman" w:cs="Times New Roman" w:hint="eastAsia"/>
                <w:b w:val="0"/>
                <w:spacing w:val="2"/>
                <w:sz w:val="24"/>
                <w:szCs w:val="24"/>
                <w:lang w:eastAsia="zh-TW"/>
              </w:rPr>
              <w:t>期電費繳費通知單</w:t>
            </w:r>
            <w:r w:rsidRPr="00434D29">
              <w:rPr>
                <w:rFonts w:ascii="Times New Roman" w:hAnsi="Times New Roman" w:cs="Times New Roman"/>
                <w:b w:val="0"/>
                <w:spacing w:val="2"/>
                <w:sz w:val="24"/>
                <w:szCs w:val="24"/>
                <w:lang w:eastAsia="zh-TW"/>
              </w:rPr>
              <w:t>(</w:t>
            </w:r>
            <w:r w:rsidRPr="00434D29">
              <w:rPr>
                <w:rFonts w:ascii="Times New Roman" w:hAnsi="Times New Roman" w:cs="Times New Roman" w:hint="eastAsia"/>
                <w:b w:val="0"/>
                <w:spacing w:val="2"/>
                <w:sz w:val="24"/>
                <w:szCs w:val="24"/>
                <w:lang w:eastAsia="zh-TW"/>
              </w:rPr>
              <w:t>電子</w:t>
            </w:r>
            <w:proofErr w:type="gramStart"/>
            <w:r w:rsidRPr="00434D29">
              <w:rPr>
                <w:rFonts w:ascii="Times New Roman" w:hAnsi="Times New Roman" w:cs="Times New Roman" w:hint="eastAsia"/>
                <w:b w:val="0"/>
                <w:spacing w:val="2"/>
                <w:sz w:val="24"/>
                <w:szCs w:val="24"/>
                <w:lang w:eastAsia="zh-TW"/>
              </w:rPr>
              <w:t>帳單</w:t>
            </w:r>
            <w:proofErr w:type="gramEnd"/>
            <w:r w:rsidRPr="00434D29">
              <w:rPr>
                <w:rFonts w:ascii="Times New Roman" w:hAnsi="Times New Roman" w:cs="Times New Roman"/>
                <w:b w:val="0"/>
                <w:spacing w:val="2"/>
                <w:sz w:val="24"/>
                <w:szCs w:val="24"/>
                <w:lang w:eastAsia="zh-TW"/>
              </w:rPr>
              <w:t>)</w:t>
            </w:r>
            <w:r w:rsidRPr="00434D29">
              <w:rPr>
                <w:rFonts w:ascii="Times New Roman" w:hAnsi="Times New Roman" w:cs="Times New Roman" w:hint="eastAsia"/>
                <w:b w:val="0"/>
                <w:spacing w:val="2"/>
                <w:sz w:val="24"/>
                <w:szCs w:val="24"/>
                <w:lang w:eastAsia="zh-TW"/>
              </w:rPr>
              <w:t>或</w:t>
            </w:r>
            <w:r w:rsidRPr="00434D29">
              <w:rPr>
                <w:rFonts w:ascii="Times New Roman" w:hAnsi="Times New Roman" w:cs="Times New Roman"/>
                <w:b w:val="0"/>
                <w:spacing w:val="2"/>
                <w:sz w:val="24"/>
                <w:szCs w:val="24"/>
                <w:lang w:eastAsia="zh-TW"/>
              </w:rPr>
              <w:t>2</w:t>
            </w:r>
            <w:r w:rsidRPr="00434D29">
              <w:rPr>
                <w:rFonts w:ascii="Times New Roman" w:hAnsi="Times New Roman" w:cs="Times New Roman" w:hint="eastAsia"/>
                <w:b w:val="0"/>
                <w:spacing w:val="2"/>
                <w:sz w:val="24"/>
                <w:szCs w:val="24"/>
                <w:lang w:eastAsia="zh-TW"/>
              </w:rPr>
              <w:t>個</w:t>
            </w:r>
            <w:r w:rsidRPr="00434D29">
              <w:rPr>
                <w:rFonts w:ascii="Times New Roman" w:hAnsi="Times New Roman" w:cs="Times New Roman" w:hint="eastAsia"/>
                <w:b w:val="0"/>
                <w:spacing w:val="2"/>
                <w:sz w:val="24"/>
                <w:szCs w:val="24"/>
                <w:lang w:eastAsia="zh-TW"/>
              </w:rPr>
              <w:lastRenderedPageBreak/>
              <w:t>月</w:t>
            </w:r>
            <w:proofErr w:type="gramStart"/>
            <w:r w:rsidRPr="00434D29">
              <w:rPr>
                <w:rFonts w:ascii="Times New Roman" w:hAnsi="Times New Roman" w:cs="Times New Roman" w:hint="eastAsia"/>
                <w:b w:val="0"/>
                <w:spacing w:val="2"/>
                <w:sz w:val="24"/>
                <w:szCs w:val="24"/>
                <w:lang w:eastAsia="zh-TW"/>
              </w:rPr>
              <w:t>繳</w:t>
            </w:r>
            <w:proofErr w:type="gramEnd"/>
            <w:r w:rsidRPr="00434D29">
              <w:rPr>
                <w:rFonts w:ascii="Times New Roman" w:hAnsi="Times New Roman" w:cs="Times New Roman" w:hint="eastAsia"/>
                <w:b w:val="0"/>
                <w:spacing w:val="2"/>
                <w:sz w:val="24"/>
                <w:szCs w:val="24"/>
                <w:lang w:eastAsia="zh-TW"/>
              </w:rPr>
              <w:t>一次電費之近</w:t>
            </w:r>
            <w:r w:rsidRPr="00434D29">
              <w:rPr>
                <w:rFonts w:ascii="Times New Roman" w:hAnsi="Times New Roman" w:cs="Times New Roman"/>
                <w:b w:val="0"/>
                <w:spacing w:val="2"/>
                <w:sz w:val="24"/>
                <w:szCs w:val="24"/>
                <w:lang w:eastAsia="zh-TW"/>
              </w:rPr>
              <w:t>1</w:t>
            </w:r>
            <w:r w:rsidRPr="00434D29">
              <w:rPr>
                <w:rFonts w:ascii="Times New Roman" w:hAnsi="Times New Roman" w:cs="Times New Roman" w:hint="eastAsia"/>
                <w:b w:val="0"/>
                <w:spacing w:val="2"/>
                <w:sz w:val="24"/>
                <w:szCs w:val="24"/>
                <w:lang w:eastAsia="zh-TW"/>
              </w:rPr>
              <w:t>期電費繳費通知單</w:t>
            </w:r>
            <w:r w:rsidRPr="00434D29">
              <w:rPr>
                <w:rFonts w:ascii="Times New Roman" w:hAnsi="Times New Roman" w:cs="Times New Roman"/>
                <w:b w:val="0"/>
                <w:spacing w:val="2"/>
                <w:sz w:val="24"/>
                <w:szCs w:val="24"/>
                <w:lang w:eastAsia="zh-TW"/>
              </w:rPr>
              <w:t>(</w:t>
            </w:r>
            <w:r w:rsidRPr="00434D29">
              <w:rPr>
                <w:rFonts w:ascii="Times New Roman" w:hAnsi="Times New Roman" w:cs="Times New Roman" w:hint="eastAsia"/>
                <w:b w:val="0"/>
                <w:spacing w:val="2"/>
                <w:sz w:val="24"/>
                <w:szCs w:val="24"/>
                <w:lang w:eastAsia="zh-TW"/>
              </w:rPr>
              <w:t>電子</w:t>
            </w:r>
            <w:proofErr w:type="gramStart"/>
            <w:r w:rsidRPr="00434D29">
              <w:rPr>
                <w:rFonts w:ascii="Times New Roman" w:hAnsi="Times New Roman" w:cs="Times New Roman" w:hint="eastAsia"/>
                <w:b w:val="0"/>
                <w:spacing w:val="2"/>
                <w:sz w:val="24"/>
                <w:szCs w:val="24"/>
                <w:lang w:eastAsia="zh-TW"/>
              </w:rPr>
              <w:t>帳單</w:t>
            </w:r>
            <w:proofErr w:type="gramEnd"/>
            <w:r w:rsidRPr="00434D29">
              <w:rPr>
                <w:rFonts w:ascii="Times New Roman" w:hAnsi="Times New Roman" w:cs="Times New Roman"/>
                <w:b w:val="0"/>
                <w:spacing w:val="2"/>
                <w:sz w:val="24"/>
                <w:szCs w:val="24"/>
                <w:lang w:eastAsia="zh-TW"/>
              </w:rPr>
              <w:t>)</w:t>
            </w:r>
            <w:r w:rsidRPr="00434D29">
              <w:rPr>
                <w:rFonts w:ascii="Times New Roman" w:hAnsi="Times New Roman" w:cs="Times New Roman" w:hint="eastAsia"/>
                <w:b w:val="0"/>
                <w:spacing w:val="2"/>
                <w:sz w:val="24"/>
                <w:szCs w:val="24"/>
                <w:lang w:eastAsia="zh-TW"/>
              </w:rPr>
              <w:t>。</w:t>
            </w:r>
          </w:p>
          <w:p w14:paraId="53974ACF" w14:textId="710082B8" w:rsidR="00FA3F4E" w:rsidRPr="00434D29" w:rsidRDefault="00FA3F4E" w:rsidP="00FA3F4E">
            <w:pPr>
              <w:pStyle w:val="Chapter"/>
              <w:numPr>
                <w:ilvl w:val="0"/>
                <w:numId w:val="65"/>
              </w:numPr>
              <w:adjustRightInd w:val="0"/>
              <w:spacing w:line="400" w:lineRule="exact"/>
              <w:contextualSpacing/>
              <w:jc w:val="both"/>
              <w:rPr>
                <w:rFonts w:ascii="Times New Roman" w:hAnsi="Times New Roman" w:cs="Times New Roman"/>
                <w:b w:val="0"/>
                <w:sz w:val="24"/>
                <w:szCs w:val="24"/>
                <w:lang w:eastAsia="zh-TW"/>
              </w:rPr>
            </w:pPr>
            <w:r w:rsidRPr="00434D29">
              <w:rPr>
                <w:rFonts w:ascii="Times New Roman" w:hAnsi="Times New Roman" w:cs="Times New Roman" w:hint="eastAsia"/>
                <w:b w:val="0"/>
                <w:spacing w:val="2"/>
                <w:sz w:val="24"/>
                <w:szCs w:val="24"/>
                <w:lang w:eastAsia="zh-TW"/>
              </w:rPr>
              <w:t>第二期款收據</w:t>
            </w:r>
            <w:r w:rsidRPr="00434D29">
              <w:rPr>
                <w:rFonts w:ascii="Times New Roman" w:hAnsi="Times New Roman" w:cs="Times New Roman" w:hint="eastAsia"/>
                <w:b w:val="0"/>
                <w:sz w:val="24"/>
                <w:szCs w:val="24"/>
                <w:lang w:eastAsia="zh-TW"/>
              </w:rPr>
              <w:t>(</w:t>
            </w:r>
            <w:r w:rsidRPr="00434D29">
              <w:rPr>
                <w:rFonts w:ascii="Times New Roman" w:hAnsi="Times New Roman" w:cs="Times New Roman" w:hint="eastAsia"/>
                <w:b w:val="0"/>
                <w:sz w:val="24"/>
                <w:szCs w:val="24"/>
                <w:lang w:eastAsia="zh-TW"/>
              </w:rPr>
              <w:t>附件</w:t>
            </w:r>
            <w:r w:rsidRPr="00434D29">
              <w:rPr>
                <w:rFonts w:ascii="Times New Roman" w:hAnsi="Times New Roman" w:cs="Times New Roman" w:hint="eastAsia"/>
                <w:b w:val="0"/>
                <w:sz w:val="24"/>
                <w:szCs w:val="24"/>
                <w:lang w:eastAsia="zh-TW"/>
              </w:rPr>
              <w:t>8)</w:t>
            </w:r>
            <w:r w:rsidRPr="00434D29">
              <w:rPr>
                <w:rFonts w:ascii="Times New Roman" w:hAnsi="Times New Roman" w:cs="Times New Roman" w:hint="eastAsia"/>
                <w:b w:val="0"/>
                <w:spacing w:val="2"/>
                <w:sz w:val="24"/>
                <w:szCs w:val="24"/>
                <w:lang w:eastAsia="zh-TW"/>
              </w:rPr>
              <w:t>。</w:t>
            </w:r>
          </w:p>
        </w:tc>
      </w:tr>
    </w:tbl>
    <w:p w14:paraId="4261FF98" w14:textId="77777777" w:rsidR="00DA3C70" w:rsidRPr="000D1BCB" w:rsidRDefault="00377565" w:rsidP="00AD4CA4">
      <w:pPr>
        <w:spacing w:beforeLines="50" w:before="120" w:afterLines="50" w:after="120"/>
        <w:contextualSpacing/>
        <w:rPr>
          <w:rFonts w:ascii="Times New Roman" w:eastAsia="標楷體" w:hAnsi="Times New Roman" w:cs="Times New Roman"/>
          <w:szCs w:val="28"/>
        </w:rPr>
      </w:pPr>
      <w:r w:rsidRPr="000D1BCB">
        <w:rPr>
          <w:rFonts w:ascii="Times New Roman" w:eastAsia="標楷體" w:hAnsi="Times New Roman" w:cs="Times New Roman" w:hint="eastAsia"/>
          <w:szCs w:val="28"/>
        </w:rPr>
        <w:lastRenderedPageBreak/>
        <w:t>※執行單位</w:t>
      </w:r>
      <w:proofErr w:type="gramStart"/>
      <w:r w:rsidRPr="000D1BCB">
        <w:rPr>
          <w:rFonts w:ascii="Times New Roman" w:eastAsia="標楷體" w:hAnsi="Times New Roman" w:cs="Times New Roman" w:hint="eastAsia"/>
          <w:szCs w:val="28"/>
        </w:rPr>
        <w:t>有權依實際</w:t>
      </w:r>
      <w:proofErr w:type="gramEnd"/>
      <w:r w:rsidRPr="000D1BCB">
        <w:rPr>
          <w:rFonts w:ascii="Times New Roman" w:eastAsia="標楷體" w:hAnsi="Times New Roman" w:cs="Times New Roman" w:hint="eastAsia"/>
          <w:szCs w:val="28"/>
        </w:rPr>
        <w:t>作業，調整各階段流程之期間。</w:t>
      </w:r>
    </w:p>
    <w:p w14:paraId="449735D2" w14:textId="77777777" w:rsidR="0089176E" w:rsidRPr="000D1BCB" w:rsidRDefault="0089176E" w:rsidP="00AD4CA4">
      <w:pPr>
        <w:spacing w:beforeLines="50" w:before="120" w:afterLines="50" w:after="120"/>
        <w:contextualSpacing/>
        <w:rPr>
          <w:rFonts w:ascii="Times New Roman" w:eastAsia="標楷體" w:hAnsi="Times New Roman" w:cs="Times New Roman"/>
          <w:szCs w:val="28"/>
        </w:rPr>
      </w:pPr>
      <w:proofErr w:type="gramStart"/>
      <w:r w:rsidRPr="000D1BCB">
        <w:rPr>
          <w:rFonts w:ascii="Times New Roman" w:eastAsia="標楷體" w:hAnsi="Times New Roman" w:cs="Times New Roman" w:hint="eastAsia"/>
          <w:szCs w:val="28"/>
        </w:rPr>
        <w:t>註</w:t>
      </w:r>
      <w:proofErr w:type="gramEnd"/>
      <w:r w:rsidRPr="000D1BCB">
        <w:rPr>
          <w:rFonts w:ascii="Times New Roman" w:eastAsia="標楷體" w:hAnsi="Times New Roman" w:cs="Times New Roman" w:hint="eastAsia"/>
          <w:szCs w:val="28"/>
        </w:rPr>
        <w:t>：上述期間以工作天計算。</w:t>
      </w:r>
    </w:p>
    <w:p w14:paraId="77F89DB1" w14:textId="77777777" w:rsidR="00C92FD8" w:rsidRPr="000D1BCB" w:rsidRDefault="00C92FD8">
      <w:pPr>
        <w:widowControl/>
        <w:rPr>
          <w:rFonts w:ascii="Times New Roman" w:eastAsia="標楷體" w:hAnsi="Times New Roman" w:cs="Times New Roman"/>
        </w:rPr>
      </w:pPr>
      <w:r w:rsidRPr="000D1BCB">
        <w:rPr>
          <w:rFonts w:ascii="Times New Roman" w:eastAsia="標楷體" w:hAnsi="Times New Roman" w:cs="Times New Roman"/>
        </w:rPr>
        <w:br w:type="page"/>
      </w:r>
    </w:p>
    <w:p w14:paraId="68EAC3F6" w14:textId="77777777" w:rsidR="004679D0" w:rsidRDefault="004679D0" w:rsidP="00036859">
      <w:pPr>
        <w:pStyle w:val="1"/>
        <w:rPr>
          <w:rFonts w:ascii="Times New Roman" w:hAnsi="Times New Roman" w:cs="Times New Roman"/>
        </w:rPr>
        <w:sectPr w:rsidR="004679D0" w:rsidSect="004679D0">
          <w:pgSz w:w="15840" w:h="12240" w:orient="landscape"/>
          <w:pgMar w:top="1080" w:right="1440" w:bottom="1080" w:left="1440" w:header="720" w:footer="720" w:gutter="0"/>
          <w:cols w:space="720"/>
          <w:docGrid w:linePitch="326"/>
        </w:sectPr>
      </w:pPr>
      <w:bookmarkStart w:id="109" w:name="_Toc535594282"/>
      <w:bookmarkStart w:id="110" w:name="_Toc3885928"/>
      <w:bookmarkStart w:id="111" w:name="_Toc27574067"/>
      <w:bookmarkStart w:id="112" w:name="_Toc27574414"/>
      <w:bookmarkStart w:id="113" w:name="_Toc28087334"/>
      <w:bookmarkStart w:id="114" w:name="_Toc28957430"/>
      <w:bookmarkStart w:id="115" w:name="_Toc29481253"/>
      <w:bookmarkStart w:id="116" w:name="_Toc39591759"/>
      <w:bookmarkStart w:id="117" w:name="_Toc39656199"/>
    </w:p>
    <w:p w14:paraId="17C6786E" w14:textId="0949A279" w:rsidR="007816A6" w:rsidRPr="00B12BFA" w:rsidRDefault="0026386F" w:rsidP="00036859">
      <w:pPr>
        <w:pStyle w:val="1"/>
        <w:rPr>
          <w:rFonts w:ascii="Times New Roman" w:hAnsi="Times New Roman" w:cs="Times New Roman"/>
          <w:color w:val="auto"/>
        </w:rPr>
      </w:pPr>
      <w:bookmarkStart w:id="118" w:name="_Toc45034567"/>
      <w:bookmarkStart w:id="119" w:name="_Toc45038847"/>
      <w:bookmarkStart w:id="120" w:name="_Toc46126002"/>
      <w:bookmarkStart w:id="121" w:name="_Toc46126445"/>
      <w:r>
        <w:rPr>
          <w:rFonts w:ascii="Times New Roman" w:hAnsi="Times New Roman" w:cs="Times New Roman" w:hint="eastAsia"/>
        </w:rPr>
        <w:lastRenderedPageBreak/>
        <w:t>(</w:t>
      </w:r>
      <w:r w:rsidR="007E071D" w:rsidRPr="00B12BFA">
        <w:rPr>
          <w:rFonts w:ascii="Times New Roman" w:hAnsi="Times New Roman" w:cs="Times New Roman" w:hint="eastAsia"/>
          <w:color w:val="auto"/>
        </w:rPr>
        <w:t>三</w:t>
      </w:r>
      <w:r w:rsidRPr="00B12BFA">
        <w:rPr>
          <w:rFonts w:ascii="Times New Roman" w:hAnsi="Times New Roman" w:cs="Times New Roman" w:hint="eastAsia"/>
          <w:color w:val="auto"/>
        </w:rPr>
        <w:t>)</w:t>
      </w:r>
      <w:r w:rsidRPr="00B12BFA">
        <w:rPr>
          <w:rFonts w:ascii="Times New Roman" w:hAnsi="Times New Roman" w:cs="Times New Roman" w:hint="eastAsia"/>
          <w:color w:val="auto"/>
        </w:rPr>
        <w:t>配合事項</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3406C172" w14:textId="77777777" w:rsidR="00D1387F" w:rsidRPr="00B12BFA" w:rsidRDefault="00D1387F" w:rsidP="0075728D">
      <w:pPr>
        <w:spacing w:beforeLines="50" w:before="120" w:afterLines="50" w:after="120" w:line="480" w:lineRule="exact"/>
        <w:ind w:firstLine="480"/>
        <w:contextualSpacing/>
        <w:jc w:val="both"/>
        <w:rPr>
          <w:rFonts w:ascii="Times New Roman" w:eastAsia="標楷體" w:hAnsi="Times New Roman" w:cs="Times New Roman"/>
          <w:sz w:val="28"/>
          <w:szCs w:val="36"/>
        </w:rPr>
      </w:pPr>
      <w:r w:rsidRPr="00B12BFA">
        <w:rPr>
          <w:rFonts w:ascii="Times New Roman" w:eastAsia="標楷體" w:hAnsi="Times New Roman" w:cs="Times New Roman" w:hint="eastAsia"/>
          <w:sz w:val="28"/>
          <w:szCs w:val="36"/>
        </w:rPr>
        <w:t>申請單位應配合下列事項：</w:t>
      </w:r>
    </w:p>
    <w:p w14:paraId="0237EFB6" w14:textId="77777777" w:rsidR="00A967EF" w:rsidRDefault="007816A6" w:rsidP="00D22654">
      <w:pPr>
        <w:pStyle w:val="a7"/>
        <w:numPr>
          <w:ilvl w:val="0"/>
          <w:numId w:val="68"/>
        </w:numPr>
        <w:spacing w:line="480" w:lineRule="exact"/>
        <w:ind w:leftChars="0"/>
        <w:jc w:val="both"/>
        <w:rPr>
          <w:rFonts w:ascii="Times New Roman" w:eastAsia="標楷體" w:hAnsi="Times New Roman" w:cs="Times New Roman"/>
          <w:sz w:val="28"/>
        </w:rPr>
      </w:pPr>
      <w:r w:rsidRPr="00B12BFA">
        <w:rPr>
          <w:rFonts w:ascii="Times New Roman" w:eastAsia="標楷體" w:hAnsi="Times New Roman" w:cs="Times New Roman" w:hint="eastAsia"/>
          <w:sz w:val="28"/>
        </w:rPr>
        <w:t>於各階段流程所提送資料，需存檔查考，均不予退還</w:t>
      </w:r>
      <w:r w:rsidRPr="00B12BFA">
        <w:rPr>
          <w:rFonts w:ascii="Times New Roman" w:eastAsia="標楷體" w:hAnsi="Times New Roman" w:cs="Times New Roman"/>
          <w:sz w:val="28"/>
        </w:rPr>
        <w:t>(</w:t>
      </w:r>
      <w:r w:rsidRPr="00B12BFA">
        <w:rPr>
          <w:rFonts w:ascii="Times New Roman" w:eastAsia="標楷體" w:hAnsi="Times New Roman" w:cs="Times New Roman" w:hint="eastAsia"/>
          <w:sz w:val="28"/>
        </w:rPr>
        <w:t>自行放棄或撤回者亦同</w:t>
      </w:r>
      <w:r w:rsidRPr="00B12BFA">
        <w:rPr>
          <w:rFonts w:ascii="Times New Roman" w:eastAsia="標楷體" w:hAnsi="Times New Roman" w:cs="Times New Roman"/>
          <w:sz w:val="28"/>
        </w:rPr>
        <w:t>)</w:t>
      </w:r>
      <w:r w:rsidRPr="00B12BFA">
        <w:rPr>
          <w:rFonts w:ascii="Times New Roman" w:eastAsia="標楷體" w:hAnsi="Times New Roman" w:cs="Times New Roman" w:hint="eastAsia"/>
          <w:sz w:val="28"/>
        </w:rPr>
        <w:t>。</w:t>
      </w:r>
    </w:p>
    <w:p w14:paraId="36F3BC8F" w14:textId="77777777" w:rsidR="00A82256" w:rsidRPr="00B12BFA" w:rsidRDefault="00D1387F" w:rsidP="00D22654">
      <w:pPr>
        <w:pStyle w:val="a7"/>
        <w:numPr>
          <w:ilvl w:val="0"/>
          <w:numId w:val="68"/>
        </w:numPr>
        <w:spacing w:line="480" w:lineRule="exact"/>
        <w:ind w:leftChars="0"/>
        <w:jc w:val="both"/>
        <w:rPr>
          <w:rFonts w:ascii="Times New Roman" w:eastAsia="標楷體" w:hAnsi="Times New Roman" w:cs="Times New Roman"/>
          <w:sz w:val="28"/>
        </w:rPr>
      </w:pPr>
      <w:r w:rsidRPr="00B12BFA">
        <w:rPr>
          <w:rFonts w:ascii="Times New Roman" w:eastAsia="標楷體" w:hAnsi="Times New Roman" w:cs="Times New Roman" w:hint="eastAsia"/>
          <w:sz w:val="28"/>
        </w:rPr>
        <w:t>應</w:t>
      </w:r>
      <w:r w:rsidR="007816A6" w:rsidRPr="00B12BFA">
        <w:rPr>
          <w:rFonts w:ascii="Times New Roman" w:eastAsia="標楷體" w:hAnsi="Times New Roman" w:cs="Times New Roman" w:hint="eastAsia"/>
          <w:sz w:val="28"/>
        </w:rPr>
        <w:t>指派聯絡窗口負責與執行單位</w:t>
      </w:r>
      <w:r w:rsidR="00A967EF">
        <w:rPr>
          <w:rFonts w:ascii="Times New Roman" w:eastAsia="標楷體" w:hAnsi="Times New Roman" w:cs="Times New Roman" w:hint="eastAsia"/>
          <w:sz w:val="28"/>
        </w:rPr>
        <w:t>進行</w:t>
      </w:r>
      <w:r w:rsidR="007816A6" w:rsidRPr="00B12BFA">
        <w:rPr>
          <w:rFonts w:ascii="Times New Roman" w:eastAsia="標楷體" w:hAnsi="Times New Roman" w:cs="Times New Roman" w:hint="eastAsia"/>
          <w:sz w:val="28"/>
        </w:rPr>
        <w:t>聯繫、溝通及協調等事宜。</w:t>
      </w:r>
    </w:p>
    <w:p w14:paraId="3F959092" w14:textId="77777777" w:rsidR="00A82256" w:rsidRPr="00B12BFA" w:rsidRDefault="007816A6" w:rsidP="00D22654">
      <w:pPr>
        <w:pStyle w:val="a7"/>
        <w:numPr>
          <w:ilvl w:val="0"/>
          <w:numId w:val="68"/>
        </w:numPr>
        <w:spacing w:line="480" w:lineRule="exact"/>
        <w:ind w:leftChars="0"/>
        <w:jc w:val="both"/>
        <w:rPr>
          <w:rFonts w:ascii="Times New Roman" w:eastAsia="標楷體" w:hAnsi="Times New Roman" w:cs="Times New Roman"/>
          <w:sz w:val="28"/>
        </w:rPr>
      </w:pPr>
      <w:r w:rsidRPr="00B12BFA">
        <w:rPr>
          <w:rFonts w:ascii="Times New Roman" w:eastAsia="標楷體" w:hAnsi="Times New Roman" w:cs="Times New Roman" w:hint="eastAsia"/>
          <w:sz w:val="28"/>
        </w:rPr>
        <w:t>應配合政府機關、執行單位</w:t>
      </w:r>
      <w:r w:rsidR="00B2264B" w:rsidRPr="00B12BFA">
        <w:rPr>
          <w:rFonts w:ascii="Times New Roman" w:eastAsia="標楷體" w:hAnsi="Times New Roman" w:cs="Times New Roman" w:hint="eastAsia"/>
          <w:sz w:val="28"/>
        </w:rPr>
        <w:t>認有疑慮之</w:t>
      </w:r>
      <w:r w:rsidR="00CA439C" w:rsidRPr="00B12BFA">
        <w:rPr>
          <w:rFonts w:ascii="Times New Roman" w:eastAsia="標楷體" w:hAnsi="Times New Roman" w:cs="Times New Roman" w:hint="eastAsia"/>
          <w:sz w:val="28"/>
        </w:rPr>
        <w:t>處</w:t>
      </w:r>
      <w:r w:rsidR="00B2264B" w:rsidRPr="00B12BFA">
        <w:rPr>
          <w:rFonts w:ascii="Times New Roman" w:eastAsia="標楷體" w:hAnsi="Times New Roman" w:cs="Times New Roman" w:hint="eastAsia"/>
          <w:sz w:val="28"/>
        </w:rPr>
        <w:t>進行實地</w:t>
      </w:r>
      <w:r w:rsidRPr="00B12BFA">
        <w:rPr>
          <w:rFonts w:ascii="Times New Roman" w:eastAsia="標楷體" w:hAnsi="Times New Roman" w:cs="Times New Roman" w:hint="eastAsia"/>
          <w:sz w:val="28"/>
        </w:rPr>
        <w:t>查核，包含執行狀況、</w:t>
      </w:r>
      <w:r w:rsidR="00B2264B" w:rsidRPr="00B12BFA">
        <w:rPr>
          <w:rFonts w:ascii="Times New Roman" w:eastAsia="標楷體" w:hAnsi="Times New Roman" w:cs="Times New Roman" w:hint="eastAsia"/>
          <w:sz w:val="28"/>
        </w:rPr>
        <w:t>申請補助之設備數量、</w:t>
      </w:r>
      <w:r w:rsidR="00705024" w:rsidRPr="00B12BFA">
        <w:rPr>
          <w:rFonts w:ascii="Times New Roman" w:eastAsia="標楷體" w:hAnsi="Times New Roman" w:cs="Times New Roman" w:hint="eastAsia"/>
          <w:sz w:val="28"/>
        </w:rPr>
        <w:t>安裝地點、</w:t>
      </w:r>
      <w:r w:rsidRPr="00B12BFA">
        <w:rPr>
          <w:rFonts w:ascii="Times New Roman" w:eastAsia="標楷體" w:hAnsi="Times New Roman" w:cs="Times New Roman" w:hint="eastAsia"/>
          <w:sz w:val="28"/>
        </w:rPr>
        <w:t>工作進度與經費支用情形</w:t>
      </w:r>
      <w:r w:rsidR="00B2264B" w:rsidRPr="00B12BFA">
        <w:rPr>
          <w:rFonts w:ascii="Times New Roman" w:eastAsia="標楷體" w:hAnsi="Times New Roman" w:cs="Times New Roman" w:hint="eastAsia"/>
          <w:sz w:val="28"/>
        </w:rPr>
        <w:t>等</w:t>
      </w:r>
      <w:r w:rsidRPr="00B12BFA">
        <w:rPr>
          <w:rFonts w:ascii="Times New Roman" w:eastAsia="標楷體" w:hAnsi="Times New Roman" w:cs="Times New Roman" w:hint="eastAsia"/>
          <w:sz w:val="28"/>
        </w:rPr>
        <w:t>，並接受執行單位或其委</w:t>
      </w:r>
      <w:r w:rsidR="006345ED" w:rsidRPr="00B12BFA">
        <w:rPr>
          <w:rFonts w:ascii="Times New Roman" w:eastAsia="標楷體" w:hAnsi="Times New Roman" w:cs="Times New Roman" w:hint="eastAsia"/>
          <w:sz w:val="28"/>
        </w:rPr>
        <w:t>託</w:t>
      </w:r>
      <w:r w:rsidRPr="00B12BFA">
        <w:rPr>
          <w:rFonts w:ascii="Times New Roman" w:eastAsia="標楷體" w:hAnsi="Times New Roman" w:cs="Times New Roman" w:hint="eastAsia"/>
          <w:sz w:val="28"/>
        </w:rPr>
        <w:t>之專業機構會計稽核人員進行帳</w:t>
      </w:r>
      <w:proofErr w:type="gramStart"/>
      <w:r w:rsidRPr="00B12BFA">
        <w:rPr>
          <w:rFonts w:ascii="Times New Roman" w:eastAsia="標楷體" w:hAnsi="Times New Roman" w:cs="Times New Roman" w:hint="eastAsia"/>
          <w:sz w:val="28"/>
        </w:rPr>
        <w:t>務</w:t>
      </w:r>
      <w:proofErr w:type="gramEnd"/>
      <w:r w:rsidRPr="00B12BFA">
        <w:rPr>
          <w:rFonts w:ascii="Times New Roman" w:eastAsia="標楷體" w:hAnsi="Times New Roman" w:cs="Times New Roman" w:hint="eastAsia"/>
          <w:sz w:val="28"/>
        </w:rPr>
        <w:t>查核。</w:t>
      </w:r>
    </w:p>
    <w:p w14:paraId="5C1FA14A" w14:textId="72F839EC" w:rsidR="00652A08" w:rsidRPr="004B1CBE" w:rsidRDefault="00316559" w:rsidP="00D22654">
      <w:pPr>
        <w:pStyle w:val="a7"/>
        <w:numPr>
          <w:ilvl w:val="0"/>
          <w:numId w:val="68"/>
        </w:numPr>
        <w:spacing w:line="480" w:lineRule="exact"/>
        <w:ind w:leftChars="0"/>
        <w:jc w:val="both"/>
        <w:rPr>
          <w:rFonts w:ascii="Times New Roman" w:eastAsia="標楷體" w:hAnsi="Times New Roman" w:cs="Times New Roman"/>
          <w:sz w:val="28"/>
        </w:rPr>
      </w:pPr>
      <w:r w:rsidRPr="00B12BFA">
        <w:rPr>
          <w:rFonts w:ascii="Times New Roman" w:eastAsia="標楷體" w:hAnsi="Times New Roman" w:cs="Times New Roman" w:hint="eastAsia"/>
          <w:sz w:val="28"/>
        </w:rPr>
        <w:t>需配合問卷調查及出席本輔導案成果發表會或其他活動，並導入</w:t>
      </w:r>
      <w:r w:rsidR="008C19F0" w:rsidRPr="00B12BFA">
        <w:rPr>
          <w:rFonts w:ascii="Times New Roman" w:eastAsia="標楷體" w:hAnsi="Times New Roman" w:cs="Times New Roman" w:hint="eastAsia"/>
          <w:sz w:val="28"/>
        </w:rPr>
        <w:t>商業司提供</w:t>
      </w:r>
      <w:r w:rsidRPr="00B12BFA">
        <w:rPr>
          <w:rFonts w:ascii="Times New Roman" w:eastAsia="標楷體" w:hAnsi="Times New Roman" w:cs="Times New Roman" w:hint="eastAsia"/>
          <w:sz w:val="28"/>
        </w:rPr>
        <w:t>門店能源使用效率檢點表、設備操作</w:t>
      </w:r>
      <w:r w:rsidRPr="00B12BFA">
        <w:rPr>
          <w:rFonts w:ascii="Times New Roman" w:eastAsia="標楷體" w:hAnsi="Times New Roman" w:cs="Times New Roman"/>
          <w:sz w:val="28"/>
        </w:rPr>
        <w:t>SOP</w:t>
      </w:r>
      <w:r w:rsidRPr="00B12BFA">
        <w:rPr>
          <w:rFonts w:ascii="Times New Roman" w:eastAsia="標楷體" w:hAnsi="Times New Roman" w:cs="Times New Roman" w:hint="eastAsia"/>
          <w:sz w:val="28"/>
        </w:rPr>
        <w:t>，進行用電行為管理，以達到本輔導案成果擴散與節電之目標。</w:t>
      </w:r>
    </w:p>
    <w:p w14:paraId="63B66779" w14:textId="7E57CCEA" w:rsidR="007816A6" w:rsidRDefault="007816A6" w:rsidP="00D22654">
      <w:pPr>
        <w:pStyle w:val="a7"/>
        <w:numPr>
          <w:ilvl w:val="0"/>
          <w:numId w:val="68"/>
        </w:numPr>
        <w:spacing w:line="480" w:lineRule="exact"/>
        <w:ind w:leftChars="0"/>
        <w:jc w:val="both"/>
        <w:rPr>
          <w:rFonts w:ascii="Times New Roman" w:eastAsia="標楷體" w:hAnsi="Times New Roman" w:cs="Times New Roman"/>
          <w:sz w:val="28"/>
        </w:rPr>
      </w:pPr>
      <w:r w:rsidRPr="00B12BFA">
        <w:rPr>
          <w:rFonts w:ascii="Times New Roman" w:eastAsia="標楷體" w:hAnsi="Times New Roman" w:cs="Times New Roman" w:hint="eastAsia"/>
          <w:sz w:val="28"/>
        </w:rPr>
        <w:t>執行本輔導案各項費用之支出應取</w:t>
      </w:r>
      <w:r w:rsidR="006345ED" w:rsidRPr="00B12BFA">
        <w:rPr>
          <w:rFonts w:ascii="Times New Roman" w:eastAsia="標楷體" w:hAnsi="Times New Roman" w:cs="Times New Roman" w:hint="eastAsia"/>
          <w:sz w:val="28"/>
        </w:rPr>
        <w:t>得</w:t>
      </w:r>
      <w:r w:rsidRPr="00B12BFA">
        <w:rPr>
          <w:rFonts w:ascii="Times New Roman" w:eastAsia="標楷體" w:hAnsi="Times New Roman" w:cs="Times New Roman" w:hint="eastAsia"/>
          <w:sz w:val="28"/>
        </w:rPr>
        <w:t>合法之原始憑證，其內部憑證應依合法程序辦理。核銷依一般公認會計原則，但務求合乎精簡原則，不得浮濫。撥付原則如下表：</w:t>
      </w:r>
    </w:p>
    <w:tbl>
      <w:tblPr>
        <w:tblStyle w:val="a9"/>
        <w:tblpPr w:leftFromText="180" w:rightFromText="180" w:vertAnchor="text" w:horzAnchor="margin" w:tblpXSpec="center" w:tblpY="77"/>
        <w:tblW w:w="4672" w:type="pct"/>
        <w:tblLook w:val="04A0" w:firstRow="1" w:lastRow="0" w:firstColumn="1" w:lastColumn="0" w:noHBand="0" w:noVBand="1"/>
      </w:tblPr>
      <w:tblGrid>
        <w:gridCol w:w="1818"/>
        <w:gridCol w:w="7591"/>
      </w:tblGrid>
      <w:tr w:rsidR="009747A8" w:rsidRPr="00B12BFA" w14:paraId="746FB621" w14:textId="77777777" w:rsidTr="009747A8">
        <w:tc>
          <w:tcPr>
            <w:tcW w:w="5000" w:type="pct"/>
            <w:gridSpan w:val="2"/>
          </w:tcPr>
          <w:p w14:paraId="7E469283" w14:textId="77777777" w:rsidR="009747A8" w:rsidRPr="00B12BFA" w:rsidRDefault="009747A8" w:rsidP="009747A8">
            <w:pPr>
              <w:pStyle w:val="a7"/>
              <w:spacing w:line="400" w:lineRule="exact"/>
              <w:ind w:leftChars="0" w:left="0"/>
              <w:contextualSpacing/>
              <w:jc w:val="center"/>
              <w:rPr>
                <w:rFonts w:ascii="Times New Roman" w:eastAsia="標楷體" w:hAnsi="Times New Roman" w:cs="Times New Roman"/>
                <w:sz w:val="28"/>
                <w:szCs w:val="28"/>
              </w:rPr>
            </w:pPr>
            <w:proofErr w:type="spellStart"/>
            <w:r w:rsidRPr="00B12BFA">
              <w:rPr>
                <w:rFonts w:ascii="Times New Roman" w:eastAsia="標楷體" w:hAnsi="Times New Roman" w:cs="Times New Roman" w:hint="eastAsia"/>
                <w:sz w:val="28"/>
                <w:szCs w:val="28"/>
              </w:rPr>
              <w:t>撥付原則</w:t>
            </w:r>
            <w:proofErr w:type="spellEnd"/>
          </w:p>
        </w:tc>
      </w:tr>
      <w:tr w:rsidR="009747A8" w:rsidRPr="00B12BFA" w14:paraId="7649BEDC" w14:textId="77777777" w:rsidTr="009747A8">
        <w:tc>
          <w:tcPr>
            <w:tcW w:w="966" w:type="pct"/>
            <w:vAlign w:val="center"/>
          </w:tcPr>
          <w:p w14:paraId="7CAB0AA4" w14:textId="77777777" w:rsidR="009747A8" w:rsidRPr="00B12BFA" w:rsidRDefault="009747A8" w:rsidP="009747A8">
            <w:pPr>
              <w:spacing w:line="400" w:lineRule="exact"/>
              <w:contextualSpacing/>
              <w:jc w:val="center"/>
              <w:rPr>
                <w:rFonts w:ascii="Times New Roman" w:eastAsia="標楷體" w:hAnsi="Times New Roman" w:cs="Times New Roman"/>
                <w:sz w:val="28"/>
                <w:szCs w:val="28"/>
              </w:rPr>
            </w:pPr>
            <w:proofErr w:type="spellStart"/>
            <w:r w:rsidRPr="00B12BFA">
              <w:rPr>
                <w:rFonts w:ascii="Times New Roman" w:eastAsia="標楷體" w:hAnsi="Times New Roman" w:cs="Times New Roman" w:hint="eastAsia"/>
                <w:sz w:val="28"/>
                <w:szCs w:val="28"/>
              </w:rPr>
              <w:t>第一期款</w:t>
            </w:r>
            <w:proofErr w:type="spellEnd"/>
          </w:p>
          <w:p w14:paraId="48C4431E" w14:textId="77777777" w:rsidR="009747A8" w:rsidRPr="00B12BFA" w:rsidRDefault="009747A8" w:rsidP="009747A8">
            <w:pPr>
              <w:pStyle w:val="a7"/>
              <w:spacing w:line="400" w:lineRule="exact"/>
              <w:ind w:leftChars="0" w:left="0"/>
              <w:contextualSpacing/>
              <w:jc w:val="center"/>
              <w:rPr>
                <w:rFonts w:ascii="Times New Roman" w:eastAsia="標楷體" w:hAnsi="Times New Roman" w:cs="Times New Roman"/>
                <w:sz w:val="28"/>
                <w:szCs w:val="28"/>
              </w:rPr>
            </w:pPr>
            <w:r w:rsidRPr="00B12BFA">
              <w:rPr>
                <w:rFonts w:ascii="Times New Roman" w:eastAsia="標楷體" w:hAnsi="Times New Roman" w:cs="Times New Roman"/>
                <w:sz w:val="28"/>
                <w:szCs w:val="28"/>
              </w:rPr>
              <w:t>(</w:t>
            </w:r>
            <w:r w:rsidRPr="00B12BFA">
              <w:rPr>
                <w:rFonts w:ascii="Times New Roman" w:eastAsia="標楷體" w:hAnsi="Times New Roman" w:cs="Times New Roman" w:hint="eastAsia"/>
                <w:sz w:val="28"/>
                <w:szCs w:val="28"/>
                <w:lang w:eastAsia="zh-TW"/>
              </w:rPr>
              <w:t>4</w:t>
            </w:r>
            <w:r w:rsidRPr="00B12BFA">
              <w:rPr>
                <w:rFonts w:ascii="Times New Roman" w:eastAsia="標楷體" w:hAnsi="Times New Roman" w:cs="Times New Roman"/>
                <w:sz w:val="28"/>
                <w:szCs w:val="28"/>
              </w:rPr>
              <w:t>0%)</w:t>
            </w:r>
          </w:p>
        </w:tc>
        <w:tc>
          <w:tcPr>
            <w:tcW w:w="4034" w:type="pct"/>
            <w:vAlign w:val="center"/>
          </w:tcPr>
          <w:p w14:paraId="2C4FB462" w14:textId="54456371" w:rsidR="009747A8" w:rsidRPr="004679D0" w:rsidRDefault="009747A8" w:rsidP="009747A8">
            <w:pPr>
              <w:spacing w:line="400" w:lineRule="exact"/>
              <w:contextualSpacing/>
              <w:jc w:val="both"/>
              <w:rPr>
                <w:rFonts w:ascii="Times New Roman" w:eastAsia="標楷體" w:hAnsi="Times New Roman" w:cs="Times New Roman"/>
                <w:sz w:val="28"/>
                <w:szCs w:val="28"/>
                <w:lang w:eastAsia="zh-TW"/>
              </w:rPr>
            </w:pPr>
            <w:r w:rsidRPr="004679D0">
              <w:rPr>
                <w:rFonts w:ascii="Times New Roman" w:eastAsia="標楷體" w:hAnsi="Times New Roman" w:cs="Times New Roman" w:hint="eastAsia"/>
                <w:sz w:val="28"/>
                <w:szCs w:val="28"/>
                <w:lang w:eastAsia="zh-TW"/>
              </w:rPr>
              <w:t>申請單位依規定與執行單位完成簽約後，檢具以下文件，</w:t>
            </w:r>
            <w:r w:rsidRPr="004679D0">
              <w:rPr>
                <w:rFonts w:ascii="Times New Roman" w:eastAsia="標楷體" w:hAnsi="Times New Roman" w:cs="Times New Roman" w:hint="eastAsia"/>
                <w:strike/>
                <w:sz w:val="28"/>
                <w:szCs w:val="28"/>
                <w:lang w:eastAsia="zh-TW"/>
              </w:rPr>
              <w:t>將</w:t>
            </w:r>
            <w:r w:rsidRPr="004679D0">
              <w:rPr>
                <w:rFonts w:ascii="Times New Roman" w:eastAsia="標楷體" w:hAnsi="Times New Roman" w:cs="Times New Roman" w:hint="eastAsia"/>
                <w:sz w:val="28"/>
                <w:szCs w:val="28"/>
                <w:lang w:eastAsia="zh-TW"/>
              </w:rPr>
              <w:t>給付</w:t>
            </w:r>
            <w:r w:rsidRPr="004679D0">
              <w:rPr>
                <w:rFonts w:ascii="Times New Roman" w:eastAsia="標楷體" w:hAnsi="Times New Roman" w:cs="Times New Roman" w:hint="eastAsia"/>
                <w:sz w:val="28"/>
                <w:szCs w:val="28"/>
                <w:lang w:eastAsia="zh-TW"/>
              </w:rPr>
              <w:t>4</w:t>
            </w:r>
            <w:r w:rsidRPr="004679D0">
              <w:rPr>
                <w:rFonts w:ascii="Times New Roman" w:eastAsia="標楷體" w:hAnsi="Times New Roman" w:cs="Times New Roman"/>
                <w:sz w:val="28"/>
                <w:szCs w:val="28"/>
                <w:lang w:eastAsia="zh-TW"/>
              </w:rPr>
              <w:t>0%</w:t>
            </w:r>
            <w:r w:rsidRPr="004679D0">
              <w:rPr>
                <w:rFonts w:ascii="Times New Roman" w:eastAsia="標楷體" w:hAnsi="Times New Roman" w:cs="Times New Roman" w:hint="eastAsia"/>
                <w:sz w:val="28"/>
                <w:szCs w:val="28"/>
                <w:lang w:eastAsia="zh-TW"/>
              </w:rPr>
              <w:t>輔導款，未檢具以下資料者，不予撥款。</w:t>
            </w:r>
          </w:p>
          <w:p w14:paraId="6886F4FD" w14:textId="4A81448B" w:rsidR="005A0622" w:rsidRPr="004679D0" w:rsidRDefault="000329D7" w:rsidP="00D22654">
            <w:pPr>
              <w:pStyle w:val="a7"/>
              <w:numPr>
                <w:ilvl w:val="0"/>
                <w:numId w:val="15"/>
              </w:numPr>
              <w:spacing w:line="400" w:lineRule="exact"/>
              <w:ind w:leftChars="0"/>
              <w:contextualSpacing/>
              <w:jc w:val="both"/>
              <w:rPr>
                <w:rFonts w:ascii="Times New Roman" w:eastAsia="標楷體" w:hAnsi="Times New Roman" w:cs="Times New Roman"/>
                <w:sz w:val="28"/>
                <w:szCs w:val="28"/>
                <w:lang w:eastAsia="zh-TW"/>
              </w:rPr>
            </w:pPr>
            <w:r w:rsidRPr="004679D0">
              <w:rPr>
                <w:rFonts w:ascii="Times New Roman" w:eastAsia="標楷體" w:hAnsi="Times New Roman" w:cs="Times New Roman" w:hint="eastAsia"/>
                <w:sz w:val="28"/>
                <w:szCs w:val="28"/>
                <w:lang w:eastAsia="zh-TW"/>
              </w:rPr>
              <w:t>修正後改善規劃書</w:t>
            </w:r>
            <w:r w:rsidR="005A0622" w:rsidRPr="004679D0">
              <w:rPr>
                <w:rFonts w:ascii="Times New Roman" w:eastAsia="標楷體" w:hAnsi="Times New Roman" w:cs="Times New Roman"/>
                <w:sz w:val="28"/>
                <w:szCs w:val="28"/>
                <w:lang w:eastAsia="zh-TW"/>
              </w:rPr>
              <w:t>(</w:t>
            </w:r>
            <w:r w:rsidR="005A0622" w:rsidRPr="004679D0">
              <w:rPr>
                <w:rFonts w:ascii="Times New Roman" w:eastAsia="標楷體" w:hAnsi="Times New Roman" w:cs="Times New Roman" w:hint="eastAsia"/>
                <w:sz w:val="28"/>
                <w:szCs w:val="28"/>
                <w:lang w:eastAsia="zh-TW"/>
              </w:rPr>
              <w:t>附件</w:t>
            </w:r>
            <w:r w:rsidR="005A0622" w:rsidRPr="004679D0">
              <w:rPr>
                <w:rFonts w:ascii="Times New Roman" w:eastAsia="標楷體" w:hAnsi="Times New Roman" w:cs="Times New Roman"/>
                <w:sz w:val="28"/>
                <w:szCs w:val="28"/>
                <w:lang w:eastAsia="zh-TW"/>
              </w:rPr>
              <w:t>3)</w:t>
            </w:r>
            <w:r w:rsidR="005A0622" w:rsidRPr="004679D0">
              <w:rPr>
                <w:rFonts w:ascii="Times New Roman" w:eastAsia="標楷體" w:hAnsi="Times New Roman" w:cs="Times New Roman" w:hint="eastAsia"/>
                <w:sz w:val="28"/>
                <w:szCs w:val="28"/>
                <w:lang w:eastAsia="zh-TW"/>
              </w:rPr>
              <w:t>/</w:t>
            </w:r>
            <w:proofErr w:type="gramStart"/>
            <w:r w:rsidR="005A0622" w:rsidRPr="004679D0">
              <w:rPr>
                <w:rFonts w:ascii="Times New Roman" w:eastAsia="標楷體" w:hAnsi="Times New Roman" w:cs="Times New Roman" w:hint="eastAsia"/>
                <w:sz w:val="28"/>
                <w:szCs w:val="28"/>
                <w:lang w:eastAsia="zh-TW"/>
              </w:rPr>
              <w:t>修正後公協會</w:t>
            </w:r>
            <w:proofErr w:type="gramEnd"/>
            <w:r w:rsidR="005A0622" w:rsidRPr="004679D0">
              <w:rPr>
                <w:rFonts w:ascii="Times New Roman" w:eastAsia="標楷體" w:hAnsi="Times New Roman" w:cs="Times New Roman" w:hint="eastAsia"/>
                <w:sz w:val="28"/>
                <w:szCs w:val="28"/>
                <w:lang w:eastAsia="zh-TW"/>
              </w:rPr>
              <w:t>計畫書</w:t>
            </w:r>
            <w:r w:rsidR="005A0622" w:rsidRPr="004679D0">
              <w:rPr>
                <w:rFonts w:ascii="Times New Roman" w:eastAsia="標楷體" w:hAnsi="Times New Roman" w:cs="Times New Roman" w:hint="eastAsia"/>
                <w:sz w:val="28"/>
                <w:szCs w:val="28"/>
                <w:lang w:eastAsia="zh-TW"/>
              </w:rPr>
              <w:t>(</w:t>
            </w:r>
            <w:r w:rsidR="005A0622" w:rsidRPr="004679D0">
              <w:rPr>
                <w:rFonts w:ascii="Times New Roman" w:eastAsia="標楷體" w:hAnsi="Times New Roman" w:cs="Times New Roman" w:hint="eastAsia"/>
                <w:sz w:val="28"/>
                <w:szCs w:val="28"/>
                <w:lang w:eastAsia="zh-TW"/>
              </w:rPr>
              <w:t>附件</w:t>
            </w:r>
            <w:r w:rsidR="005A0622" w:rsidRPr="004679D0">
              <w:rPr>
                <w:rFonts w:ascii="Times New Roman" w:eastAsia="標楷體" w:hAnsi="Times New Roman" w:cs="Times New Roman"/>
                <w:sz w:val="28"/>
                <w:szCs w:val="28"/>
                <w:lang w:eastAsia="zh-TW"/>
              </w:rPr>
              <w:t>4)</w:t>
            </w:r>
          </w:p>
          <w:p w14:paraId="7934B67C" w14:textId="7373C99D" w:rsidR="009747A8" w:rsidRPr="004679D0" w:rsidRDefault="009747A8" w:rsidP="00D22654">
            <w:pPr>
              <w:pStyle w:val="a7"/>
              <w:numPr>
                <w:ilvl w:val="0"/>
                <w:numId w:val="15"/>
              </w:numPr>
              <w:spacing w:line="400" w:lineRule="exact"/>
              <w:ind w:leftChars="0"/>
              <w:contextualSpacing/>
              <w:jc w:val="both"/>
              <w:rPr>
                <w:rFonts w:ascii="Times New Roman" w:eastAsia="標楷體" w:hAnsi="Times New Roman" w:cs="Times New Roman"/>
                <w:sz w:val="28"/>
                <w:szCs w:val="28"/>
                <w:lang w:eastAsia="zh-TW"/>
              </w:rPr>
            </w:pPr>
            <w:r w:rsidRPr="004679D0">
              <w:rPr>
                <w:rFonts w:ascii="Times New Roman" w:eastAsia="標楷體" w:hAnsi="Times New Roman" w:cs="Times New Roman" w:hint="eastAsia"/>
                <w:sz w:val="28"/>
                <w:szCs w:val="28"/>
                <w:lang w:eastAsia="zh-TW"/>
              </w:rPr>
              <w:t>申請單位收據</w:t>
            </w:r>
            <w:r w:rsidRPr="004679D0">
              <w:rPr>
                <w:rFonts w:ascii="Times New Roman" w:eastAsia="標楷體" w:hAnsi="Times New Roman" w:cs="Times New Roman"/>
                <w:sz w:val="28"/>
                <w:szCs w:val="28"/>
                <w:lang w:eastAsia="zh-TW"/>
              </w:rPr>
              <w:t xml:space="preserve">1 </w:t>
            </w:r>
            <w:r w:rsidRPr="004679D0">
              <w:rPr>
                <w:rFonts w:ascii="Times New Roman" w:eastAsia="標楷體" w:hAnsi="Times New Roman" w:cs="Times New Roman" w:hint="eastAsia"/>
                <w:sz w:val="28"/>
                <w:szCs w:val="28"/>
                <w:lang w:eastAsia="zh-TW"/>
              </w:rPr>
              <w:t>份</w:t>
            </w:r>
            <w:r w:rsidRPr="004679D0">
              <w:rPr>
                <w:rFonts w:ascii="Times New Roman" w:eastAsia="標楷體" w:hAnsi="Times New Roman" w:cs="Times New Roman" w:hint="eastAsia"/>
                <w:sz w:val="28"/>
                <w:szCs w:val="28"/>
                <w:lang w:eastAsia="zh-TW"/>
              </w:rPr>
              <w:t>(</w:t>
            </w:r>
            <w:r w:rsidRPr="004679D0">
              <w:rPr>
                <w:rFonts w:ascii="Times New Roman" w:eastAsia="標楷體" w:hAnsi="Times New Roman" w:cs="Times New Roman" w:hint="eastAsia"/>
                <w:sz w:val="28"/>
                <w:szCs w:val="28"/>
                <w:lang w:eastAsia="zh-TW"/>
              </w:rPr>
              <w:t>附件</w:t>
            </w:r>
            <w:r w:rsidRPr="004679D0">
              <w:rPr>
                <w:rFonts w:ascii="Times New Roman" w:eastAsia="標楷體" w:hAnsi="Times New Roman" w:cs="Times New Roman" w:hint="eastAsia"/>
                <w:sz w:val="28"/>
                <w:szCs w:val="28"/>
                <w:lang w:eastAsia="zh-TW"/>
              </w:rPr>
              <w:t>8)</w:t>
            </w:r>
          </w:p>
        </w:tc>
      </w:tr>
      <w:tr w:rsidR="009747A8" w:rsidRPr="00B12BFA" w14:paraId="57E73E9E" w14:textId="77777777" w:rsidTr="009747A8">
        <w:tc>
          <w:tcPr>
            <w:tcW w:w="966" w:type="pct"/>
            <w:vAlign w:val="center"/>
          </w:tcPr>
          <w:p w14:paraId="062BFC08" w14:textId="77777777" w:rsidR="009747A8" w:rsidRPr="00B12BFA" w:rsidRDefault="009747A8" w:rsidP="009747A8">
            <w:pPr>
              <w:spacing w:line="400" w:lineRule="exact"/>
              <w:contextualSpacing/>
              <w:jc w:val="center"/>
              <w:rPr>
                <w:rFonts w:ascii="Times New Roman" w:eastAsia="標楷體" w:hAnsi="Times New Roman" w:cs="Times New Roman"/>
                <w:sz w:val="28"/>
                <w:szCs w:val="28"/>
              </w:rPr>
            </w:pPr>
            <w:proofErr w:type="spellStart"/>
            <w:r w:rsidRPr="00B12BFA">
              <w:rPr>
                <w:rFonts w:ascii="Times New Roman" w:eastAsia="標楷體" w:hAnsi="Times New Roman" w:cs="Times New Roman" w:hint="eastAsia"/>
                <w:sz w:val="28"/>
                <w:szCs w:val="28"/>
              </w:rPr>
              <w:t>第二期款</w:t>
            </w:r>
            <w:proofErr w:type="spellEnd"/>
          </w:p>
          <w:p w14:paraId="607066FE" w14:textId="77777777" w:rsidR="009747A8" w:rsidRPr="00B12BFA" w:rsidRDefault="009747A8" w:rsidP="009747A8">
            <w:pPr>
              <w:pStyle w:val="a7"/>
              <w:spacing w:line="400" w:lineRule="exact"/>
              <w:ind w:leftChars="0" w:left="0"/>
              <w:contextualSpacing/>
              <w:jc w:val="center"/>
              <w:rPr>
                <w:rFonts w:ascii="Times New Roman" w:eastAsia="標楷體" w:hAnsi="Times New Roman" w:cs="Times New Roman"/>
                <w:sz w:val="28"/>
                <w:szCs w:val="28"/>
              </w:rPr>
            </w:pPr>
            <w:r w:rsidRPr="00B12BFA">
              <w:rPr>
                <w:rFonts w:ascii="Times New Roman" w:eastAsia="標楷體" w:hAnsi="Times New Roman" w:cs="Times New Roman"/>
                <w:sz w:val="28"/>
                <w:szCs w:val="28"/>
              </w:rPr>
              <w:t>(</w:t>
            </w:r>
            <w:r w:rsidRPr="00B12BFA">
              <w:rPr>
                <w:rFonts w:ascii="Times New Roman" w:eastAsia="標楷體" w:hAnsi="Times New Roman" w:cs="Times New Roman" w:hint="eastAsia"/>
                <w:sz w:val="28"/>
                <w:szCs w:val="28"/>
                <w:lang w:eastAsia="zh-TW"/>
              </w:rPr>
              <w:t>6</w:t>
            </w:r>
            <w:r w:rsidRPr="00B12BFA">
              <w:rPr>
                <w:rFonts w:ascii="Times New Roman" w:eastAsia="標楷體" w:hAnsi="Times New Roman" w:cs="Times New Roman"/>
                <w:sz w:val="28"/>
                <w:szCs w:val="28"/>
              </w:rPr>
              <w:t>0%)</w:t>
            </w:r>
          </w:p>
        </w:tc>
        <w:tc>
          <w:tcPr>
            <w:tcW w:w="4034" w:type="pct"/>
            <w:vAlign w:val="center"/>
          </w:tcPr>
          <w:p w14:paraId="532BFEEE" w14:textId="3023C764" w:rsidR="009747A8" w:rsidRPr="004679D0" w:rsidRDefault="009747A8" w:rsidP="009747A8">
            <w:pPr>
              <w:spacing w:line="400" w:lineRule="exact"/>
              <w:contextualSpacing/>
              <w:jc w:val="both"/>
              <w:rPr>
                <w:rFonts w:ascii="Times New Roman" w:eastAsia="標楷體" w:hAnsi="Times New Roman" w:cs="Times New Roman"/>
                <w:sz w:val="28"/>
                <w:szCs w:val="28"/>
                <w:lang w:eastAsia="zh-TW"/>
              </w:rPr>
            </w:pPr>
            <w:r w:rsidRPr="004679D0">
              <w:rPr>
                <w:rFonts w:ascii="Times New Roman" w:eastAsia="標楷體" w:hAnsi="Times New Roman" w:cs="Times New Roman" w:hint="eastAsia"/>
                <w:sz w:val="28"/>
                <w:szCs w:val="28"/>
                <w:lang w:eastAsia="zh-TW"/>
              </w:rPr>
              <w:t>申請單位之完工證明文件經執行單位認可後，並檢具以下文件，即完成結案驗收程序後，</w:t>
            </w:r>
            <w:r w:rsidRPr="004679D0">
              <w:rPr>
                <w:rFonts w:ascii="Times New Roman" w:eastAsia="標楷體" w:hAnsi="Times New Roman" w:cs="Times New Roman" w:hint="eastAsia"/>
                <w:strike/>
                <w:sz w:val="28"/>
                <w:szCs w:val="28"/>
                <w:lang w:eastAsia="zh-TW"/>
              </w:rPr>
              <w:t>將</w:t>
            </w:r>
            <w:r w:rsidRPr="004679D0">
              <w:rPr>
                <w:rFonts w:ascii="Times New Roman" w:eastAsia="標楷體" w:hAnsi="Times New Roman" w:cs="Times New Roman" w:hint="eastAsia"/>
                <w:sz w:val="28"/>
                <w:szCs w:val="28"/>
                <w:lang w:eastAsia="zh-TW"/>
              </w:rPr>
              <w:t>撥付</w:t>
            </w:r>
            <w:r w:rsidRPr="004679D0">
              <w:rPr>
                <w:rFonts w:ascii="Times New Roman" w:eastAsia="標楷體" w:hAnsi="Times New Roman" w:cs="Times New Roman" w:hint="eastAsia"/>
                <w:sz w:val="28"/>
                <w:szCs w:val="28"/>
                <w:lang w:eastAsia="zh-TW"/>
              </w:rPr>
              <w:t>6</w:t>
            </w:r>
            <w:r w:rsidRPr="004679D0">
              <w:rPr>
                <w:rFonts w:ascii="Times New Roman" w:eastAsia="標楷體" w:hAnsi="Times New Roman" w:cs="Times New Roman"/>
                <w:sz w:val="28"/>
                <w:szCs w:val="28"/>
                <w:lang w:eastAsia="zh-TW"/>
              </w:rPr>
              <w:t>0%</w:t>
            </w:r>
            <w:r w:rsidRPr="004679D0">
              <w:rPr>
                <w:rFonts w:ascii="Times New Roman" w:eastAsia="標楷體" w:hAnsi="Times New Roman" w:cs="Times New Roman" w:hint="eastAsia"/>
                <w:sz w:val="28"/>
                <w:szCs w:val="28"/>
                <w:lang w:eastAsia="zh-TW"/>
              </w:rPr>
              <w:t>輔導款，未檢具以下資料者，不予撥款。</w:t>
            </w:r>
          </w:p>
          <w:p w14:paraId="35697953" w14:textId="6353BF29" w:rsidR="005A0622" w:rsidRPr="004679D0" w:rsidRDefault="005A0622" w:rsidP="00D22654">
            <w:pPr>
              <w:pStyle w:val="a7"/>
              <w:numPr>
                <w:ilvl w:val="0"/>
                <w:numId w:val="16"/>
              </w:numPr>
              <w:spacing w:line="400" w:lineRule="exact"/>
              <w:ind w:leftChars="0"/>
              <w:contextualSpacing/>
              <w:jc w:val="both"/>
              <w:rPr>
                <w:rFonts w:ascii="Times New Roman" w:eastAsia="標楷體" w:hAnsi="Times New Roman" w:cs="Times New Roman"/>
                <w:sz w:val="28"/>
                <w:szCs w:val="28"/>
                <w:lang w:eastAsia="zh-TW"/>
              </w:rPr>
            </w:pPr>
            <w:r w:rsidRPr="004679D0">
              <w:rPr>
                <w:rFonts w:ascii="Times New Roman" w:eastAsia="標楷體" w:hAnsi="Times New Roman" w:cs="Times New Roman" w:hint="eastAsia"/>
                <w:sz w:val="28"/>
                <w:szCs w:val="28"/>
                <w:lang w:eastAsia="zh-TW"/>
              </w:rPr>
              <w:t>完工證明文件</w:t>
            </w:r>
            <w:r w:rsidRPr="004679D0">
              <w:rPr>
                <w:rFonts w:ascii="Times New Roman" w:eastAsia="標楷體" w:hAnsi="Times New Roman" w:cs="Times New Roman"/>
                <w:sz w:val="28"/>
                <w:szCs w:val="28"/>
                <w:lang w:eastAsia="zh-TW"/>
              </w:rPr>
              <w:t>(</w:t>
            </w:r>
            <w:r w:rsidRPr="004679D0">
              <w:rPr>
                <w:rFonts w:ascii="Times New Roman" w:eastAsia="標楷體" w:hAnsi="Times New Roman" w:cs="Times New Roman" w:hint="eastAsia"/>
                <w:sz w:val="28"/>
                <w:szCs w:val="28"/>
                <w:lang w:eastAsia="zh-TW"/>
              </w:rPr>
              <w:t>附件</w:t>
            </w:r>
            <w:r w:rsidRPr="004679D0">
              <w:rPr>
                <w:rFonts w:ascii="Times New Roman" w:eastAsia="標楷體" w:hAnsi="Times New Roman" w:cs="Times New Roman" w:hint="eastAsia"/>
                <w:sz w:val="28"/>
                <w:szCs w:val="28"/>
                <w:lang w:eastAsia="zh-TW"/>
              </w:rPr>
              <w:t>6</w:t>
            </w:r>
            <w:r w:rsidRPr="004679D0">
              <w:rPr>
                <w:rFonts w:ascii="Times New Roman" w:eastAsia="標楷體" w:hAnsi="Times New Roman" w:cs="Times New Roman"/>
                <w:sz w:val="28"/>
                <w:szCs w:val="28"/>
                <w:lang w:eastAsia="zh-TW"/>
              </w:rPr>
              <w:t>)/</w:t>
            </w:r>
            <w:r w:rsidRPr="004679D0">
              <w:rPr>
                <w:rFonts w:ascii="Times New Roman" w:eastAsia="標楷體" w:hAnsi="Times New Roman" w:cs="Times New Roman" w:hint="eastAsia"/>
                <w:sz w:val="28"/>
                <w:szCs w:val="28"/>
                <w:lang w:eastAsia="zh-TW"/>
              </w:rPr>
              <w:t>結案報告書</w:t>
            </w:r>
            <w:r w:rsidRPr="004679D0">
              <w:rPr>
                <w:rFonts w:ascii="Times New Roman" w:eastAsia="標楷體" w:hAnsi="Times New Roman" w:cs="Times New Roman" w:hint="eastAsia"/>
                <w:sz w:val="28"/>
                <w:szCs w:val="28"/>
                <w:lang w:eastAsia="zh-TW"/>
              </w:rPr>
              <w:t>(</w:t>
            </w:r>
            <w:r w:rsidRPr="004679D0">
              <w:rPr>
                <w:rFonts w:ascii="Times New Roman" w:eastAsia="標楷體" w:hAnsi="Times New Roman" w:cs="Times New Roman" w:hint="eastAsia"/>
                <w:sz w:val="28"/>
                <w:szCs w:val="28"/>
                <w:lang w:eastAsia="zh-TW"/>
              </w:rPr>
              <w:t>附件</w:t>
            </w:r>
            <w:r w:rsidRPr="004679D0">
              <w:rPr>
                <w:rFonts w:ascii="Times New Roman" w:eastAsia="標楷體" w:hAnsi="Times New Roman" w:cs="Times New Roman" w:hint="eastAsia"/>
                <w:sz w:val="28"/>
                <w:szCs w:val="28"/>
                <w:lang w:eastAsia="zh-TW"/>
              </w:rPr>
              <w:t>7</w:t>
            </w:r>
            <w:r w:rsidRPr="004679D0">
              <w:rPr>
                <w:rFonts w:ascii="Times New Roman" w:eastAsia="標楷體" w:hAnsi="Times New Roman" w:cs="Times New Roman"/>
                <w:sz w:val="28"/>
                <w:szCs w:val="28"/>
                <w:lang w:eastAsia="zh-TW"/>
              </w:rPr>
              <w:t>)</w:t>
            </w:r>
          </w:p>
          <w:p w14:paraId="7B3268B1" w14:textId="342232CA" w:rsidR="009747A8" w:rsidRPr="004679D0" w:rsidRDefault="009747A8" w:rsidP="00D22654">
            <w:pPr>
              <w:pStyle w:val="a7"/>
              <w:numPr>
                <w:ilvl w:val="0"/>
                <w:numId w:val="16"/>
              </w:numPr>
              <w:spacing w:line="400" w:lineRule="exact"/>
              <w:ind w:leftChars="0"/>
              <w:contextualSpacing/>
              <w:jc w:val="both"/>
              <w:rPr>
                <w:rFonts w:ascii="Times New Roman" w:eastAsia="標楷體" w:hAnsi="Times New Roman" w:cs="Times New Roman"/>
                <w:sz w:val="28"/>
                <w:szCs w:val="28"/>
                <w:lang w:eastAsia="zh-TW"/>
              </w:rPr>
            </w:pPr>
            <w:r w:rsidRPr="004679D0">
              <w:rPr>
                <w:rFonts w:ascii="Times New Roman" w:eastAsia="標楷體" w:hAnsi="Times New Roman" w:cs="Times New Roman" w:hint="eastAsia"/>
                <w:sz w:val="28"/>
                <w:szCs w:val="28"/>
                <w:lang w:eastAsia="zh-TW"/>
              </w:rPr>
              <w:t>申請單位收據</w:t>
            </w:r>
            <w:r w:rsidRPr="004679D0">
              <w:rPr>
                <w:rFonts w:ascii="Times New Roman" w:eastAsia="標楷體" w:hAnsi="Times New Roman" w:cs="Times New Roman"/>
                <w:sz w:val="28"/>
                <w:szCs w:val="28"/>
                <w:lang w:eastAsia="zh-TW"/>
              </w:rPr>
              <w:t xml:space="preserve"> 1 </w:t>
            </w:r>
            <w:r w:rsidRPr="004679D0">
              <w:rPr>
                <w:rFonts w:ascii="Times New Roman" w:eastAsia="標楷體" w:hAnsi="Times New Roman" w:cs="Times New Roman" w:hint="eastAsia"/>
                <w:sz w:val="28"/>
                <w:szCs w:val="28"/>
                <w:lang w:eastAsia="zh-TW"/>
              </w:rPr>
              <w:t>份</w:t>
            </w:r>
            <w:r w:rsidRPr="004679D0">
              <w:rPr>
                <w:rFonts w:ascii="Times New Roman" w:eastAsia="標楷體" w:hAnsi="Times New Roman" w:cs="Times New Roman" w:hint="eastAsia"/>
                <w:sz w:val="28"/>
                <w:szCs w:val="28"/>
                <w:lang w:eastAsia="zh-TW"/>
              </w:rPr>
              <w:t>(</w:t>
            </w:r>
            <w:r w:rsidRPr="004679D0">
              <w:rPr>
                <w:rFonts w:ascii="Times New Roman" w:eastAsia="標楷體" w:hAnsi="Times New Roman" w:cs="Times New Roman" w:hint="eastAsia"/>
                <w:sz w:val="28"/>
                <w:szCs w:val="28"/>
                <w:lang w:eastAsia="zh-TW"/>
              </w:rPr>
              <w:t>附件</w:t>
            </w:r>
            <w:r w:rsidRPr="004679D0">
              <w:rPr>
                <w:rFonts w:ascii="Times New Roman" w:eastAsia="標楷體" w:hAnsi="Times New Roman" w:cs="Times New Roman" w:hint="eastAsia"/>
                <w:sz w:val="28"/>
                <w:szCs w:val="28"/>
                <w:lang w:eastAsia="zh-TW"/>
              </w:rPr>
              <w:t>8)</w:t>
            </w:r>
          </w:p>
        </w:tc>
      </w:tr>
    </w:tbl>
    <w:p w14:paraId="095D1C34" w14:textId="4FFF2EC2" w:rsidR="009747A8" w:rsidRPr="009747A8" w:rsidRDefault="009747A8" w:rsidP="009747A8">
      <w:pPr>
        <w:spacing w:line="480" w:lineRule="exact"/>
        <w:jc w:val="both"/>
        <w:rPr>
          <w:rFonts w:ascii="Times New Roman" w:eastAsia="標楷體" w:hAnsi="Times New Roman" w:cs="Times New Roman"/>
          <w:sz w:val="28"/>
        </w:rPr>
      </w:pPr>
    </w:p>
    <w:p w14:paraId="5DB9BDAE" w14:textId="27D22B4A" w:rsidR="00652A08" w:rsidRPr="004B1CBE" w:rsidRDefault="00652A08" w:rsidP="004B1CBE">
      <w:pPr>
        <w:spacing w:line="480" w:lineRule="exact"/>
        <w:jc w:val="both"/>
        <w:rPr>
          <w:rFonts w:ascii="Times New Roman" w:eastAsia="標楷體" w:hAnsi="Times New Roman" w:cs="Times New Roman"/>
          <w:sz w:val="28"/>
        </w:rPr>
      </w:pPr>
    </w:p>
    <w:p w14:paraId="3F06ACB9" w14:textId="77777777" w:rsidR="007816A6" w:rsidRPr="00B12BFA" w:rsidRDefault="007816A6" w:rsidP="00D22654">
      <w:pPr>
        <w:pStyle w:val="a7"/>
        <w:numPr>
          <w:ilvl w:val="0"/>
          <w:numId w:val="68"/>
        </w:numPr>
        <w:spacing w:line="480" w:lineRule="exact"/>
        <w:ind w:leftChars="0"/>
        <w:jc w:val="both"/>
        <w:rPr>
          <w:rFonts w:ascii="Times New Roman" w:eastAsia="標楷體" w:hAnsi="Times New Roman" w:cs="Times New Roman"/>
        </w:rPr>
        <w:sectPr w:rsidR="007816A6" w:rsidRPr="00B12BFA" w:rsidSect="004679D0">
          <w:pgSz w:w="12240" w:h="15840"/>
          <w:pgMar w:top="1440" w:right="1080" w:bottom="1440" w:left="1080" w:header="720" w:footer="720" w:gutter="0"/>
          <w:cols w:space="720"/>
          <w:docGrid w:linePitch="326"/>
        </w:sectPr>
      </w:pPr>
    </w:p>
    <w:p w14:paraId="7E1D053A" w14:textId="77777777" w:rsidR="0026386F" w:rsidRPr="00B12BFA" w:rsidRDefault="0026386F" w:rsidP="008812CD">
      <w:pPr>
        <w:pStyle w:val="1"/>
        <w:rPr>
          <w:rFonts w:ascii="Times New Roman" w:hAnsi="Times New Roman" w:cs="Times New Roman"/>
          <w:color w:val="auto"/>
        </w:rPr>
      </w:pPr>
      <w:bookmarkStart w:id="122" w:name="_Toc28957431"/>
      <w:bookmarkStart w:id="123" w:name="_Toc29481254"/>
      <w:bookmarkStart w:id="124" w:name="_Toc39591760"/>
      <w:bookmarkStart w:id="125" w:name="_Toc39656200"/>
      <w:bookmarkStart w:id="126" w:name="_Toc45034568"/>
      <w:bookmarkStart w:id="127" w:name="_Toc45038848"/>
      <w:bookmarkStart w:id="128" w:name="_Toc46126003"/>
      <w:bookmarkStart w:id="129" w:name="_Toc46126446"/>
      <w:r w:rsidRPr="00B12BFA">
        <w:rPr>
          <w:rFonts w:ascii="Times New Roman" w:hAnsi="Times New Roman" w:cs="Times New Roman" w:hint="eastAsia"/>
          <w:color w:val="auto"/>
        </w:rPr>
        <w:lastRenderedPageBreak/>
        <w:t>八、注意事項</w:t>
      </w:r>
      <w:bookmarkEnd w:id="122"/>
      <w:bookmarkEnd w:id="123"/>
      <w:bookmarkEnd w:id="124"/>
      <w:bookmarkEnd w:id="125"/>
      <w:bookmarkEnd w:id="126"/>
      <w:bookmarkEnd w:id="127"/>
      <w:bookmarkEnd w:id="128"/>
      <w:bookmarkEnd w:id="129"/>
    </w:p>
    <w:p w14:paraId="3A5E81F9" w14:textId="77777777" w:rsidR="0026386F" w:rsidRPr="00B12BFA" w:rsidRDefault="0026386F" w:rsidP="0026386F">
      <w:pPr>
        <w:spacing w:beforeLines="50" w:before="120" w:afterLines="50" w:after="120" w:line="480" w:lineRule="exact"/>
        <w:ind w:firstLine="480"/>
        <w:contextualSpacing/>
        <w:jc w:val="both"/>
        <w:rPr>
          <w:rFonts w:ascii="Times New Roman" w:eastAsia="標楷體" w:hAnsi="Times New Roman" w:cs="Times New Roman"/>
          <w:sz w:val="28"/>
          <w:szCs w:val="36"/>
        </w:rPr>
      </w:pPr>
      <w:r w:rsidRPr="00B12BFA">
        <w:rPr>
          <w:rFonts w:ascii="Times New Roman" w:eastAsia="標楷體" w:hAnsi="Times New Roman" w:cs="Times New Roman" w:hint="eastAsia"/>
          <w:sz w:val="28"/>
          <w:szCs w:val="36"/>
        </w:rPr>
        <w:t>申請單位若有下列情事之</w:t>
      </w:r>
      <w:proofErr w:type="gramStart"/>
      <w:r w:rsidRPr="00B12BFA">
        <w:rPr>
          <w:rFonts w:ascii="Times New Roman" w:eastAsia="標楷體" w:hAnsi="Times New Roman" w:cs="Times New Roman" w:hint="eastAsia"/>
          <w:sz w:val="28"/>
          <w:szCs w:val="36"/>
        </w:rPr>
        <w:t>一</w:t>
      </w:r>
      <w:proofErr w:type="gramEnd"/>
      <w:r w:rsidRPr="00B12BFA">
        <w:rPr>
          <w:rFonts w:ascii="Times New Roman" w:eastAsia="標楷體" w:hAnsi="Times New Roman" w:cs="Times New Roman" w:hint="eastAsia"/>
          <w:sz w:val="28"/>
          <w:szCs w:val="36"/>
        </w:rPr>
        <w:t>者，執行單位得駁回申請、解除或終止全部或部分輔導契約，並得追回全部或部分輔導款。申請單位如有違法情</w:t>
      </w:r>
      <w:r w:rsidR="00FD0C32" w:rsidRPr="00B12BFA">
        <w:rPr>
          <w:rFonts w:ascii="Times New Roman" w:eastAsia="標楷體" w:hAnsi="Times New Roman" w:cs="Times New Roman" w:hint="eastAsia"/>
          <w:sz w:val="28"/>
          <w:szCs w:val="36"/>
        </w:rPr>
        <w:t>形</w:t>
      </w:r>
      <w:r w:rsidRPr="00B12BFA">
        <w:rPr>
          <w:rFonts w:ascii="Times New Roman" w:eastAsia="標楷體" w:hAnsi="Times New Roman" w:cs="Times New Roman" w:hint="eastAsia"/>
          <w:sz w:val="28"/>
          <w:szCs w:val="36"/>
        </w:rPr>
        <w:t>，應負相關法律責任：</w:t>
      </w:r>
    </w:p>
    <w:p w14:paraId="56AD09B1" w14:textId="77777777" w:rsidR="0026386F" w:rsidRPr="00B12BFA" w:rsidRDefault="0026386F" w:rsidP="00D22654">
      <w:pPr>
        <w:pStyle w:val="a7"/>
        <w:numPr>
          <w:ilvl w:val="0"/>
          <w:numId w:val="8"/>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B12BFA">
        <w:rPr>
          <w:rFonts w:ascii="Times New Roman" w:eastAsia="標楷體" w:hAnsi="Times New Roman" w:cs="Times New Roman" w:hint="eastAsia"/>
          <w:sz w:val="28"/>
          <w:szCs w:val="36"/>
        </w:rPr>
        <w:t>經查證不符申請資格或違反承諾書之承諾事項者。</w:t>
      </w:r>
    </w:p>
    <w:p w14:paraId="4759BC25" w14:textId="77777777" w:rsidR="0026386F" w:rsidRPr="00B12BFA" w:rsidRDefault="0026386F" w:rsidP="00D22654">
      <w:pPr>
        <w:pStyle w:val="a7"/>
        <w:numPr>
          <w:ilvl w:val="0"/>
          <w:numId w:val="8"/>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B12BFA">
        <w:rPr>
          <w:rFonts w:ascii="Times New Roman" w:eastAsia="標楷體" w:hAnsi="Times New Roman" w:cs="Times New Roman" w:hint="eastAsia"/>
          <w:sz w:val="28"/>
          <w:szCs w:val="36"/>
        </w:rPr>
        <w:t>無正當理由停止、未依改善規劃書或延遲工作項目，且未能於本輔導案期限內改善者。</w:t>
      </w:r>
      <w:r w:rsidRPr="00B12BFA">
        <w:rPr>
          <w:rFonts w:ascii="Times New Roman" w:eastAsia="標楷體" w:hAnsi="Times New Roman" w:cs="Times New Roman"/>
          <w:sz w:val="28"/>
          <w:szCs w:val="36"/>
        </w:rPr>
        <w:t xml:space="preserve"> </w:t>
      </w:r>
    </w:p>
    <w:p w14:paraId="5893A00C" w14:textId="77777777" w:rsidR="0026386F" w:rsidRPr="00B12BFA" w:rsidRDefault="0026386F" w:rsidP="00D22654">
      <w:pPr>
        <w:pStyle w:val="a7"/>
        <w:numPr>
          <w:ilvl w:val="0"/>
          <w:numId w:val="8"/>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B12BFA">
        <w:rPr>
          <w:rFonts w:ascii="Times New Roman" w:eastAsia="標楷體" w:hAnsi="Times New Roman" w:cs="Times New Roman" w:hint="eastAsia"/>
          <w:sz w:val="28"/>
          <w:szCs w:val="36"/>
        </w:rPr>
        <w:t>輔導款之使用違反使用限制，或挪作本輔導案目的以外之用途。</w:t>
      </w:r>
      <w:r w:rsidRPr="00B12BFA">
        <w:rPr>
          <w:rFonts w:ascii="Times New Roman" w:eastAsia="標楷體" w:hAnsi="Times New Roman" w:cs="Times New Roman"/>
          <w:sz w:val="28"/>
          <w:szCs w:val="36"/>
        </w:rPr>
        <w:t xml:space="preserve"> </w:t>
      </w:r>
    </w:p>
    <w:p w14:paraId="326FC693" w14:textId="77777777" w:rsidR="0026386F" w:rsidRPr="00B12BFA" w:rsidRDefault="0026386F" w:rsidP="00D22654">
      <w:pPr>
        <w:pStyle w:val="a7"/>
        <w:numPr>
          <w:ilvl w:val="0"/>
          <w:numId w:val="8"/>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B12BFA">
        <w:rPr>
          <w:rFonts w:ascii="Times New Roman" w:eastAsia="標楷體" w:hAnsi="Times New Roman" w:cs="Times New Roman" w:hint="eastAsia"/>
          <w:sz w:val="28"/>
          <w:szCs w:val="36"/>
        </w:rPr>
        <w:t>申請單位之憑證經查證有違反本輔導案相關規定或有違法之情形。</w:t>
      </w:r>
    </w:p>
    <w:p w14:paraId="0521C38E" w14:textId="77777777" w:rsidR="0026386F" w:rsidRPr="00B12BFA" w:rsidRDefault="0026386F" w:rsidP="00D22654">
      <w:pPr>
        <w:pStyle w:val="a7"/>
        <w:numPr>
          <w:ilvl w:val="0"/>
          <w:numId w:val="8"/>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B12BFA">
        <w:rPr>
          <w:rFonts w:ascii="Times New Roman" w:eastAsia="標楷體" w:hAnsi="Times New Roman" w:cs="Times New Roman" w:hint="eastAsia"/>
          <w:sz w:val="28"/>
          <w:szCs w:val="36"/>
        </w:rPr>
        <w:t>輔導契約存續</w:t>
      </w:r>
      <w:proofErr w:type="gramStart"/>
      <w:r w:rsidRPr="00B12BFA">
        <w:rPr>
          <w:rFonts w:ascii="Times New Roman" w:eastAsia="標楷體" w:hAnsi="Times New Roman" w:cs="Times New Roman" w:hint="eastAsia"/>
          <w:sz w:val="28"/>
          <w:szCs w:val="36"/>
        </w:rPr>
        <w:t>期間，</w:t>
      </w:r>
      <w:proofErr w:type="gramEnd"/>
      <w:r w:rsidRPr="00B12BFA">
        <w:rPr>
          <w:rFonts w:ascii="Times New Roman" w:eastAsia="標楷體" w:hAnsi="Times New Roman" w:cs="Times New Roman" w:hint="eastAsia"/>
          <w:sz w:val="28"/>
          <w:szCs w:val="36"/>
        </w:rPr>
        <w:t>申請單位停止營業或清算。</w:t>
      </w:r>
    </w:p>
    <w:p w14:paraId="7B57E35E" w14:textId="77777777" w:rsidR="0026386F" w:rsidRDefault="0026386F" w:rsidP="0026386F">
      <w:pPr>
        <w:rPr>
          <w:rFonts w:ascii="Times New Roman" w:eastAsia="標楷體" w:hAnsi="Times New Roman" w:cs="Times New Roman"/>
          <w:color w:val="000000" w:themeColor="text1"/>
          <w:sz w:val="28"/>
          <w:szCs w:val="36"/>
        </w:rPr>
        <w:sectPr w:rsidR="0026386F" w:rsidSect="00572AA7">
          <w:pgSz w:w="12240" w:h="15840"/>
          <w:pgMar w:top="1440" w:right="1080" w:bottom="1440" w:left="1080" w:header="720" w:footer="720" w:gutter="0"/>
          <w:cols w:space="720"/>
          <w:docGrid w:linePitch="326"/>
        </w:sectPr>
      </w:pPr>
    </w:p>
    <w:p w14:paraId="75BA839B" w14:textId="778EDE10" w:rsidR="00347BCE" w:rsidRPr="00B12BFA" w:rsidRDefault="00347BCE" w:rsidP="008812CD">
      <w:pPr>
        <w:pStyle w:val="1"/>
        <w:spacing w:line="240" w:lineRule="auto"/>
        <w:ind w:left="480"/>
        <w:rPr>
          <w:rFonts w:ascii="Times New Roman" w:hAnsi="Times New Roman" w:cs="Times New Roman"/>
          <w:color w:val="auto"/>
        </w:rPr>
      </w:pPr>
      <w:bookmarkStart w:id="130" w:name="_Toc535594285"/>
      <w:bookmarkStart w:id="131" w:name="_Toc46126447"/>
      <w:r w:rsidRPr="00B12BFA">
        <w:rPr>
          <w:rFonts w:ascii="Times New Roman" w:hAnsi="Times New Roman" w:cs="Times New Roman" w:hint="eastAsia"/>
          <w:color w:val="auto"/>
        </w:rPr>
        <w:lastRenderedPageBreak/>
        <w:t>附件</w:t>
      </w:r>
      <w:r w:rsidR="00AD2207" w:rsidRPr="00B12BFA">
        <w:rPr>
          <w:rFonts w:ascii="Times New Roman" w:hAnsi="Times New Roman" w:cs="Times New Roman"/>
          <w:color w:val="auto"/>
        </w:rPr>
        <w:t>1</w:t>
      </w:r>
      <w:r w:rsidRPr="00B12BFA">
        <w:rPr>
          <w:rFonts w:ascii="Times New Roman" w:hAnsi="Times New Roman" w:cs="Times New Roman"/>
          <w:color w:val="auto"/>
        </w:rPr>
        <w:t xml:space="preserve"> </w:t>
      </w:r>
      <w:r w:rsidR="00A54C46" w:rsidRPr="00B12BFA">
        <w:rPr>
          <w:rFonts w:ascii="Times New Roman" w:hAnsi="Times New Roman" w:cs="Times New Roman" w:hint="eastAsia"/>
          <w:color w:val="auto"/>
        </w:rPr>
        <w:t>企業</w:t>
      </w:r>
      <w:r w:rsidRPr="00B12BFA">
        <w:rPr>
          <w:rFonts w:ascii="Times New Roman" w:hAnsi="Times New Roman" w:cs="Times New Roman" w:hint="eastAsia"/>
          <w:color w:val="auto"/>
        </w:rPr>
        <w:t>申請表</w:t>
      </w:r>
      <w:bookmarkEnd w:id="130"/>
      <w:r w:rsidR="003C137E" w:rsidRPr="00B12BFA">
        <w:rPr>
          <w:rFonts w:ascii="Times New Roman" w:hAnsi="Times New Roman" w:cs="Times New Roman" w:hint="eastAsia"/>
          <w:color w:val="auto"/>
        </w:rPr>
        <w:t>(</w:t>
      </w:r>
      <w:r w:rsidR="003C137E" w:rsidRPr="00B12BFA">
        <w:rPr>
          <w:rFonts w:ascii="Times New Roman" w:hAnsi="Times New Roman" w:cs="Times New Roman" w:hint="eastAsia"/>
          <w:color w:val="auto"/>
        </w:rPr>
        <w:t>甲、乙組適用</w:t>
      </w:r>
      <w:r w:rsidR="003C137E" w:rsidRPr="00B12BFA">
        <w:rPr>
          <w:rFonts w:ascii="Times New Roman" w:hAnsi="Times New Roman" w:cs="Times New Roman" w:hint="eastAsia"/>
          <w:color w:val="auto"/>
        </w:rPr>
        <w:t>)</w:t>
      </w:r>
      <w:bookmarkEnd w:id="131"/>
    </w:p>
    <w:p w14:paraId="0F57D842" w14:textId="77777777" w:rsidR="00347BCE" w:rsidRPr="00B12BFA" w:rsidRDefault="00347BCE" w:rsidP="008812CD">
      <w:pPr>
        <w:spacing w:beforeLines="100" w:before="240" w:afterLines="50" w:after="120"/>
        <w:jc w:val="center"/>
        <w:rPr>
          <w:rFonts w:ascii="Times New Roman" w:eastAsia="標楷體" w:hAnsi="Times New Roman" w:cs="Times New Roman"/>
          <w:b/>
          <w:sz w:val="32"/>
          <w:szCs w:val="36"/>
        </w:rPr>
      </w:pPr>
      <w:r w:rsidRPr="00B12BFA">
        <w:rPr>
          <w:rFonts w:ascii="Times New Roman" w:eastAsia="標楷體" w:hAnsi="Times New Roman" w:cs="Times New Roman" w:hint="eastAsia"/>
          <w:b/>
          <w:sz w:val="32"/>
          <w:szCs w:val="36"/>
        </w:rPr>
        <w:t>經濟部</w:t>
      </w:r>
      <w:r w:rsidRPr="00B12BFA">
        <w:rPr>
          <w:rFonts w:ascii="Times New Roman" w:eastAsia="標楷體" w:hAnsi="Times New Roman" w:cs="Times New Roman"/>
          <w:b/>
          <w:sz w:val="32"/>
          <w:szCs w:val="36"/>
        </w:rPr>
        <w:t xml:space="preserve"> </w:t>
      </w:r>
      <w:r w:rsidR="00E84AC9" w:rsidRPr="00B12BFA">
        <w:rPr>
          <w:rFonts w:ascii="Times New Roman" w:eastAsia="標楷體" w:hAnsi="Times New Roman" w:cs="Times New Roman"/>
          <w:b/>
          <w:sz w:val="32"/>
          <w:szCs w:val="36"/>
        </w:rPr>
        <w:t>109</w:t>
      </w:r>
      <w:r w:rsidRPr="00B12BFA">
        <w:rPr>
          <w:rFonts w:ascii="Times New Roman" w:eastAsia="標楷體" w:hAnsi="Times New Roman" w:cs="Times New Roman"/>
          <w:b/>
          <w:sz w:val="32"/>
          <w:szCs w:val="36"/>
        </w:rPr>
        <w:t xml:space="preserve"> </w:t>
      </w:r>
      <w:r w:rsidRPr="00B12BFA">
        <w:rPr>
          <w:rFonts w:ascii="Times New Roman" w:eastAsia="標楷體" w:hAnsi="Times New Roman" w:cs="Times New Roman" w:hint="eastAsia"/>
          <w:b/>
          <w:sz w:val="32"/>
          <w:szCs w:val="36"/>
        </w:rPr>
        <w:t>年度「商業</w:t>
      </w:r>
      <w:r w:rsidR="008812CD" w:rsidRPr="00B12BFA">
        <w:rPr>
          <w:rFonts w:ascii="Times New Roman" w:eastAsia="標楷體" w:hAnsi="Times New Roman" w:cs="Times New Roman" w:hint="eastAsia"/>
          <w:b/>
          <w:sz w:val="32"/>
          <w:szCs w:val="36"/>
        </w:rPr>
        <w:t>部門</w:t>
      </w:r>
      <w:r w:rsidRPr="00B12BFA">
        <w:rPr>
          <w:rFonts w:ascii="Times New Roman" w:eastAsia="標楷體" w:hAnsi="Times New Roman" w:cs="Times New Roman" w:hint="eastAsia"/>
          <w:b/>
          <w:sz w:val="32"/>
          <w:szCs w:val="36"/>
        </w:rPr>
        <w:t>溫室氣體減量示範輔導」</w:t>
      </w:r>
      <w:r w:rsidR="00762F21" w:rsidRPr="00B12BFA">
        <w:rPr>
          <w:rFonts w:ascii="Times New Roman" w:eastAsia="標楷體" w:hAnsi="Times New Roman" w:cs="Times New Roman" w:hint="eastAsia"/>
          <w:b/>
          <w:sz w:val="32"/>
          <w:szCs w:val="36"/>
        </w:rPr>
        <w:t>申請表</w:t>
      </w:r>
    </w:p>
    <w:tbl>
      <w:tblPr>
        <w:tblStyle w:val="a9"/>
        <w:tblW w:w="4994" w:type="pct"/>
        <w:tblLayout w:type="fixed"/>
        <w:tblLook w:val="04A0" w:firstRow="1" w:lastRow="0" w:firstColumn="1" w:lastColumn="0" w:noHBand="0" w:noVBand="1"/>
      </w:tblPr>
      <w:tblGrid>
        <w:gridCol w:w="384"/>
        <w:gridCol w:w="2633"/>
        <w:gridCol w:w="2219"/>
        <w:gridCol w:w="1664"/>
        <w:gridCol w:w="1386"/>
        <w:gridCol w:w="1772"/>
      </w:tblGrid>
      <w:tr w:rsidR="004968FF" w:rsidRPr="00B12BFA" w14:paraId="5061BED8" w14:textId="77777777" w:rsidTr="008812CD">
        <w:trPr>
          <w:trHeight w:val="348"/>
        </w:trPr>
        <w:tc>
          <w:tcPr>
            <w:tcW w:w="191" w:type="pct"/>
            <w:vMerge w:val="restart"/>
            <w:textDirection w:val="tbRlV"/>
            <w:vAlign w:val="center"/>
          </w:tcPr>
          <w:p w14:paraId="381014B3" w14:textId="77777777" w:rsidR="005527A5" w:rsidRPr="00B12BFA" w:rsidRDefault="005527A5" w:rsidP="008812CD">
            <w:pPr>
              <w:spacing w:line="360" w:lineRule="auto"/>
              <w:contextualSpacing/>
              <w:jc w:val="center"/>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申請單位基本資料</w:t>
            </w:r>
            <w:proofErr w:type="spellEnd"/>
          </w:p>
        </w:tc>
        <w:tc>
          <w:tcPr>
            <w:tcW w:w="1309" w:type="pct"/>
            <w:vAlign w:val="center"/>
          </w:tcPr>
          <w:p w14:paraId="5BF6DDC2" w14:textId="77777777" w:rsidR="005527A5" w:rsidRPr="00B12BFA" w:rsidRDefault="005527A5"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hint="eastAsia"/>
                <w:sz w:val="26"/>
                <w:szCs w:val="26"/>
              </w:rPr>
              <w:t>申請單位名稱</w:t>
            </w:r>
            <w:proofErr w:type="spellEnd"/>
            <w:r w:rsidRPr="00B12BFA">
              <w:rPr>
                <w:rFonts w:ascii="Times New Roman" w:eastAsia="標楷體" w:hAnsi="Times New Roman" w:cs="Times New Roman"/>
                <w:sz w:val="26"/>
                <w:szCs w:val="26"/>
              </w:rPr>
              <w:t>(</w:t>
            </w:r>
            <w:proofErr w:type="spellStart"/>
            <w:r w:rsidRPr="00B12BFA">
              <w:rPr>
                <w:rFonts w:ascii="Times New Roman" w:eastAsia="標楷體" w:hAnsi="Times New Roman" w:cs="Times New Roman" w:hint="eastAsia"/>
                <w:sz w:val="26"/>
                <w:szCs w:val="26"/>
              </w:rPr>
              <w:t>全銜</w:t>
            </w:r>
            <w:proofErr w:type="spellEnd"/>
            <w:r w:rsidRPr="00B12BFA">
              <w:rPr>
                <w:rFonts w:ascii="Times New Roman" w:eastAsia="標楷體" w:hAnsi="Times New Roman" w:cs="Times New Roman"/>
                <w:sz w:val="26"/>
                <w:szCs w:val="26"/>
              </w:rPr>
              <w:t>)</w:t>
            </w:r>
          </w:p>
        </w:tc>
        <w:tc>
          <w:tcPr>
            <w:tcW w:w="1930" w:type="pct"/>
            <w:gridSpan w:val="2"/>
            <w:vAlign w:val="center"/>
          </w:tcPr>
          <w:p w14:paraId="28A6474D" w14:textId="77777777" w:rsidR="005527A5" w:rsidRPr="00B12BFA" w:rsidRDefault="005527A5" w:rsidP="008812CD">
            <w:pPr>
              <w:ind w:rightChars="35" w:right="84"/>
              <w:contextualSpacing/>
              <w:jc w:val="center"/>
              <w:rPr>
                <w:rFonts w:ascii="Times New Roman" w:eastAsia="標楷體" w:hAnsi="Times New Roman" w:cs="Times New Roman"/>
                <w:sz w:val="26"/>
                <w:szCs w:val="26"/>
              </w:rPr>
            </w:pPr>
          </w:p>
        </w:tc>
        <w:tc>
          <w:tcPr>
            <w:tcW w:w="689" w:type="pct"/>
            <w:vAlign w:val="center"/>
          </w:tcPr>
          <w:p w14:paraId="0E0A1710" w14:textId="77777777" w:rsidR="005527A5" w:rsidRPr="00B12BFA" w:rsidRDefault="005527A5" w:rsidP="008812CD">
            <w:pPr>
              <w:ind w:rightChars="35" w:right="84"/>
              <w:contextualSpacing/>
              <w:jc w:val="center"/>
              <w:rPr>
                <w:rFonts w:ascii="Times New Roman" w:eastAsia="標楷體" w:hAnsi="Times New Roman" w:cs="Times New Roman"/>
                <w:sz w:val="26"/>
                <w:szCs w:val="26"/>
                <w:highlight w:val="yellow"/>
              </w:rPr>
            </w:pPr>
            <w:proofErr w:type="spellStart"/>
            <w:r w:rsidRPr="00B12BFA">
              <w:rPr>
                <w:rFonts w:ascii="Times New Roman" w:eastAsia="標楷體" w:hAnsi="Times New Roman" w:cs="Times New Roman" w:hint="eastAsia"/>
                <w:sz w:val="26"/>
                <w:szCs w:val="26"/>
              </w:rPr>
              <w:t>申請</w:t>
            </w:r>
            <w:r w:rsidR="00A54C46" w:rsidRPr="00B12BFA">
              <w:rPr>
                <w:rFonts w:ascii="Times New Roman" w:eastAsia="標楷體" w:hAnsi="Times New Roman" w:cs="Times New Roman" w:hint="eastAsia"/>
                <w:sz w:val="26"/>
                <w:szCs w:val="26"/>
              </w:rPr>
              <w:t>編號</w:t>
            </w:r>
            <w:proofErr w:type="spellEnd"/>
          </w:p>
        </w:tc>
        <w:tc>
          <w:tcPr>
            <w:tcW w:w="881" w:type="pct"/>
            <w:vAlign w:val="center"/>
          </w:tcPr>
          <w:p w14:paraId="34237C3B" w14:textId="77777777" w:rsidR="005527A5" w:rsidRPr="00B12BFA" w:rsidRDefault="005527A5" w:rsidP="008812CD">
            <w:pPr>
              <w:ind w:rightChars="35" w:right="84"/>
              <w:contextualSpacing/>
              <w:jc w:val="center"/>
              <w:rPr>
                <w:rFonts w:ascii="Times New Roman" w:eastAsia="標楷體" w:hAnsi="Times New Roman" w:cs="Times New Roman"/>
                <w:sz w:val="26"/>
                <w:szCs w:val="26"/>
                <w:highlight w:val="yellow"/>
                <w:lang w:eastAsia="zh-TW"/>
              </w:rPr>
            </w:pPr>
          </w:p>
        </w:tc>
      </w:tr>
      <w:tr w:rsidR="00F4168B" w:rsidRPr="00B12BFA" w14:paraId="1CA95D7B" w14:textId="77777777" w:rsidTr="00F4168B">
        <w:trPr>
          <w:trHeight w:val="241"/>
        </w:trPr>
        <w:tc>
          <w:tcPr>
            <w:tcW w:w="191" w:type="pct"/>
            <w:vMerge/>
            <w:vAlign w:val="center"/>
          </w:tcPr>
          <w:p w14:paraId="50E35563" w14:textId="77777777" w:rsidR="00663918" w:rsidRPr="00B12BFA" w:rsidRDefault="00663918" w:rsidP="008812CD">
            <w:pPr>
              <w:ind w:rightChars="35" w:right="84"/>
              <w:contextualSpacing/>
              <w:jc w:val="center"/>
              <w:rPr>
                <w:rFonts w:ascii="Times New Roman" w:eastAsia="標楷體" w:hAnsi="Times New Roman" w:cs="Times New Roman"/>
                <w:sz w:val="26"/>
                <w:szCs w:val="26"/>
                <w:lang w:eastAsia="zh-TW"/>
              </w:rPr>
            </w:pPr>
          </w:p>
        </w:tc>
        <w:tc>
          <w:tcPr>
            <w:tcW w:w="1309" w:type="pct"/>
            <w:vMerge w:val="restart"/>
            <w:vAlign w:val="center"/>
          </w:tcPr>
          <w:p w14:paraId="3C4F868A" w14:textId="77777777" w:rsidR="00663918" w:rsidRPr="00B12BFA" w:rsidRDefault="00663918" w:rsidP="008812CD">
            <w:pPr>
              <w:ind w:rightChars="35" w:right="84"/>
              <w:contextualSpacing/>
              <w:jc w:val="center"/>
              <w:rPr>
                <w:rFonts w:ascii="Times New Roman" w:eastAsia="標楷體" w:hAnsi="Times New Roman" w:cs="Times New Roman"/>
                <w:sz w:val="26"/>
                <w:szCs w:val="26"/>
                <w:lang w:eastAsia="zh-TW"/>
              </w:rPr>
            </w:pPr>
            <w:r w:rsidRPr="00B12BFA">
              <w:rPr>
                <w:rFonts w:ascii="Times New Roman" w:eastAsia="標楷體" w:hAnsi="Times New Roman" w:cs="Times New Roman"/>
                <w:sz w:val="26"/>
                <w:szCs w:val="26"/>
                <w:lang w:eastAsia="zh-TW"/>
              </w:rPr>
              <w:t>設立日期</w:t>
            </w:r>
          </w:p>
          <w:p w14:paraId="51E9323A" w14:textId="77777777" w:rsidR="00EC598F" w:rsidRPr="00B12BFA" w:rsidRDefault="00EC598F" w:rsidP="008812CD">
            <w:pPr>
              <w:ind w:rightChars="35" w:right="84"/>
              <w:contextualSpacing/>
              <w:jc w:val="center"/>
              <w:rPr>
                <w:rFonts w:ascii="Times New Roman" w:eastAsia="標楷體" w:hAnsi="Times New Roman" w:cs="Times New Roman"/>
                <w:sz w:val="26"/>
                <w:szCs w:val="26"/>
                <w:lang w:eastAsia="zh-TW"/>
              </w:rPr>
            </w:pPr>
            <w:r w:rsidRPr="00B12BFA">
              <w:rPr>
                <w:rFonts w:ascii="Times New Roman" w:eastAsia="標楷體" w:hAnsi="Times New Roman" w:cs="Times New Roman"/>
                <w:szCs w:val="26"/>
                <w:lang w:eastAsia="zh-TW"/>
              </w:rPr>
              <w:t>(</w:t>
            </w:r>
            <w:r w:rsidRPr="00B12BFA">
              <w:rPr>
                <w:rFonts w:ascii="Times New Roman" w:eastAsia="標楷體" w:hAnsi="Times New Roman" w:cs="Times New Roman" w:hint="eastAsia"/>
                <w:sz w:val="24"/>
                <w:szCs w:val="26"/>
                <w:lang w:eastAsia="zh-TW"/>
              </w:rPr>
              <w:t>立案或登記證明書日</w:t>
            </w:r>
            <w:r w:rsidRPr="00B12BFA">
              <w:rPr>
                <w:rFonts w:ascii="Times New Roman" w:eastAsia="標楷體" w:hAnsi="Times New Roman" w:cs="Times New Roman"/>
                <w:sz w:val="24"/>
                <w:szCs w:val="26"/>
                <w:lang w:eastAsia="zh-TW"/>
              </w:rPr>
              <w:t>)</w:t>
            </w:r>
          </w:p>
        </w:tc>
        <w:tc>
          <w:tcPr>
            <w:tcW w:w="1103" w:type="pct"/>
            <w:vMerge w:val="restart"/>
            <w:vAlign w:val="center"/>
          </w:tcPr>
          <w:p w14:paraId="7A38A998" w14:textId="77777777" w:rsidR="00663918" w:rsidRPr="00B12BFA" w:rsidRDefault="00663918" w:rsidP="008812CD">
            <w:pPr>
              <w:ind w:rightChars="35" w:right="84"/>
              <w:contextualSpacing/>
              <w:jc w:val="center"/>
              <w:rPr>
                <w:rFonts w:ascii="Times New Roman" w:eastAsia="標楷體" w:hAnsi="Times New Roman" w:cs="Times New Roman"/>
                <w:sz w:val="26"/>
                <w:szCs w:val="26"/>
                <w:lang w:eastAsia="zh-TW"/>
              </w:rPr>
            </w:pPr>
          </w:p>
        </w:tc>
        <w:tc>
          <w:tcPr>
            <w:tcW w:w="827" w:type="pct"/>
            <w:vAlign w:val="center"/>
          </w:tcPr>
          <w:p w14:paraId="6ACF13D8" w14:textId="77777777" w:rsidR="00663918" w:rsidRPr="00B12BFA" w:rsidRDefault="00663918" w:rsidP="008812CD">
            <w:pPr>
              <w:ind w:rightChars="35" w:right="84"/>
              <w:contextualSpacing/>
              <w:jc w:val="center"/>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sz w:val="26"/>
                <w:szCs w:val="26"/>
              </w:rPr>
              <w:t>統一編號</w:t>
            </w:r>
            <w:proofErr w:type="spellEnd"/>
          </w:p>
        </w:tc>
        <w:tc>
          <w:tcPr>
            <w:tcW w:w="1570" w:type="pct"/>
            <w:gridSpan w:val="2"/>
            <w:vAlign w:val="center"/>
          </w:tcPr>
          <w:p w14:paraId="25392767"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r>
      <w:tr w:rsidR="00F4168B" w:rsidRPr="00B12BFA" w14:paraId="7C7AD3BC" w14:textId="77777777" w:rsidTr="00F4168B">
        <w:trPr>
          <w:trHeight w:val="191"/>
        </w:trPr>
        <w:tc>
          <w:tcPr>
            <w:tcW w:w="191" w:type="pct"/>
            <w:vMerge/>
            <w:vAlign w:val="center"/>
          </w:tcPr>
          <w:p w14:paraId="287400F7"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1309" w:type="pct"/>
            <w:vMerge/>
            <w:vAlign w:val="center"/>
          </w:tcPr>
          <w:p w14:paraId="0555CFF0"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1103" w:type="pct"/>
            <w:vMerge/>
            <w:vAlign w:val="center"/>
          </w:tcPr>
          <w:p w14:paraId="4816D33F"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827" w:type="pct"/>
            <w:vAlign w:val="center"/>
          </w:tcPr>
          <w:p w14:paraId="2EB30668"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sz w:val="26"/>
                <w:szCs w:val="26"/>
              </w:rPr>
              <w:t>登記資本額</w:t>
            </w:r>
            <w:proofErr w:type="spellEnd"/>
          </w:p>
        </w:tc>
        <w:tc>
          <w:tcPr>
            <w:tcW w:w="1570" w:type="pct"/>
            <w:gridSpan w:val="2"/>
            <w:vAlign w:val="center"/>
          </w:tcPr>
          <w:p w14:paraId="25099A8D"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r>
      <w:tr w:rsidR="00AD2207" w:rsidRPr="00B12BFA" w14:paraId="7B1CD670" w14:textId="77777777" w:rsidTr="008812CD">
        <w:trPr>
          <w:trHeight w:val="631"/>
        </w:trPr>
        <w:tc>
          <w:tcPr>
            <w:tcW w:w="191" w:type="pct"/>
            <w:vMerge/>
            <w:vAlign w:val="center"/>
          </w:tcPr>
          <w:p w14:paraId="0F19BC33" w14:textId="77777777" w:rsidR="00AD2207" w:rsidRPr="00B12BFA" w:rsidRDefault="00AD2207" w:rsidP="008812CD">
            <w:pPr>
              <w:ind w:rightChars="35" w:right="84"/>
              <w:contextualSpacing/>
              <w:jc w:val="center"/>
              <w:rPr>
                <w:rFonts w:ascii="Times New Roman" w:eastAsia="標楷體" w:hAnsi="Times New Roman" w:cs="Times New Roman"/>
                <w:sz w:val="26"/>
                <w:szCs w:val="26"/>
              </w:rPr>
            </w:pPr>
          </w:p>
        </w:tc>
        <w:tc>
          <w:tcPr>
            <w:tcW w:w="1309" w:type="pct"/>
            <w:shd w:val="clear" w:color="auto" w:fill="auto"/>
            <w:vAlign w:val="center"/>
          </w:tcPr>
          <w:p w14:paraId="6955AF64" w14:textId="77777777" w:rsidR="00AD2207" w:rsidRPr="00B12BFA" w:rsidRDefault="00380E49" w:rsidP="008812CD">
            <w:pPr>
              <w:ind w:rightChars="35" w:right="84"/>
              <w:contextualSpacing/>
              <w:jc w:val="center"/>
              <w:rPr>
                <w:rFonts w:ascii="Times New Roman" w:eastAsia="標楷體" w:hAnsi="Times New Roman" w:cs="Times New Roman"/>
                <w:sz w:val="26"/>
                <w:szCs w:val="26"/>
                <w:lang w:eastAsia="zh-TW"/>
              </w:rPr>
            </w:pPr>
            <w:r>
              <w:rPr>
                <w:rFonts w:ascii="Times New Roman" w:eastAsia="標楷體" w:hAnsi="Times New Roman" w:cs="Times New Roman" w:hint="eastAsia"/>
                <w:sz w:val="26"/>
                <w:szCs w:val="26"/>
                <w:lang w:eastAsia="zh-TW"/>
              </w:rPr>
              <w:t>營業據點</w:t>
            </w:r>
            <w:r w:rsidR="00AD2207" w:rsidRPr="00B12BFA">
              <w:rPr>
                <w:rFonts w:ascii="Times New Roman" w:eastAsia="標楷體" w:hAnsi="Times New Roman" w:cs="Times New Roman" w:hint="eastAsia"/>
                <w:sz w:val="26"/>
                <w:szCs w:val="26"/>
                <w:lang w:eastAsia="zh-TW"/>
              </w:rPr>
              <w:t>數</w:t>
            </w:r>
          </w:p>
          <w:p w14:paraId="17367861" w14:textId="77777777" w:rsidR="00AD2207" w:rsidRPr="00B12BFA" w:rsidRDefault="00AD2207" w:rsidP="008812CD">
            <w:pPr>
              <w:ind w:rightChars="35" w:right="84"/>
              <w:contextualSpacing/>
              <w:jc w:val="center"/>
              <w:rPr>
                <w:rFonts w:ascii="Times New Roman" w:eastAsia="標楷體" w:hAnsi="Times New Roman" w:cs="Times New Roman"/>
                <w:sz w:val="26"/>
                <w:szCs w:val="26"/>
                <w:lang w:eastAsia="zh-TW"/>
              </w:rPr>
            </w:pPr>
            <w:r w:rsidRPr="00B12BFA">
              <w:rPr>
                <w:rFonts w:ascii="Times New Roman" w:eastAsia="標楷體" w:hAnsi="Times New Roman" w:cs="Times New Roman"/>
                <w:szCs w:val="26"/>
                <w:lang w:eastAsia="zh-TW"/>
              </w:rPr>
              <w:t>(</w:t>
            </w:r>
            <w:r w:rsidRPr="00B12BFA">
              <w:rPr>
                <w:rFonts w:ascii="Times New Roman" w:eastAsia="標楷體" w:hAnsi="Times New Roman" w:cs="Times New Roman" w:hint="eastAsia"/>
                <w:szCs w:val="26"/>
                <w:lang w:eastAsia="zh-TW"/>
              </w:rPr>
              <w:t>統計至申請日期止</w:t>
            </w:r>
            <w:r w:rsidRPr="00B12BFA">
              <w:rPr>
                <w:rFonts w:ascii="Times New Roman" w:eastAsia="標楷體" w:hAnsi="Times New Roman" w:cs="Times New Roman"/>
                <w:szCs w:val="26"/>
                <w:lang w:eastAsia="zh-TW"/>
              </w:rPr>
              <w:t>)</w:t>
            </w:r>
          </w:p>
        </w:tc>
        <w:tc>
          <w:tcPr>
            <w:tcW w:w="3500" w:type="pct"/>
            <w:gridSpan w:val="4"/>
            <w:shd w:val="clear" w:color="auto" w:fill="auto"/>
            <w:vAlign w:val="center"/>
          </w:tcPr>
          <w:p w14:paraId="1FB4EE0B" w14:textId="77777777" w:rsidR="00AD2207" w:rsidRPr="00B12BFA" w:rsidRDefault="00AD2207" w:rsidP="008812CD">
            <w:pPr>
              <w:ind w:rightChars="35" w:right="84"/>
              <w:contextualSpacing/>
              <w:jc w:val="center"/>
              <w:rPr>
                <w:rFonts w:ascii="Times New Roman" w:eastAsia="標楷體" w:hAnsi="Times New Roman" w:cs="Times New Roman"/>
                <w:sz w:val="26"/>
                <w:szCs w:val="26"/>
                <w:lang w:eastAsia="zh-TW"/>
              </w:rPr>
            </w:pPr>
          </w:p>
        </w:tc>
      </w:tr>
      <w:tr w:rsidR="00AD2207" w:rsidRPr="00B12BFA" w14:paraId="14A806D8" w14:textId="77777777" w:rsidTr="008812CD">
        <w:trPr>
          <w:trHeight w:val="197"/>
        </w:trPr>
        <w:tc>
          <w:tcPr>
            <w:tcW w:w="191" w:type="pct"/>
            <w:vMerge/>
            <w:vAlign w:val="center"/>
          </w:tcPr>
          <w:p w14:paraId="1C5B7A9B" w14:textId="77777777" w:rsidR="00AD2207" w:rsidRPr="00B12BFA" w:rsidRDefault="00AD2207" w:rsidP="008812CD">
            <w:pPr>
              <w:ind w:rightChars="35" w:right="84"/>
              <w:contextualSpacing/>
              <w:jc w:val="center"/>
              <w:rPr>
                <w:rFonts w:ascii="Times New Roman" w:eastAsia="標楷體" w:hAnsi="Times New Roman" w:cs="Times New Roman"/>
                <w:sz w:val="26"/>
                <w:szCs w:val="26"/>
                <w:lang w:eastAsia="zh-TW"/>
              </w:rPr>
            </w:pPr>
          </w:p>
        </w:tc>
        <w:tc>
          <w:tcPr>
            <w:tcW w:w="1309" w:type="pct"/>
            <w:vAlign w:val="center"/>
          </w:tcPr>
          <w:p w14:paraId="7C7B3FC8" w14:textId="77777777" w:rsidR="00AD2207" w:rsidRPr="00B12BFA" w:rsidRDefault="00AD2207" w:rsidP="00380E49">
            <w:pPr>
              <w:ind w:rightChars="35" w:right="84"/>
              <w:contextualSpacing/>
              <w:jc w:val="center"/>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主要經營之商品</w:t>
            </w:r>
            <w:r w:rsidR="000D1BCB" w:rsidRPr="00B12BFA">
              <w:rPr>
                <w:rFonts w:ascii="Times New Roman" w:eastAsia="標楷體" w:hAnsi="Times New Roman" w:cs="Times New Roman" w:hint="eastAsia"/>
                <w:sz w:val="26"/>
                <w:szCs w:val="26"/>
                <w:lang w:eastAsia="zh-TW"/>
              </w:rPr>
              <w:t>或提供之服務</w:t>
            </w:r>
            <w:r w:rsidRPr="00B12BFA">
              <w:rPr>
                <w:rFonts w:ascii="Times New Roman" w:eastAsia="標楷體" w:hAnsi="Times New Roman" w:cs="Times New Roman"/>
                <w:szCs w:val="26"/>
                <w:lang w:eastAsia="zh-TW"/>
              </w:rPr>
              <w:t>(</w:t>
            </w:r>
            <w:proofErr w:type="gramStart"/>
            <w:r w:rsidRPr="00B12BFA">
              <w:rPr>
                <w:rFonts w:ascii="Times New Roman" w:eastAsia="標楷體" w:hAnsi="Times New Roman" w:cs="Times New Roman" w:hint="eastAsia"/>
                <w:szCs w:val="26"/>
                <w:lang w:eastAsia="zh-TW"/>
              </w:rPr>
              <w:t>擇列</w:t>
            </w:r>
            <w:r w:rsidRPr="00B12BFA">
              <w:rPr>
                <w:rFonts w:ascii="Times New Roman" w:eastAsia="標楷體" w:hAnsi="Times New Roman" w:cs="Times New Roman"/>
                <w:szCs w:val="26"/>
                <w:lang w:eastAsia="zh-TW"/>
              </w:rPr>
              <w:t>3</w:t>
            </w:r>
            <w:r w:rsidRPr="00B12BFA">
              <w:rPr>
                <w:rFonts w:ascii="Times New Roman" w:eastAsia="標楷體" w:hAnsi="Times New Roman" w:cs="Times New Roman" w:hint="eastAsia"/>
                <w:szCs w:val="26"/>
                <w:lang w:eastAsia="zh-TW"/>
              </w:rPr>
              <w:t>項</w:t>
            </w:r>
            <w:proofErr w:type="gramEnd"/>
            <w:r w:rsidRPr="00B12BFA">
              <w:rPr>
                <w:rFonts w:ascii="Times New Roman" w:eastAsia="標楷體" w:hAnsi="Times New Roman" w:cs="Times New Roman"/>
                <w:szCs w:val="26"/>
                <w:lang w:eastAsia="zh-TW"/>
              </w:rPr>
              <w:t>)</w:t>
            </w:r>
          </w:p>
        </w:tc>
        <w:tc>
          <w:tcPr>
            <w:tcW w:w="3500" w:type="pct"/>
            <w:gridSpan w:val="4"/>
            <w:vAlign w:val="center"/>
          </w:tcPr>
          <w:p w14:paraId="1F4AD3B2" w14:textId="77777777" w:rsidR="00AD2207" w:rsidRPr="00B12BFA" w:rsidRDefault="00AD2207" w:rsidP="008812CD">
            <w:pPr>
              <w:ind w:rightChars="35" w:right="84"/>
              <w:contextualSpacing/>
              <w:jc w:val="center"/>
              <w:rPr>
                <w:rFonts w:ascii="Times New Roman" w:eastAsia="標楷體" w:hAnsi="Times New Roman" w:cs="Times New Roman"/>
                <w:sz w:val="26"/>
                <w:szCs w:val="26"/>
                <w:lang w:eastAsia="zh-TW"/>
              </w:rPr>
            </w:pPr>
          </w:p>
        </w:tc>
      </w:tr>
      <w:tr w:rsidR="004968FF" w:rsidRPr="00B12BFA" w14:paraId="545E419D" w14:textId="77777777" w:rsidTr="008812CD">
        <w:trPr>
          <w:trHeight w:val="197"/>
        </w:trPr>
        <w:tc>
          <w:tcPr>
            <w:tcW w:w="191" w:type="pct"/>
            <w:vMerge/>
            <w:vAlign w:val="center"/>
          </w:tcPr>
          <w:p w14:paraId="0D1B4245" w14:textId="77777777" w:rsidR="00C61ADF" w:rsidRPr="00B12BFA" w:rsidRDefault="00C61ADF" w:rsidP="008812CD">
            <w:pPr>
              <w:ind w:rightChars="35" w:right="84"/>
              <w:contextualSpacing/>
              <w:jc w:val="center"/>
              <w:rPr>
                <w:rFonts w:ascii="Times New Roman" w:eastAsia="標楷體" w:hAnsi="Times New Roman" w:cs="Times New Roman"/>
                <w:sz w:val="26"/>
                <w:szCs w:val="26"/>
                <w:lang w:eastAsia="zh-TW"/>
              </w:rPr>
            </w:pPr>
          </w:p>
        </w:tc>
        <w:tc>
          <w:tcPr>
            <w:tcW w:w="1309" w:type="pct"/>
            <w:vAlign w:val="center"/>
          </w:tcPr>
          <w:p w14:paraId="69CA1493" w14:textId="77777777" w:rsidR="00C61ADF" w:rsidRPr="00B12BFA" w:rsidRDefault="00C61ADF"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sz w:val="26"/>
                <w:szCs w:val="26"/>
              </w:rPr>
              <w:t>負責人</w:t>
            </w:r>
            <w:proofErr w:type="spellEnd"/>
          </w:p>
        </w:tc>
        <w:tc>
          <w:tcPr>
            <w:tcW w:w="3500" w:type="pct"/>
            <w:gridSpan w:val="4"/>
            <w:vAlign w:val="center"/>
          </w:tcPr>
          <w:p w14:paraId="08843E7F" w14:textId="77777777" w:rsidR="00C61ADF" w:rsidRPr="00B12BFA" w:rsidRDefault="00C61ADF" w:rsidP="008812CD">
            <w:pPr>
              <w:ind w:rightChars="35" w:right="84"/>
              <w:contextualSpacing/>
              <w:jc w:val="center"/>
              <w:rPr>
                <w:rFonts w:ascii="Times New Roman" w:eastAsia="標楷體" w:hAnsi="Times New Roman" w:cs="Times New Roman"/>
                <w:sz w:val="26"/>
                <w:szCs w:val="26"/>
              </w:rPr>
            </w:pPr>
          </w:p>
        </w:tc>
      </w:tr>
      <w:tr w:rsidR="004968FF" w:rsidRPr="00B12BFA" w14:paraId="27CE0AE0" w14:textId="77777777" w:rsidTr="008812CD">
        <w:trPr>
          <w:trHeight w:val="218"/>
        </w:trPr>
        <w:tc>
          <w:tcPr>
            <w:tcW w:w="191" w:type="pct"/>
            <w:vMerge/>
            <w:vAlign w:val="center"/>
          </w:tcPr>
          <w:p w14:paraId="3F07F5B5"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c>
          <w:tcPr>
            <w:tcW w:w="1309" w:type="pct"/>
            <w:vAlign w:val="center"/>
          </w:tcPr>
          <w:p w14:paraId="2F69FA25"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sz w:val="26"/>
                <w:szCs w:val="26"/>
              </w:rPr>
              <w:t>登記地址</w:t>
            </w:r>
            <w:proofErr w:type="spellEnd"/>
          </w:p>
        </w:tc>
        <w:tc>
          <w:tcPr>
            <w:tcW w:w="3500" w:type="pct"/>
            <w:gridSpan w:val="4"/>
            <w:vAlign w:val="center"/>
          </w:tcPr>
          <w:p w14:paraId="0FAE2BAB"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r>
      <w:tr w:rsidR="004968FF" w:rsidRPr="00B12BFA" w14:paraId="53989656" w14:textId="77777777" w:rsidTr="008812CD">
        <w:tc>
          <w:tcPr>
            <w:tcW w:w="191" w:type="pct"/>
            <w:vMerge/>
            <w:vAlign w:val="center"/>
          </w:tcPr>
          <w:p w14:paraId="2683FF5B"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c>
          <w:tcPr>
            <w:tcW w:w="1309" w:type="pct"/>
            <w:vAlign w:val="center"/>
          </w:tcPr>
          <w:p w14:paraId="30E80094"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sz w:val="26"/>
                <w:szCs w:val="26"/>
              </w:rPr>
              <w:t>通訊地址</w:t>
            </w:r>
            <w:proofErr w:type="spellEnd"/>
          </w:p>
        </w:tc>
        <w:tc>
          <w:tcPr>
            <w:tcW w:w="1103" w:type="pct"/>
            <w:vAlign w:val="center"/>
          </w:tcPr>
          <w:p w14:paraId="4F6B0249"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r w:rsidRPr="005A0622">
              <w:rPr>
                <w:rFonts w:asciiTheme="minorEastAsia" w:hAnsiTheme="minorEastAsia" w:cs="Times New Roman"/>
                <w:sz w:val="26"/>
                <w:szCs w:val="26"/>
              </w:rPr>
              <w:t>□</w:t>
            </w:r>
            <w:proofErr w:type="spellStart"/>
            <w:r w:rsidRPr="00B12BFA">
              <w:rPr>
                <w:rFonts w:ascii="Times New Roman" w:eastAsia="標楷體" w:hAnsi="Times New Roman" w:cs="Times New Roman"/>
                <w:sz w:val="26"/>
                <w:szCs w:val="26"/>
              </w:rPr>
              <w:t>同上</w:t>
            </w:r>
            <w:proofErr w:type="spellEnd"/>
          </w:p>
        </w:tc>
        <w:tc>
          <w:tcPr>
            <w:tcW w:w="2397" w:type="pct"/>
            <w:gridSpan w:val="3"/>
            <w:vAlign w:val="center"/>
          </w:tcPr>
          <w:p w14:paraId="57438029"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r>
      <w:tr w:rsidR="00F4168B" w:rsidRPr="00B12BFA" w14:paraId="452DE305" w14:textId="77777777" w:rsidTr="00F4168B">
        <w:tc>
          <w:tcPr>
            <w:tcW w:w="191" w:type="pct"/>
            <w:vMerge/>
            <w:vAlign w:val="center"/>
          </w:tcPr>
          <w:p w14:paraId="1FCC3B3C"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1309" w:type="pct"/>
            <w:vMerge w:val="restart"/>
            <w:vAlign w:val="center"/>
          </w:tcPr>
          <w:p w14:paraId="7909260A"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sz w:val="26"/>
                <w:szCs w:val="26"/>
              </w:rPr>
              <w:t>聯絡人</w:t>
            </w:r>
            <w:proofErr w:type="spellEnd"/>
          </w:p>
        </w:tc>
        <w:tc>
          <w:tcPr>
            <w:tcW w:w="1103" w:type="pct"/>
            <w:vMerge w:val="restart"/>
            <w:vAlign w:val="center"/>
          </w:tcPr>
          <w:p w14:paraId="6F054524"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827" w:type="pct"/>
            <w:vAlign w:val="center"/>
          </w:tcPr>
          <w:p w14:paraId="383A6B7E" w14:textId="77777777" w:rsidR="00663918" w:rsidRPr="00B12BFA" w:rsidRDefault="00663918" w:rsidP="008812CD">
            <w:pPr>
              <w:ind w:rightChars="35" w:right="84"/>
              <w:contextualSpacing/>
              <w:jc w:val="center"/>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sz w:val="26"/>
                <w:szCs w:val="26"/>
              </w:rPr>
              <w:t>連絡電話</w:t>
            </w:r>
            <w:proofErr w:type="spellEnd"/>
          </w:p>
        </w:tc>
        <w:tc>
          <w:tcPr>
            <w:tcW w:w="1570" w:type="pct"/>
            <w:gridSpan w:val="2"/>
            <w:vAlign w:val="center"/>
          </w:tcPr>
          <w:p w14:paraId="343A8C87"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r>
      <w:tr w:rsidR="00F4168B" w:rsidRPr="00B12BFA" w14:paraId="0C7251BF" w14:textId="77777777" w:rsidTr="00F4168B">
        <w:tc>
          <w:tcPr>
            <w:tcW w:w="191" w:type="pct"/>
            <w:vMerge/>
            <w:vAlign w:val="center"/>
          </w:tcPr>
          <w:p w14:paraId="0C6B17B4"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1309" w:type="pct"/>
            <w:vMerge/>
            <w:vAlign w:val="center"/>
          </w:tcPr>
          <w:p w14:paraId="0379028D"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1103" w:type="pct"/>
            <w:vMerge/>
            <w:vAlign w:val="center"/>
          </w:tcPr>
          <w:p w14:paraId="54638A80"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827" w:type="pct"/>
            <w:vAlign w:val="center"/>
          </w:tcPr>
          <w:p w14:paraId="09C541F2"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hint="eastAsia"/>
                <w:sz w:val="26"/>
                <w:szCs w:val="26"/>
              </w:rPr>
              <w:t>行動電話</w:t>
            </w:r>
            <w:proofErr w:type="spellEnd"/>
          </w:p>
        </w:tc>
        <w:tc>
          <w:tcPr>
            <w:tcW w:w="1570" w:type="pct"/>
            <w:gridSpan w:val="2"/>
            <w:vAlign w:val="center"/>
          </w:tcPr>
          <w:p w14:paraId="6F7F9489"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r>
      <w:tr w:rsidR="00F4168B" w:rsidRPr="00B12BFA" w14:paraId="2A518F75" w14:textId="77777777" w:rsidTr="00F4168B">
        <w:tc>
          <w:tcPr>
            <w:tcW w:w="191" w:type="pct"/>
            <w:vMerge/>
            <w:vAlign w:val="center"/>
          </w:tcPr>
          <w:p w14:paraId="18B6B72C"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c>
          <w:tcPr>
            <w:tcW w:w="1309" w:type="pct"/>
            <w:vMerge/>
            <w:vAlign w:val="center"/>
          </w:tcPr>
          <w:p w14:paraId="349DE1F6"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c>
          <w:tcPr>
            <w:tcW w:w="1103" w:type="pct"/>
            <w:vMerge/>
            <w:vAlign w:val="center"/>
          </w:tcPr>
          <w:p w14:paraId="27F25F14"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c>
          <w:tcPr>
            <w:tcW w:w="827" w:type="pct"/>
            <w:vAlign w:val="center"/>
          </w:tcPr>
          <w:p w14:paraId="18364B66"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sz w:val="26"/>
                <w:szCs w:val="26"/>
              </w:rPr>
              <w:t>電子信箱</w:t>
            </w:r>
            <w:proofErr w:type="spellEnd"/>
          </w:p>
        </w:tc>
        <w:tc>
          <w:tcPr>
            <w:tcW w:w="1570" w:type="pct"/>
            <w:gridSpan w:val="2"/>
            <w:vAlign w:val="center"/>
          </w:tcPr>
          <w:p w14:paraId="75F74651"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r>
      <w:tr w:rsidR="004968FF" w:rsidRPr="00B12BFA" w14:paraId="61F312C1" w14:textId="77777777" w:rsidTr="00FB24CF">
        <w:tc>
          <w:tcPr>
            <w:tcW w:w="5000" w:type="pct"/>
            <w:gridSpan w:val="6"/>
          </w:tcPr>
          <w:p w14:paraId="15F94310" w14:textId="77777777" w:rsidR="006543A7" w:rsidRPr="00B12BFA" w:rsidRDefault="006562BC" w:rsidP="008812CD">
            <w:pPr>
              <w:spacing w:beforeLines="50" w:before="120" w:afterLines="50" w:after="120"/>
              <w:ind w:rightChars="35" w:right="84"/>
              <w:jc w:val="center"/>
              <w:rPr>
                <w:rFonts w:ascii="Times New Roman" w:eastAsia="標楷體" w:hAnsi="Times New Roman" w:cs="Times New Roman"/>
                <w:b/>
                <w:sz w:val="26"/>
                <w:szCs w:val="26"/>
                <w:lang w:eastAsia="zh-TW"/>
              </w:rPr>
            </w:pPr>
            <w:bookmarkStart w:id="132" w:name="_Hlk28074934"/>
            <w:proofErr w:type="spellStart"/>
            <w:r w:rsidRPr="00B12BFA">
              <w:rPr>
                <w:rFonts w:ascii="Times New Roman" w:eastAsia="標楷體" w:hAnsi="Times New Roman" w:cs="Times New Roman" w:hint="eastAsia"/>
                <w:b/>
                <w:sz w:val="26"/>
                <w:szCs w:val="26"/>
              </w:rPr>
              <w:t>承諾書</w:t>
            </w:r>
            <w:proofErr w:type="spellEnd"/>
          </w:p>
          <w:p w14:paraId="168E8233" w14:textId="0ACE8DDB" w:rsidR="005C2887" w:rsidRPr="00B12BFA" w:rsidRDefault="005C2887" w:rsidP="00D22654">
            <w:pPr>
              <w:pStyle w:val="a7"/>
              <w:numPr>
                <w:ilvl w:val="0"/>
                <w:numId w:val="17"/>
              </w:numPr>
              <w:ind w:leftChars="0"/>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每申請單位以申請</w:t>
            </w:r>
            <w:r w:rsidR="00F47DEF" w:rsidRPr="00B12BFA">
              <w:rPr>
                <w:rFonts w:ascii="Times New Roman" w:eastAsia="標楷體" w:hAnsi="Times New Roman" w:cs="Times New Roman" w:hint="eastAsia"/>
                <w:sz w:val="26"/>
                <w:szCs w:val="26"/>
                <w:lang w:eastAsia="zh-TW"/>
              </w:rPr>
              <w:t>一</w:t>
            </w:r>
            <w:r w:rsidRPr="00B12BFA">
              <w:rPr>
                <w:rFonts w:ascii="Times New Roman" w:eastAsia="標楷體" w:hAnsi="Times New Roman" w:cs="Times New Roman" w:hint="eastAsia"/>
                <w:sz w:val="26"/>
                <w:szCs w:val="26"/>
                <w:lang w:eastAsia="zh-TW"/>
              </w:rPr>
              <w:t>案為原則，且</w:t>
            </w:r>
            <w:r w:rsidR="001C2A99">
              <w:rPr>
                <w:rFonts w:ascii="Times New Roman" w:eastAsia="標楷體" w:hAnsi="Times New Roman" w:cs="Times New Roman" w:hint="eastAsia"/>
                <w:sz w:val="26"/>
                <w:szCs w:val="26"/>
                <w:lang w:eastAsia="zh-TW"/>
              </w:rPr>
              <w:t>本年度未獲其他政府機關補助</w:t>
            </w:r>
            <w:r w:rsidRPr="00B12BFA">
              <w:rPr>
                <w:rFonts w:ascii="Times New Roman" w:eastAsia="標楷體" w:hAnsi="Times New Roman" w:cs="Times New Roman" w:hint="eastAsia"/>
                <w:sz w:val="26"/>
                <w:szCs w:val="26"/>
                <w:lang w:eastAsia="zh-TW"/>
              </w:rPr>
              <w:t>。</w:t>
            </w:r>
          </w:p>
          <w:p w14:paraId="742599A5" w14:textId="7237CB64" w:rsidR="006562BC" w:rsidRPr="00B12BFA" w:rsidRDefault="00E743E0" w:rsidP="00D22654">
            <w:pPr>
              <w:pStyle w:val="a7"/>
              <w:numPr>
                <w:ilvl w:val="0"/>
                <w:numId w:val="17"/>
              </w:numPr>
              <w:ind w:leftChars="0" w:rightChars="35" w:right="84"/>
              <w:contextualSpacing/>
              <w:jc w:val="both"/>
              <w:rPr>
                <w:rFonts w:ascii="Times New Roman" w:eastAsia="標楷體" w:hAnsi="Times New Roman" w:cs="Times New Roman"/>
                <w:sz w:val="26"/>
                <w:szCs w:val="26"/>
                <w:lang w:eastAsia="zh-TW"/>
              </w:rPr>
            </w:pPr>
            <w:r>
              <w:rPr>
                <w:rFonts w:ascii="Times New Roman" w:eastAsia="標楷體" w:hAnsi="Times New Roman" w:cs="Times New Roman" w:hint="eastAsia"/>
                <w:sz w:val="26"/>
                <w:szCs w:val="26"/>
                <w:lang w:eastAsia="zh-TW"/>
              </w:rPr>
              <w:t>申請單位保證過去</w:t>
            </w:r>
            <w:proofErr w:type="gramStart"/>
            <w:r>
              <w:rPr>
                <w:rFonts w:ascii="Times New Roman" w:eastAsia="標楷體" w:hAnsi="Times New Roman" w:cs="Times New Roman" w:hint="eastAsia"/>
                <w:sz w:val="26"/>
                <w:szCs w:val="26"/>
                <w:lang w:eastAsia="zh-TW"/>
              </w:rPr>
              <w:t>三</w:t>
            </w:r>
            <w:proofErr w:type="gramEnd"/>
            <w:r>
              <w:rPr>
                <w:rFonts w:ascii="Times New Roman" w:eastAsia="標楷體" w:hAnsi="Times New Roman" w:cs="Times New Roman" w:hint="eastAsia"/>
                <w:sz w:val="26"/>
                <w:szCs w:val="26"/>
                <w:lang w:eastAsia="zh-TW"/>
              </w:rPr>
              <w:t>年內</w:t>
            </w:r>
            <w:r w:rsidR="006562BC" w:rsidRPr="00B12BFA">
              <w:rPr>
                <w:rFonts w:ascii="Times New Roman" w:eastAsia="標楷體" w:hAnsi="Times New Roman" w:cs="Times New Roman" w:hint="eastAsia"/>
                <w:sz w:val="26"/>
                <w:szCs w:val="26"/>
                <w:lang w:eastAsia="zh-TW"/>
              </w:rPr>
              <w:t>曾執行政府計畫，無重大違約紀錄，亦無因履行政府之補助契約，受停權處分。</w:t>
            </w:r>
          </w:p>
          <w:p w14:paraId="618434D8" w14:textId="77777777" w:rsidR="009A1B5E" w:rsidRPr="00B12BFA" w:rsidRDefault="006562BC" w:rsidP="00D22654">
            <w:pPr>
              <w:pStyle w:val="a7"/>
              <w:numPr>
                <w:ilvl w:val="0"/>
                <w:numId w:val="17"/>
              </w:numPr>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申請單位保證過去</w:t>
            </w:r>
            <w:proofErr w:type="gramStart"/>
            <w:r w:rsidRPr="00B12BFA">
              <w:rPr>
                <w:rFonts w:ascii="Times New Roman" w:eastAsia="標楷體" w:hAnsi="Times New Roman" w:cs="Times New Roman" w:hint="eastAsia"/>
                <w:sz w:val="26"/>
                <w:szCs w:val="26"/>
                <w:lang w:eastAsia="zh-TW"/>
              </w:rPr>
              <w:t>三</w:t>
            </w:r>
            <w:proofErr w:type="gramEnd"/>
            <w:r w:rsidRPr="00B12BFA">
              <w:rPr>
                <w:rFonts w:ascii="Times New Roman" w:eastAsia="標楷體" w:hAnsi="Times New Roman" w:cs="Times New Roman" w:hint="eastAsia"/>
                <w:sz w:val="26"/>
                <w:szCs w:val="26"/>
                <w:lang w:eastAsia="zh-TW"/>
              </w:rPr>
              <w:t>年內無欠繳應納稅捐情事。</w:t>
            </w:r>
            <w:r w:rsidR="008A7025" w:rsidRPr="00B12BFA">
              <w:rPr>
                <w:rFonts w:ascii="Times New Roman" w:eastAsia="標楷體" w:hAnsi="Times New Roman" w:cs="Times New Roman" w:hint="eastAsia"/>
                <w:sz w:val="26"/>
                <w:szCs w:val="26"/>
                <w:lang w:eastAsia="zh-TW"/>
              </w:rPr>
              <w:t>非屬銀行拒絕往來戶，且</w:t>
            </w:r>
            <w:r w:rsidR="00E43CFD" w:rsidRPr="00B12BFA">
              <w:rPr>
                <w:rFonts w:ascii="Times New Roman" w:eastAsia="標楷體" w:hAnsi="Times New Roman" w:cs="Times New Roman" w:hint="eastAsia"/>
                <w:sz w:val="26"/>
                <w:szCs w:val="26"/>
                <w:lang w:eastAsia="zh-TW"/>
              </w:rPr>
              <w:t>公司</w:t>
            </w:r>
            <w:r w:rsidR="008A7025" w:rsidRPr="00B12BFA">
              <w:rPr>
                <w:rFonts w:ascii="Times New Roman" w:eastAsia="標楷體" w:hAnsi="Times New Roman" w:cs="Times New Roman" w:hint="eastAsia"/>
                <w:sz w:val="26"/>
                <w:szCs w:val="26"/>
                <w:lang w:eastAsia="zh-TW"/>
              </w:rPr>
              <w:t>淨值</w:t>
            </w:r>
            <w:r w:rsidR="008A7025" w:rsidRPr="00B12BFA">
              <w:rPr>
                <w:rFonts w:ascii="Times New Roman" w:eastAsia="標楷體" w:hAnsi="Times New Roman" w:cs="Times New Roman"/>
                <w:sz w:val="26"/>
                <w:szCs w:val="26"/>
                <w:lang w:eastAsia="zh-TW"/>
              </w:rPr>
              <w:t>(</w:t>
            </w:r>
            <w:r w:rsidR="008A7025" w:rsidRPr="00B12BFA">
              <w:rPr>
                <w:rFonts w:ascii="Times New Roman" w:eastAsia="標楷體" w:hAnsi="Times New Roman" w:cs="Times New Roman" w:hint="eastAsia"/>
                <w:sz w:val="26"/>
                <w:szCs w:val="26"/>
                <w:lang w:eastAsia="zh-TW"/>
              </w:rPr>
              <w:t>股東權益</w:t>
            </w:r>
            <w:r w:rsidR="008A7025" w:rsidRPr="00B12BFA">
              <w:rPr>
                <w:rFonts w:ascii="Times New Roman" w:eastAsia="標楷體" w:hAnsi="Times New Roman" w:cs="Times New Roman"/>
                <w:sz w:val="26"/>
                <w:szCs w:val="26"/>
                <w:lang w:eastAsia="zh-TW"/>
              </w:rPr>
              <w:t>)</w:t>
            </w:r>
            <w:r w:rsidR="008A7025" w:rsidRPr="00B12BFA">
              <w:rPr>
                <w:rFonts w:ascii="Times New Roman" w:eastAsia="標楷體" w:hAnsi="Times New Roman" w:cs="Times New Roman" w:hint="eastAsia"/>
                <w:sz w:val="26"/>
                <w:szCs w:val="26"/>
                <w:lang w:eastAsia="zh-TW"/>
              </w:rPr>
              <w:t>不得為負值。</w:t>
            </w:r>
          </w:p>
          <w:p w14:paraId="27EC1D82" w14:textId="77777777" w:rsidR="009A1B5E" w:rsidRPr="00B12BFA" w:rsidRDefault="006562BC" w:rsidP="00D22654">
            <w:pPr>
              <w:pStyle w:val="a7"/>
              <w:numPr>
                <w:ilvl w:val="0"/>
                <w:numId w:val="17"/>
              </w:numPr>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申請單位保證所有繳交給執行單位之資料均無不實，並保證</w:t>
            </w:r>
            <w:proofErr w:type="gramStart"/>
            <w:r w:rsidRPr="00B12BFA">
              <w:rPr>
                <w:rFonts w:ascii="Times New Roman" w:eastAsia="標楷體" w:hAnsi="Times New Roman" w:cs="Times New Roman" w:hint="eastAsia"/>
                <w:sz w:val="26"/>
                <w:szCs w:val="26"/>
                <w:lang w:eastAsia="zh-TW"/>
              </w:rPr>
              <w:t>不</w:t>
            </w:r>
            <w:proofErr w:type="gramEnd"/>
            <w:r w:rsidRPr="00B12BFA">
              <w:rPr>
                <w:rFonts w:ascii="Times New Roman" w:eastAsia="標楷體" w:hAnsi="Times New Roman" w:cs="Times New Roman" w:hint="eastAsia"/>
                <w:sz w:val="26"/>
                <w:szCs w:val="26"/>
                <w:lang w:eastAsia="zh-TW"/>
              </w:rPr>
              <w:t>侵害他人之專利權、專門技術及著作權等相關智慧財產權，如有</w:t>
            </w:r>
            <w:proofErr w:type="gramStart"/>
            <w:r w:rsidRPr="00B12BFA">
              <w:rPr>
                <w:rFonts w:ascii="Times New Roman" w:eastAsia="標楷體" w:hAnsi="Times New Roman" w:cs="Times New Roman" w:hint="eastAsia"/>
                <w:sz w:val="26"/>
                <w:szCs w:val="26"/>
                <w:lang w:eastAsia="zh-TW"/>
              </w:rPr>
              <w:t>不實願負</w:t>
            </w:r>
            <w:proofErr w:type="gramEnd"/>
            <w:r w:rsidRPr="00B12BFA">
              <w:rPr>
                <w:rFonts w:ascii="Times New Roman" w:eastAsia="標楷體" w:hAnsi="Times New Roman" w:cs="Times New Roman" w:hint="eastAsia"/>
                <w:sz w:val="26"/>
                <w:szCs w:val="26"/>
                <w:lang w:eastAsia="zh-TW"/>
              </w:rPr>
              <w:t>一切責任，</w:t>
            </w:r>
            <w:r w:rsidR="00E80DBF" w:rsidRPr="00B12BFA">
              <w:rPr>
                <w:rFonts w:ascii="Times New Roman" w:eastAsia="標楷體" w:hAnsi="Times New Roman" w:cs="Times New Roman" w:hint="eastAsia"/>
                <w:sz w:val="26"/>
                <w:szCs w:val="26"/>
                <w:lang w:eastAsia="zh-TW"/>
              </w:rPr>
              <w:t>執行單位</w:t>
            </w:r>
            <w:r w:rsidRPr="00B12BFA">
              <w:rPr>
                <w:rFonts w:ascii="Times New Roman" w:eastAsia="標楷體" w:hAnsi="Times New Roman" w:cs="Times New Roman" w:hint="eastAsia"/>
                <w:sz w:val="26"/>
                <w:szCs w:val="26"/>
                <w:lang w:eastAsia="zh-TW"/>
              </w:rPr>
              <w:t>得駁回其申請</w:t>
            </w:r>
            <w:r w:rsidR="00E80DBF" w:rsidRPr="00B12BFA">
              <w:rPr>
                <w:rFonts w:ascii="Times New Roman" w:eastAsia="標楷體" w:hAnsi="Times New Roman" w:cs="Times New Roman" w:hint="eastAsia"/>
                <w:sz w:val="26"/>
                <w:szCs w:val="26"/>
                <w:lang w:eastAsia="zh-TW"/>
              </w:rPr>
              <w:t>、解除全部或部分輔導契約</w:t>
            </w:r>
            <w:r w:rsidRPr="00B12BFA">
              <w:rPr>
                <w:rFonts w:ascii="Times New Roman" w:eastAsia="標楷體" w:hAnsi="Times New Roman" w:cs="Times New Roman" w:hint="eastAsia"/>
                <w:sz w:val="26"/>
                <w:szCs w:val="26"/>
                <w:lang w:eastAsia="zh-TW"/>
              </w:rPr>
              <w:t>；如結案後始發現不實者，執行單位得視情節輕重，追回已撥付之全部或部分輔導款。</w:t>
            </w:r>
          </w:p>
          <w:p w14:paraId="2834D24E" w14:textId="77777777" w:rsidR="00656EDC" w:rsidRPr="00B12BFA" w:rsidRDefault="00656EDC" w:rsidP="00D22654">
            <w:pPr>
              <w:pStyle w:val="a7"/>
              <w:numPr>
                <w:ilvl w:val="0"/>
                <w:numId w:val="17"/>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執行單位將於收件後進行勾</w:t>
            </w:r>
            <w:proofErr w:type="gramStart"/>
            <w:r w:rsidRPr="00B12BFA">
              <w:rPr>
                <w:rFonts w:ascii="Times New Roman" w:eastAsia="標楷體" w:hAnsi="Times New Roman" w:cs="Times New Roman" w:hint="eastAsia"/>
                <w:sz w:val="26"/>
                <w:szCs w:val="26"/>
                <w:lang w:eastAsia="zh-TW"/>
              </w:rPr>
              <w:t>稽</w:t>
            </w:r>
            <w:proofErr w:type="gramEnd"/>
            <w:r w:rsidRPr="00B12BFA">
              <w:rPr>
                <w:rFonts w:ascii="Times New Roman" w:eastAsia="標楷體" w:hAnsi="Times New Roman" w:cs="Times New Roman" w:hint="eastAsia"/>
                <w:sz w:val="26"/>
                <w:szCs w:val="26"/>
                <w:lang w:eastAsia="zh-TW"/>
              </w:rPr>
              <w:t>作業，經查證未實際揭露者得撤銷申請資格。</w:t>
            </w:r>
          </w:p>
          <w:p w14:paraId="0D74B828" w14:textId="77777777" w:rsidR="009A1B5E" w:rsidRPr="00B12BFA" w:rsidRDefault="00CC20DD" w:rsidP="00D22654">
            <w:pPr>
              <w:pStyle w:val="a7"/>
              <w:numPr>
                <w:ilvl w:val="0"/>
                <w:numId w:val="17"/>
              </w:numPr>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申</w:t>
            </w:r>
            <w:r w:rsidR="00C6513B" w:rsidRPr="00B12BFA">
              <w:rPr>
                <w:rFonts w:ascii="Times New Roman" w:eastAsia="標楷體" w:hAnsi="Times New Roman" w:cs="Times New Roman" w:hint="eastAsia"/>
                <w:sz w:val="26"/>
                <w:szCs w:val="26"/>
                <w:lang w:eastAsia="zh-TW"/>
              </w:rPr>
              <w:t>請單位保證若</w:t>
            </w:r>
            <w:r w:rsidRPr="00B12BFA">
              <w:rPr>
                <w:rFonts w:ascii="Times New Roman" w:eastAsia="標楷體" w:hAnsi="Times New Roman" w:cs="Times New Roman" w:hint="eastAsia"/>
                <w:sz w:val="26"/>
                <w:szCs w:val="26"/>
                <w:lang w:eastAsia="zh-TW"/>
              </w:rPr>
              <w:t>執行單位</w:t>
            </w:r>
            <w:r w:rsidR="00C6513B" w:rsidRPr="00B12BFA">
              <w:rPr>
                <w:rFonts w:ascii="Times New Roman" w:eastAsia="標楷體" w:hAnsi="Times New Roman" w:cs="Times New Roman" w:hint="eastAsia"/>
                <w:sz w:val="26"/>
                <w:szCs w:val="26"/>
                <w:lang w:eastAsia="zh-TW"/>
              </w:rPr>
              <w:t>收到法院或行政執行處扣押債權之強制執行命令，即無異議同意本輔導案依令停止簽約、撥付輔導款等相關作業，並得逕行書面通知解除契約。</w:t>
            </w:r>
          </w:p>
          <w:p w14:paraId="51C98463" w14:textId="77777777" w:rsidR="00ED26B7" w:rsidRPr="00B12BFA" w:rsidRDefault="00AD2207" w:rsidP="00D22654">
            <w:pPr>
              <w:pStyle w:val="a7"/>
              <w:numPr>
                <w:ilvl w:val="0"/>
                <w:numId w:val="17"/>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執行單位為編撰本輔導案之報告與出版物，有權使用申請單位提供之改善規劃書、完工證明文件及所提送之所有資料。執行單位使用上開資料所產出之成果，其智慧財產權等一切相關權利均歸屬經濟部，申請單位不得異議。</w:t>
            </w:r>
          </w:p>
          <w:p w14:paraId="3AE8AA19" w14:textId="77777777" w:rsidR="00ED26B7" w:rsidRPr="00B12BFA" w:rsidRDefault="00ED26B7" w:rsidP="00D22654">
            <w:pPr>
              <w:pStyle w:val="a7"/>
              <w:numPr>
                <w:ilvl w:val="0"/>
                <w:numId w:val="17"/>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蒐集個人資料告知事項暨個人資料聲明</w:t>
            </w:r>
          </w:p>
          <w:p w14:paraId="0AD25CA6" w14:textId="77777777" w:rsidR="00235493" w:rsidRPr="00B12BFA" w:rsidRDefault="00ED26B7" w:rsidP="008812CD">
            <w:pPr>
              <w:pStyle w:val="a7"/>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財團法人商業發展研究院</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下稱本院</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受經濟部商業司委託辦理「商業</w:t>
            </w:r>
            <w:r w:rsidR="00946E2B" w:rsidRPr="00B12BFA">
              <w:rPr>
                <w:rFonts w:ascii="Times New Roman" w:eastAsia="標楷體" w:hAnsi="Times New Roman" w:cs="Times New Roman" w:hint="eastAsia"/>
                <w:sz w:val="26"/>
                <w:szCs w:val="26"/>
                <w:lang w:eastAsia="zh-TW"/>
              </w:rPr>
              <w:t>部門</w:t>
            </w:r>
            <w:r w:rsidRPr="00B12BFA">
              <w:rPr>
                <w:rFonts w:ascii="Times New Roman" w:eastAsia="標楷體" w:hAnsi="Times New Roman" w:cs="Times New Roman" w:hint="eastAsia"/>
                <w:sz w:val="26"/>
                <w:szCs w:val="26"/>
                <w:lang w:eastAsia="zh-TW"/>
              </w:rPr>
              <w:t>溫室氣體減量示範輔導」，向您蒐集個人資料，依個人資料保護法令及本院個人資料保護相</w:t>
            </w:r>
            <w:r w:rsidRPr="00B12BFA">
              <w:rPr>
                <w:rFonts w:ascii="Times New Roman" w:eastAsia="標楷體" w:hAnsi="Times New Roman" w:cs="Times New Roman" w:hint="eastAsia"/>
                <w:sz w:val="26"/>
                <w:szCs w:val="26"/>
                <w:lang w:eastAsia="zh-TW"/>
              </w:rPr>
              <w:lastRenderedPageBreak/>
              <w:t>關規章，於蒐集您的個人資料前，告知下列事項：</w:t>
            </w:r>
          </w:p>
          <w:p w14:paraId="4338FE6F" w14:textId="77777777" w:rsidR="00235493" w:rsidRPr="00B12BFA" w:rsidRDefault="00ED26B7" w:rsidP="00D22654">
            <w:pPr>
              <w:pStyle w:val="a7"/>
              <w:numPr>
                <w:ilvl w:val="0"/>
                <w:numId w:val="47"/>
              </w:numPr>
              <w:spacing w:beforeLines="50" w:before="120" w:afterLines="50" w:after="120"/>
              <w:ind w:leftChars="0" w:left="936" w:rightChars="35" w:right="84" w:hanging="45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蒐集目的及個人資料之類別</w:t>
            </w:r>
          </w:p>
          <w:p w14:paraId="7C85AFA7" w14:textId="77777777" w:rsidR="00235493" w:rsidRPr="00B12BFA" w:rsidRDefault="00ED26B7" w:rsidP="008812CD">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為辦理「</w:t>
            </w:r>
            <w:r w:rsidR="00946E2B" w:rsidRPr="00B12BFA">
              <w:rPr>
                <w:rFonts w:ascii="Times New Roman" w:eastAsia="標楷體" w:hAnsi="Times New Roman" w:cs="Times New Roman" w:hint="eastAsia"/>
                <w:sz w:val="26"/>
                <w:szCs w:val="26"/>
                <w:lang w:eastAsia="zh-TW"/>
              </w:rPr>
              <w:t>商業部門溫室氣體減量示範輔導</w:t>
            </w:r>
            <w:r w:rsidRPr="00B12BFA">
              <w:rPr>
                <w:rFonts w:ascii="Times New Roman" w:eastAsia="標楷體" w:hAnsi="Times New Roman" w:cs="Times New Roman" w:hint="eastAsia"/>
                <w:sz w:val="26"/>
                <w:szCs w:val="26"/>
                <w:lang w:eastAsia="zh-TW"/>
              </w:rPr>
              <w:t>」活動作業、執行本院章程所定之業務、基於本院內部管理作業或寄送本院業務活動訊息之蒐集目的，蒐集、處理及利用您所提供下列類別之個人資料：姓名、聯絡方式</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例如：電話號碼、職稱、電子郵件信箱、居住地址或工作地址</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、等其他得直接或間接識別您個人之資料。</w:t>
            </w:r>
          </w:p>
          <w:p w14:paraId="2FB096E0" w14:textId="77777777" w:rsidR="00235493" w:rsidRPr="00B12BFA" w:rsidRDefault="00ED26B7" w:rsidP="00D22654">
            <w:pPr>
              <w:pStyle w:val="a7"/>
              <w:numPr>
                <w:ilvl w:val="0"/>
                <w:numId w:val="47"/>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個人資料之利用</w:t>
            </w:r>
            <w:proofErr w:type="gramStart"/>
            <w:r w:rsidRPr="00B12BFA">
              <w:rPr>
                <w:rFonts w:ascii="Times New Roman" w:eastAsia="標楷體" w:hAnsi="Times New Roman" w:cs="Times New Roman" w:hint="eastAsia"/>
                <w:sz w:val="26"/>
                <w:szCs w:val="26"/>
                <w:lang w:eastAsia="zh-TW"/>
              </w:rPr>
              <w:t>期間、</w:t>
            </w:r>
            <w:proofErr w:type="gramEnd"/>
            <w:r w:rsidRPr="00B12BFA">
              <w:rPr>
                <w:rFonts w:ascii="Times New Roman" w:eastAsia="標楷體" w:hAnsi="Times New Roman" w:cs="Times New Roman" w:hint="eastAsia"/>
                <w:sz w:val="26"/>
                <w:szCs w:val="26"/>
                <w:lang w:eastAsia="zh-TW"/>
              </w:rPr>
              <w:t>地區、對象及方式</w:t>
            </w:r>
          </w:p>
          <w:p w14:paraId="2498D6EF" w14:textId="77777777" w:rsidR="00235493" w:rsidRPr="00B12BFA" w:rsidRDefault="00ED26B7" w:rsidP="008812CD">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您的個人資料僅提供於中華民國領域內，依誠實及信用方法，在</w:t>
            </w:r>
            <w:proofErr w:type="gramStart"/>
            <w:r w:rsidRPr="00B12BFA">
              <w:rPr>
                <w:rFonts w:ascii="Times New Roman" w:eastAsia="標楷體" w:hAnsi="Times New Roman" w:cs="Times New Roman" w:hint="eastAsia"/>
                <w:sz w:val="26"/>
                <w:szCs w:val="26"/>
                <w:lang w:eastAsia="zh-TW"/>
              </w:rPr>
              <w:t>不</w:t>
            </w:r>
            <w:proofErr w:type="gramEnd"/>
            <w:r w:rsidRPr="00B12BFA">
              <w:rPr>
                <w:rFonts w:ascii="Times New Roman" w:eastAsia="標楷體" w:hAnsi="Times New Roman" w:cs="Times New Roman" w:hint="eastAsia"/>
                <w:sz w:val="26"/>
                <w:szCs w:val="26"/>
                <w:lang w:eastAsia="zh-TW"/>
              </w:rPr>
              <w:t>逾越前述蒐集目的之必要範圍內，以合理方式利用至蒐集目的消失為止。</w:t>
            </w:r>
          </w:p>
          <w:p w14:paraId="167A5436" w14:textId="77777777" w:rsidR="00235493" w:rsidRPr="00B12BFA" w:rsidRDefault="00ED26B7" w:rsidP="00D22654">
            <w:pPr>
              <w:pStyle w:val="a7"/>
              <w:numPr>
                <w:ilvl w:val="0"/>
                <w:numId w:val="47"/>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當事人權利</w:t>
            </w:r>
            <w:proofErr w:type="spellEnd"/>
          </w:p>
          <w:p w14:paraId="6DFD56BC" w14:textId="77777777" w:rsidR="00ED26B7" w:rsidRPr="00B12BFA" w:rsidRDefault="00ED26B7" w:rsidP="008812CD">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您可就所提供之個人資料得依個人資料保護法第三條，行使下列權利：查詢或請求閱覽；請求製給複製本；請求補充或更正；請求停止蒐集、處理或利用；請求刪除。</w:t>
            </w:r>
          </w:p>
          <w:p w14:paraId="2AF55033" w14:textId="77777777" w:rsidR="00235493" w:rsidRPr="00B12BFA" w:rsidRDefault="00ED26B7" w:rsidP="00D22654">
            <w:pPr>
              <w:pStyle w:val="a7"/>
              <w:numPr>
                <w:ilvl w:val="0"/>
                <w:numId w:val="47"/>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蒐集方式</w:t>
            </w:r>
            <w:proofErr w:type="spellEnd"/>
          </w:p>
          <w:p w14:paraId="20128F91" w14:textId="77777777" w:rsidR="00ED26B7" w:rsidRPr="00B12BFA" w:rsidRDefault="00ED26B7" w:rsidP="008812CD">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報名系統、紙本蒐集或其他方式</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如個人領據</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w:t>
            </w:r>
          </w:p>
          <w:p w14:paraId="031A7BC1" w14:textId="77777777" w:rsidR="00235493" w:rsidRPr="00B12BFA" w:rsidRDefault="00ED26B7" w:rsidP="00D22654">
            <w:pPr>
              <w:pStyle w:val="a7"/>
              <w:numPr>
                <w:ilvl w:val="0"/>
                <w:numId w:val="47"/>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不提供對您權益之影響</w:t>
            </w:r>
            <w:proofErr w:type="spellEnd"/>
          </w:p>
          <w:p w14:paraId="2A0A58EE" w14:textId="77777777" w:rsidR="00ED26B7" w:rsidRPr="00B12BFA" w:rsidRDefault="00ED26B7" w:rsidP="008812CD">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您可自由選擇是否提供您的個人資料，若所提供之個人資料不足以確認您身分真實性或不提供等情形，本院將無法提供您與蒐集目的有關之服務。</w:t>
            </w:r>
          </w:p>
          <w:p w14:paraId="6A0276AE" w14:textId="77777777" w:rsidR="00235493" w:rsidRPr="00B12BFA" w:rsidRDefault="00ED26B7" w:rsidP="00D22654">
            <w:pPr>
              <w:pStyle w:val="a7"/>
              <w:numPr>
                <w:ilvl w:val="0"/>
                <w:numId w:val="47"/>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聯絡方式</w:t>
            </w:r>
            <w:proofErr w:type="spellEnd"/>
          </w:p>
          <w:p w14:paraId="7B8FE858" w14:textId="77777777" w:rsidR="00ED26B7" w:rsidRPr="00B12BFA" w:rsidRDefault="00ED26B7" w:rsidP="008812CD">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若有任何問題或權利行使，煩請聯繫本院聯絡人：</w:t>
            </w:r>
            <w:r w:rsidR="00235493" w:rsidRPr="00B12BFA">
              <w:rPr>
                <w:rFonts w:ascii="Times New Roman" w:eastAsia="標楷體" w:hAnsi="Times New Roman" w:cs="Times New Roman" w:hint="eastAsia"/>
                <w:sz w:val="26"/>
                <w:szCs w:val="26"/>
                <w:lang w:eastAsia="zh-TW"/>
              </w:rPr>
              <w:t>徐研究員</w:t>
            </w:r>
            <w:r w:rsidRPr="00B12BFA">
              <w:rPr>
                <w:rFonts w:ascii="Times New Roman" w:eastAsia="標楷體" w:hAnsi="Times New Roman" w:cs="Times New Roman" w:hint="eastAsia"/>
                <w:sz w:val="26"/>
                <w:szCs w:val="26"/>
                <w:lang w:eastAsia="zh-TW"/>
              </w:rPr>
              <w:t>，電話：</w:t>
            </w:r>
            <w:r w:rsidRPr="00B12BFA">
              <w:rPr>
                <w:rFonts w:ascii="Times New Roman" w:eastAsia="標楷體" w:hAnsi="Times New Roman" w:cs="Times New Roman"/>
                <w:sz w:val="26"/>
                <w:szCs w:val="26"/>
                <w:lang w:eastAsia="zh-TW"/>
              </w:rPr>
              <w:t>0</w:t>
            </w:r>
            <w:r w:rsidR="00235493" w:rsidRPr="00B12BFA">
              <w:rPr>
                <w:rFonts w:ascii="Times New Roman" w:eastAsia="標楷體" w:hAnsi="Times New Roman" w:cs="Times New Roman"/>
                <w:sz w:val="26"/>
                <w:szCs w:val="26"/>
                <w:lang w:eastAsia="zh-TW"/>
              </w:rPr>
              <w:t>2-7707-4837</w:t>
            </w:r>
            <w:r w:rsidRPr="00B12BFA">
              <w:rPr>
                <w:rFonts w:ascii="Times New Roman" w:eastAsia="標楷體" w:hAnsi="Times New Roman" w:cs="Times New Roman" w:hint="eastAsia"/>
                <w:sz w:val="26"/>
                <w:szCs w:val="26"/>
                <w:lang w:eastAsia="zh-TW"/>
              </w:rPr>
              <w:t>，</w:t>
            </w:r>
            <w:r w:rsidRPr="00B12BFA">
              <w:rPr>
                <w:rFonts w:ascii="Times New Roman" w:eastAsia="標楷體" w:hAnsi="Times New Roman" w:cs="Times New Roman"/>
                <w:sz w:val="26"/>
                <w:szCs w:val="26"/>
                <w:lang w:eastAsia="zh-TW"/>
              </w:rPr>
              <w:t>E-mail</w:t>
            </w:r>
            <w:r w:rsidRPr="00B12BFA">
              <w:rPr>
                <w:rFonts w:ascii="Times New Roman" w:eastAsia="標楷體" w:hAnsi="Times New Roman" w:cs="Times New Roman" w:hint="eastAsia"/>
                <w:sz w:val="26"/>
                <w:szCs w:val="26"/>
                <w:lang w:eastAsia="zh-TW"/>
              </w:rPr>
              <w:t>：</w:t>
            </w:r>
            <w:proofErr w:type="spellStart"/>
            <w:r w:rsidR="00235493" w:rsidRPr="00B12BFA">
              <w:rPr>
                <w:rFonts w:ascii="Times New Roman" w:eastAsia="標楷體" w:hAnsi="Times New Roman" w:cs="Times New Roman"/>
                <w:sz w:val="26"/>
                <w:szCs w:val="26"/>
                <w:lang w:eastAsia="zh-TW"/>
              </w:rPr>
              <w:t>YCHsu</w:t>
            </w:r>
            <w:proofErr w:type="spellEnd"/>
            <w:r w:rsidR="00235493"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sz w:val="26"/>
                <w:szCs w:val="26"/>
                <w:lang w:eastAsia="zh-TW"/>
              </w:rPr>
              <w:t>@cdri.org.tw</w:t>
            </w:r>
            <w:r w:rsidR="00E16E3F" w:rsidRPr="00B12BFA">
              <w:rPr>
                <w:rFonts w:ascii="Times New Roman" w:eastAsia="標楷體" w:hAnsi="Times New Roman" w:cs="Times New Roman" w:hint="eastAsia"/>
                <w:sz w:val="26"/>
                <w:szCs w:val="26"/>
                <w:lang w:eastAsia="zh-TW"/>
              </w:rPr>
              <w:t>，</w:t>
            </w:r>
            <w:r w:rsidRPr="00B12BFA">
              <w:rPr>
                <w:rFonts w:ascii="Times New Roman" w:eastAsia="標楷體" w:hAnsi="Times New Roman" w:cs="Times New Roman" w:hint="eastAsia"/>
                <w:sz w:val="26"/>
                <w:szCs w:val="26"/>
                <w:lang w:eastAsia="zh-TW"/>
              </w:rPr>
              <w:t>我們將盡速為您處理，謝謝！</w:t>
            </w:r>
          </w:p>
          <w:p w14:paraId="5AD170D4" w14:textId="77777777" w:rsidR="00234DC0" w:rsidRPr="00B12BFA" w:rsidRDefault="00ED26B7" w:rsidP="00D22654">
            <w:pPr>
              <w:pStyle w:val="a7"/>
              <w:numPr>
                <w:ilvl w:val="0"/>
                <w:numId w:val="47"/>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本申請表於依計畫要求提交商</w:t>
            </w:r>
            <w:proofErr w:type="gramStart"/>
            <w:r w:rsidRPr="00B12BFA">
              <w:rPr>
                <w:rFonts w:ascii="Times New Roman" w:eastAsia="標楷體" w:hAnsi="Times New Roman" w:cs="Times New Roman" w:hint="eastAsia"/>
                <w:sz w:val="26"/>
                <w:szCs w:val="26"/>
                <w:lang w:eastAsia="zh-TW"/>
              </w:rPr>
              <w:t>研</w:t>
            </w:r>
            <w:proofErr w:type="gramEnd"/>
            <w:r w:rsidRPr="00B12BFA">
              <w:rPr>
                <w:rFonts w:ascii="Times New Roman" w:eastAsia="標楷體" w:hAnsi="Times New Roman" w:cs="Times New Roman" w:hint="eastAsia"/>
                <w:sz w:val="26"/>
                <w:szCs w:val="26"/>
                <w:lang w:eastAsia="zh-TW"/>
              </w:rPr>
              <w:t>院時，視為同意上述聲明。</w:t>
            </w:r>
          </w:p>
          <w:bookmarkEnd w:id="132"/>
          <w:p w14:paraId="2FE24E68" w14:textId="77777777" w:rsidR="00A82256" w:rsidRPr="00B12BFA" w:rsidRDefault="00234DC0">
            <w:pPr>
              <w:spacing w:beforeLines="50" w:before="120" w:afterLines="50" w:after="120"/>
              <w:ind w:rightChars="35" w:right="84"/>
              <w:contextualSpacing/>
              <w:rPr>
                <w:rFonts w:ascii="Times New Roman" w:eastAsia="標楷體" w:hAnsi="Times New Roman" w:cs="Times New Roman"/>
                <w:sz w:val="26"/>
                <w:szCs w:val="26"/>
                <w:lang w:eastAsia="zh-TW"/>
              </w:rPr>
            </w:pP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以下空白</w:t>
            </w:r>
            <w:r w:rsidRPr="00B12BFA">
              <w:rPr>
                <w:rFonts w:ascii="Times New Roman" w:eastAsia="標楷體" w:hAnsi="Times New Roman" w:cs="Times New Roman"/>
                <w:sz w:val="26"/>
                <w:szCs w:val="26"/>
                <w:lang w:eastAsia="zh-TW"/>
              </w:rPr>
              <w:t>)</w:t>
            </w:r>
          </w:p>
          <w:p w14:paraId="17E6BA02" w14:textId="77777777" w:rsidR="00683EC9" w:rsidRPr="00B12BFA" w:rsidRDefault="00683EC9" w:rsidP="008812CD">
            <w:pPr>
              <w:spacing w:beforeLines="50" w:before="120" w:afterLines="50" w:after="120"/>
              <w:ind w:rightChars="35" w:right="84"/>
              <w:contextualSpacing/>
              <w:rPr>
                <w:rFonts w:ascii="Times New Roman" w:eastAsia="標楷體" w:hAnsi="Times New Roman" w:cs="Times New Roman"/>
                <w:sz w:val="26"/>
                <w:szCs w:val="26"/>
                <w:lang w:eastAsia="zh-TW"/>
              </w:rPr>
            </w:pPr>
          </w:p>
          <w:p w14:paraId="097AAA7C" w14:textId="77777777" w:rsidR="00683EC9" w:rsidRPr="00B12BFA" w:rsidRDefault="00683EC9" w:rsidP="008812CD">
            <w:pPr>
              <w:spacing w:beforeLines="50" w:before="120" w:afterLines="50" w:after="120"/>
              <w:ind w:rightChars="35" w:right="84"/>
              <w:contextualSpacing/>
              <w:rPr>
                <w:rFonts w:ascii="Times New Roman" w:eastAsia="標楷體" w:hAnsi="Times New Roman" w:cs="Times New Roman"/>
                <w:sz w:val="26"/>
                <w:szCs w:val="26"/>
                <w:lang w:eastAsia="zh-TW"/>
              </w:rPr>
            </w:pPr>
          </w:p>
          <w:p w14:paraId="41EAFCA9" w14:textId="77777777" w:rsidR="00C6513B" w:rsidRPr="00B12BFA" w:rsidRDefault="00C6513B" w:rsidP="008812CD">
            <w:pPr>
              <w:spacing w:beforeLines="50" w:before="120"/>
              <w:ind w:rightChars="35" w:right="84"/>
              <w:jc w:val="both"/>
              <w:rPr>
                <w:rFonts w:ascii="Times New Roman" w:eastAsia="標楷體" w:hAnsi="Times New Roman" w:cs="Times New Roman"/>
                <w:sz w:val="26"/>
                <w:szCs w:val="26"/>
                <w:lang w:eastAsia="zh-TW"/>
              </w:rPr>
            </w:pP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申請單位</w:t>
            </w: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代表人</w:t>
            </w:r>
          </w:p>
          <w:p w14:paraId="6EEBC046" w14:textId="77777777" w:rsidR="00C6513B" w:rsidRPr="00B12BFA" w:rsidRDefault="00C6513B">
            <w:pPr>
              <w:pStyle w:val="a7"/>
              <w:ind w:leftChars="0" w:left="964"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noProof/>
                <w:sz w:val="26"/>
                <w:szCs w:val="26"/>
              </w:rPr>
              <w:drawing>
                <wp:inline distT="0" distB="0" distL="0" distR="0" wp14:anchorId="380145FF" wp14:editId="23E71E08">
                  <wp:extent cx="1017684" cy="961292"/>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578" cy="1160500"/>
                          </a:xfrm>
                          <a:prstGeom prst="rect">
                            <a:avLst/>
                          </a:prstGeom>
                          <a:noFill/>
                        </pic:spPr>
                      </pic:pic>
                    </a:graphicData>
                  </a:graphic>
                </wp:inline>
              </w:drawing>
            </w: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用印</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noProof/>
                <w:sz w:val="26"/>
                <w:szCs w:val="26"/>
                <w:lang w:eastAsia="zh-TW"/>
              </w:rPr>
              <w:t xml:space="preserve">          </w:t>
            </w:r>
            <w:r w:rsidRPr="00B12BFA">
              <w:rPr>
                <w:rFonts w:ascii="Times New Roman" w:eastAsia="標楷體" w:hAnsi="Times New Roman" w:cs="Times New Roman"/>
                <w:noProof/>
                <w:sz w:val="26"/>
                <w:szCs w:val="26"/>
              </w:rPr>
              <w:drawing>
                <wp:inline distT="0" distB="0" distL="0" distR="0" wp14:anchorId="7477DCF0" wp14:editId="3563E0B2">
                  <wp:extent cx="785446" cy="741922"/>
                  <wp:effectExtent l="0" t="0" r="0" b="127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9176" cy="849350"/>
                          </a:xfrm>
                          <a:prstGeom prst="rect">
                            <a:avLst/>
                          </a:prstGeom>
                          <a:noFill/>
                        </pic:spPr>
                      </pic:pic>
                    </a:graphicData>
                  </a:graphic>
                </wp:inline>
              </w:drawing>
            </w:r>
            <w:r w:rsidRPr="00B12BFA">
              <w:rPr>
                <w:rFonts w:ascii="Times New Roman" w:eastAsia="標楷體" w:hAnsi="Times New Roman" w:cs="Times New Roman"/>
                <w:noProof/>
                <w:sz w:val="26"/>
                <w:szCs w:val="26"/>
                <w:lang w:eastAsia="zh-TW"/>
              </w:rPr>
              <w:t xml:space="preserve">  (</w:t>
            </w:r>
            <w:r w:rsidRPr="00B12BFA">
              <w:rPr>
                <w:rFonts w:ascii="Times New Roman" w:eastAsia="標楷體" w:hAnsi="Times New Roman" w:cs="Times New Roman" w:hint="eastAsia"/>
                <w:noProof/>
                <w:sz w:val="26"/>
                <w:szCs w:val="26"/>
                <w:lang w:eastAsia="zh-TW"/>
              </w:rPr>
              <w:t>用印</w:t>
            </w:r>
            <w:r w:rsidRPr="00B12BFA">
              <w:rPr>
                <w:rFonts w:ascii="Times New Roman" w:eastAsia="標楷體" w:hAnsi="Times New Roman" w:cs="Times New Roman"/>
                <w:noProof/>
                <w:sz w:val="26"/>
                <w:szCs w:val="26"/>
                <w:lang w:eastAsia="zh-TW"/>
              </w:rPr>
              <w:t>)</w:t>
            </w:r>
          </w:p>
          <w:p w14:paraId="653C384F" w14:textId="77777777" w:rsidR="00ED26B7" w:rsidRPr="00B12BFA" w:rsidRDefault="00ED26B7">
            <w:pPr>
              <w:ind w:rightChars="35" w:right="84"/>
              <w:jc w:val="center"/>
              <w:rPr>
                <w:rFonts w:ascii="Times New Roman" w:eastAsia="標楷體" w:hAnsi="Times New Roman" w:cs="Times New Roman"/>
                <w:sz w:val="26"/>
                <w:szCs w:val="26"/>
                <w:lang w:eastAsia="zh-TW"/>
              </w:rPr>
            </w:pPr>
          </w:p>
          <w:p w14:paraId="52492AB4" w14:textId="77777777" w:rsidR="002E5462" w:rsidRPr="00B12BFA" w:rsidRDefault="002E5462">
            <w:pPr>
              <w:ind w:rightChars="35" w:right="84"/>
              <w:jc w:val="center"/>
              <w:rPr>
                <w:rFonts w:ascii="Times New Roman" w:eastAsia="標楷體" w:hAnsi="Times New Roman" w:cs="Times New Roman"/>
                <w:sz w:val="26"/>
                <w:szCs w:val="26"/>
                <w:lang w:eastAsia="zh-TW"/>
              </w:rPr>
            </w:pPr>
          </w:p>
          <w:p w14:paraId="5BF82CD5" w14:textId="77777777" w:rsidR="00ED26B7" w:rsidRPr="00B12BFA" w:rsidRDefault="00ED26B7" w:rsidP="00A57B28">
            <w:pPr>
              <w:ind w:rightChars="35" w:right="84"/>
              <w:rPr>
                <w:rFonts w:ascii="Times New Roman" w:eastAsia="標楷體" w:hAnsi="Times New Roman" w:cs="Times New Roman"/>
                <w:sz w:val="26"/>
                <w:szCs w:val="26"/>
                <w:lang w:eastAsia="zh-TW"/>
              </w:rPr>
            </w:pPr>
          </w:p>
          <w:p w14:paraId="5ADCC15E" w14:textId="77777777" w:rsidR="00C6513B" w:rsidRPr="00B12BFA" w:rsidRDefault="00C6513B">
            <w:pPr>
              <w:ind w:rightChars="35" w:right="84"/>
              <w:jc w:val="center"/>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中華民國</w:t>
            </w:r>
            <w:r w:rsidRPr="00B12BFA">
              <w:rPr>
                <w:rFonts w:ascii="Times New Roman" w:eastAsia="標楷體" w:hAnsi="Times New Roman" w:cs="Times New Roman"/>
                <w:sz w:val="26"/>
                <w:szCs w:val="26"/>
                <w:lang w:eastAsia="zh-TW"/>
              </w:rPr>
              <w:t xml:space="preserve"> </w:t>
            </w:r>
            <w:r w:rsidR="00E84AC9" w:rsidRPr="00B12BFA">
              <w:rPr>
                <w:rFonts w:ascii="Times New Roman" w:eastAsia="標楷體" w:hAnsi="Times New Roman" w:cs="Times New Roman"/>
                <w:sz w:val="26"/>
                <w:szCs w:val="26"/>
                <w:lang w:eastAsia="zh-TW"/>
              </w:rPr>
              <w:t>109</w:t>
            </w:r>
            <w:r w:rsidRPr="00B12BFA">
              <w:rPr>
                <w:rFonts w:ascii="Times New Roman" w:eastAsia="標楷體" w:hAnsi="Times New Roman" w:cs="Times New Roman" w:hint="eastAsia"/>
                <w:sz w:val="26"/>
                <w:szCs w:val="26"/>
                <w:lang w:eastAsia="zh-TW"/>
              </w:rPr>
              <w:t>年</w:t>
            </w: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月</w:t>
            </w: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日</w:t>
            </w:r>
          </w:p>
        </w:tc>
      </w:tr>
    </w:tbl>
    <w:p w14:paraId="45236DA0" w14:textId="77777777" w:rsidR="00AD2207" w:rsidRPr="00234DC0" w:rsidRDefault="00AD2207" w:rsidP="008812CD">
      <w:pPr>
        <w:pStyle w:val="1"/>
        <w:tabs>
          <w:tab w:val="left" w:pos="5963"/>
        </w:tabs>
        <w:rPr>
          <w:rFonts w:ascii="Times New Roman" w:hAnsi="Times New Roman" w:cs="Times New Roman"/>
        </w:rPr>
        <w:sectPr w:rsidR="00AD2207" w:rsidRPr="00234DC0" w:rsidSect="00572AA7">
          <w:pgSz w:w="12240" w:h="15840"/>
          <w:pgMar w:top="1440" w:right="1080" w:bottom="1440" w:left="1080" w:header="720" w:footer="720" w:gutter="0"/>
          <w:cols w:space="720"/>
          <w:docGrid w:linePitch="326"/>
        </w:sectPr>
      </w:pPr>
      <w:bookmarkStart w:id="133" w:name="_Toc535594286"/>
    </w:p>
    <w:p w14:paraId="5718BCEF" w14:textId="1EE0C378" w:rsidR="00212549" w:rsidRPr="00E5794B" w:rsidRDefault="00212549" w:rsidP="008812CD">
      <w:pPr>
        <w:pStyle w:val="1"/>
        <w:ind w:left="480"/>
        <w:rPr>
          <w:rFonts w:ascii="Times New Roman" w:hAnsi="Times New Roman" w:cs="Times New Roman"/>
          <w:b w:val="0"/>
          <w:color w:val="auto"/>
          <w:szCs w:val="36"/>
        </w:rPr>
      </w:pPr>
      <w:bookmarkStart w:id="134" w:name="_Toc46126448"/>
      <w:r w:rsidRPr="00E5794B">
        <w:rPr>
          <w:rFonts w:ascii="Times New Roman" w:hAnsi="Times New Roman" w:cs="Times New Roman" w:hint="eastAsia"/>
          <w:color w:val="auto"/>
        </w:rPr>
        <w:lastRenderedPageBreak/>
        <w:t>附件</w:t>
      </w:r>
      <w:r w:rsidR="00C911BC">
        <w:rPr>
          <w:rFonts w:ascii="Times New Roman" w:hAnsi="Times New Roman" w:cs="Times New Roman" w:hint="eastAsia"/>
          <w:color w:val="auto"/>
        </w:rPr>
        <w:t>2</w:t>
      </w:r>
      <w:r w:rsidRPr="00E5794B">
        <w:rPr>
          <w:rFonts w:ascii="Times New Roman" w:hAnsi="Times New Roman" w:cs="Times New Roman"/>
          <w:color w:val="auto"/>
        </w:rPr>
        <w:t xml:space="preserve"> </w:t>
      </w:r>
      <w:r w:rsidRPr="00E5794B">
        <w:rPr>
          <w:rFonts w:ascii="Times New Roman" w:hAnsi="Times New Roman" w:cs="Times New Roman" w:hint="eastAsia"/>
          <w:color w:val="auto"/>
        </w:rPr>
        <w:t>改善規劃書</w:t>
      </w:r>
      <w:bookmarkEnd w:id="133"/>
      <w:r w:rsidR="00015E0E" w:rsidRPr="00E5794B">
        <w:rPr>
          <w:rFonts w:ascii="Times New Roman" w:hAnsi="Times New Roman" w:cs="Times New Roman" w:hint="eastAsia"/>
          <w:color w:val="auto"/>
        </w:rPr>
        <w:t>(</w:t>
      </w:r>
      <w:r w:rsidR="003C137E" w:rsidRPr="00E5794B">
        <w:rPr>
          <w:rFonts w:ascii="Times New Roman" w:hAnsi="Times New Roman" w:cs="Times New Roman" w:hint="eastAsia"/>
          <w:color w:val="auto"/>
        </w:rPr>
        <w:t>甲、乙組適用</w:t>
      </w:r>
      <w:r w:rsidR="00015E0E" w:rsidRPr="00E5794B">
        <w:rPr>
          <w:rFonts w:ascii="Times New Roman" w:hAnsi="Times New Roman" w:cs="Times New Roman" w:hint="eastAsia"/>
          <w:color w:val="auto"/>
        </w:rPr>
        <w:t>)</w:t>
      </w:r>
      <w:bookmarkEnd w:id="134"/>
    </w:p>
    <w:p w14:paraId="6B150C51" w14:textId="77777777" w:rsidR="00AE1FA9" w:rsidRPr="00E5794B" w:rsidRDefault="00AE1FA9" w:rsidP="00AE1FA9">
      <w:pPr>
        <w:spacing w:beforeLines="50" w:before="120" w:afterLines="50" w:after="120" w:line="480" w:lineRule="exact"/>
        <w:rPr>
          <w:rFonts w:ascii="Times New Roman" w:eastAsia="標楷體" w:hAnsi="Times New Roman" w:cs="Times New Roman"/>
          <w:sz w:val="28"/>
          <w:szCs w:val="28"/>
        </w:rPr>
      </w:pPr>
    </w:p>
    <w:p w14:paraId="2186640F" w14:textId="77777777" w:rsidR="00AE1FA9" w:rsidRPr="00E5794B" w:rsidRDefault="00AE1FA9" w:rsidP="00AE1FA9">
      <w:pPr>
        <w:spacing w:beforeLines="50" w:before="120" w:afterLines="50" w:after="120" w:line="480" w:lineRule="exact"/>
        <w:rPr>
          <w:rFonts w:ascii="Times New Roman" w:eastAsia="標楷體" w:hAnsi="Times New Roman" w:cs="Times New Roman"/>
          <w:b/>
          <w:sz w:val="48"/>
        </w:rPr>
      </w:pPr>
    </w:p>
    <w:p w14:paraId="3BB944D4" w14:textId="77777777" w:rsidR="00AE1FA9" w:rsidRPr="00E5794B" w:rsidRDefault="00AE1FA9" w:rsidP="00AE1FA9">
      <w:pPr>
        <w:spacing w:beforeLines="50" w:before="120" w:afterLines="50" w:after="120" w:line="480" w:lineRule="exact"/>
        <w:rPr>
          <w:rFonts w:ascii="Times New Roman" w:eastAsia="標楷體" w:hAnsi="Times New Roman" w:cs="Times New Roman"/>
          <w:b/>
          <w:sz w:val="48"/>
        </w:rPr>
      </w:pPr>
    </w:p>
    <w:p w14:paraId="7FC9A104" w14:textId="77777777" w:rsidR="00AE1FA9" w:rsidRPr="00E5794B" w:rsidRDefault="00AE1FA9" w:rsidP="00AE1FA9">
      <w:pPr>
        <w:spacing w:beforeLines="50" w:before="120" w:afterLines="50" w:after="120" w:line="480" w:lineRule="exact"/>
        <w:rPr>
          <w:rFonts w:ascii="Times New Roman" w:eastAsia="標楷體" w:hAnsi="Times New Roman" w:cs="Times New Roman"/>
          <w:b/>
          <w:sz w:val="48"/>
        </w:rPr>
      </w:pPr>
    </w:p>
    <w:p w14:paraId="7533008C" w14:textId="77777777" w:rsidR="00212549" w:rsidRPr="00E5794B" w:rsidRDefault="00E84AC9" w:rsidP="00AE1FA9">
      <w:pPr>
        <w:spacing w:beforeLines="50" w:before="120" w:afterLines="50" w:after="120" w:line="480" w:lineRule="exact"/>
        <w:jc w:val="center"/>
        <w:rPr>
          <w:rFonts w:ascii="Times New Roman" w:eastAsia="標楷體" w:hAnsi="Times New Roman" w:cs="Times New Roman"/>
          <w:b/>
          <w:sz w:val="48"/>
        </w:rPr>
      </w:pPr>
      <w:proofErr w:type="gramStart"/>
      <w:r w:rsidRPr="00E5794B">
        <w:rPr>
          <w:rFonts w:ascii="Times New Roman" w:eastAsia="標楷體" w:hAnsi="Times New Roman" w:cs="Times New Roman"/>
          <w:b/>
          <w:sz w:val="48"/>
        </w:rPr>
        <w:t>109</w:t>
      </w:r>
      <w:proofErr w:type="gramEnd"/>
      <w:r w:rsidR="00212549" w:rsidRPr="00E5794B">
        <w:rPr>
          <w:rFonts w:ascii="Times New Roman" w:eastAsia="標楷體" w:hAnsi="Times New Roman" w:cs="Times New Roman" w:hint="eastAsia"/>
          <w:b/>
          <w:sz w:val="48"/>
        </w:rPr>
        <w:t>年度</w:t>
      </w:r>
    </w:p>
    <w:p w14:paraId="40A902DB" w14:textId="77777777" w:rsidR="00212549" w:rsidRPr="00E5794B" w:rsidRDefault="00212549" w:rsidP="00AE1FA9">
      <w:pPr>
        <w:spacing w:beforeLines="50" w:before="120" w:afterLines="50" w:after="120" w:line="480" w:lineRule="exact"/>
        <w:jc w:val="center"/>
        <w:rPr>
          <w:rFonts w:ascii="Times New Roman" w:eastAsia="標楷體" w:hAnsi="Times New Roman" w:cs="Times New Roman"/>
          <w:b/>
          <w:sz w:val="48"/>
        </w:rPr>
      </w:pPr>
      <w:r w:rsidRPr="00E5794B">
        <w:rPr>
          <w:rFonts w:ascii="Times New Roman" w:eastAsia="標楷體" w:hAnsi="Times New Roman" w:cs="Times New Roman" w:hint="eastAsia"/>
          <w:b/>
          <w:sz w:val="48"/>
        </w:rPr>
        <w:t>「商業</w:t>
      </w:r>
      <w:r w:rsidR="00683EC9" w:rsidRPr="00E5794B">
        <w:rPr>
          <w:rFonts w:ascii="Times New Roman" w:eastAsia="標楷體" w:hAnsi="Times New Roman" w:cs="Times New Roman" w:hint="eastAsia"/>
          <w:b/>
          <w:sz w:val="48"/>
        </w:rPr>
        <w:t>部門</w:t>
      </w:r>
      <w:r w:rsidRPr="00E5794B">
        <w:rPr>
          <w:rFonts w:ascii="Times New Roman" w:eastAsia="標楷體" w:hAnsi="Times New Roman" w:cs="Times New Roman" w:hint="eastAsia"/>
          <w:b/>
          <w:sz w:val="48"/>
        </w:rPr>
        <w:t>溫室氣體減量示範輔導」</w:t>
      </w:r>
    </w:p>
    <w:p w14:paraId="2EDF591C" w14:textId="77777777" w:rsidR="00015E0E" w:rsidRPr="00E5794B" w:rsidRDefault="00212549" w:rsidP="00AE1FA9">
      <w:pPr>
        <w:spacing w:beforeLines="50" w:before="120" w:afterLines="50" w:after="120" w:line="480" w:lineRule="exact"/>
        <w:jc w:val="center"/>
        <w:rPr>
          <w:rFonts w:ascii="Times New Roman" w:eastAsia="標楷體" w:hAnsi="Times New Roman" w:cs="Times New Roman"/>
          <w:b/>
          <w:sz w:val="48"/>
        </w:rPr>
      </w:pPr>
      <w:r w:rsidRPr="00E5794B">
        <w:rPr>
          <w:rFonts w:ascii="Times New Roman" w:eastAsia="標楷體" w:hAnsi="Times New Roman" w:cs="Times New Roman" w:hint="eastAsia"/>
          <w:b/>
          <w:sz w:val="48"/>
        </w:rPr>
        <w:t>改善規劃書</w:t>
      </w:r>
    </w:p>
    <w:p w14:paraId="496A60F0" w14:textId="77777777" w:rsidR="00212549" w:rsidRPr="00E5794B" w:rsidRDefault="00212549"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1115A1E5" w14:textId="77777777" w:rsidR="00212549" w:rsidRPr="00E5794B" w:rsidRDefault="00212549"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05F08558" w14:textId="77777777" w:rsidR="00212549" w:rsidRPr="00E5794B" w:rsidRDefault="00212549"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77382874" w14:textId="77777777" w:rsidR="00212549" w:rsidRPr="00E5794B" w:rsidRDefault="00212549"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4074DFC7" w14:textId="77777777" w:rsidR="00212549" w:rsidRPr="00E5794B" w:rsidRDefault="00212549"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5EB9B606" w14:textId="77777777" w:rsidR="00212549" w:rsidRPr="00E5794B" w:rsidRDefault="00212549" w:rsidP="00AE1FA9">
      <w:pPr>
        <w:spacing w:beforeLines="50" w:before="120" w:afterLines="50" w:after="120" w:line="480" w:lineRule="exact"/>
        <w:jc w:val="center"/>
        <w:rPr>
          <w:rFonts w:ascii="Times New Roman" w:eastAsia="標楷體" w:hAnsi="Times New Roman" w:cs="Times New Roman"/>
          <w:b/>
          <w:sz w:val="36"/>
        </w:rPr>
      </w:pPr>
      <w:r w:rsidRPr="00E5794B">
        <w:rPr>
          <w:rFonts w:ascii="Times New Roman" w:eastAsia="標楷體" w:hAnsi="Times New Roman" w:cs="Times New Roman" w:hint="eastAsia"/>
          <w:b/>
          <w:sz w:val="36"/>
        </w:rPr>
        <w:t>執行期間：自</w:t>
      </w:r>
      <w:r w:rsidR="00EC598F" w:rsidRPr="00E5794B">
        <w:rPr>
          <w:rFonts w:ascii="Times New Roman" w:eastAsia="標楷體" w:hAnsi="Times New Roman" w:cs="Times New Roman" w:hint="eastAsia"/>
          <w:b/>
          <w:sz w:val="36"/>
        </w:rPr>
        <w:t>遴選</w:t>
      </w:r>
      <w:r w:rsidRPr="00E5794B">
        <w:rPr>
          <w:rFonts w:ascii="Times New Roman" w:eastAsia="標楷體" w:hAnsi="Times New Roman" w:cs="Times New Roman" w:hint="eastAsia"/>
          <w:b/>
          <w:sz w:val="36"/>
        </w:rPr>
        <w:t>結果公布日起至</w:t>
      </w:r>
      <w:r w:rsidR="00E84AC9" w:rsidRPr="00E5794B">
        <w:rPr>
          <w:rFonts w:ascii="Times New Roman" w:eastAsia="標楷體" w:hAnsi="Times New Roman" w:cs="Times New Roman"/>
          <w:b/>
          <w:sz w:val="36"/>
        </w:rPr>
        <w:t>109</w:t>
      </w:r>
      <w:r w:rsidRPr="00E5794B">
        <w:rPr>
          <w:rFonts w:ascii="Times New Roman" w:eastAsia="標楷體" w:hAnsi="Times New Roman" w:cs="Times New Roman" w:hint="eastAsia"/>
          <w:b/>
          <w:sz w:val="36"/>
        </w:rPr>
        <w:t>年</w:t>
      </w:r>
      <w:r w:rsidRPr="00E5794B">
        <w:rPr>
          <w:rFonts w:ascii="Times New Roman" w:eastAsia="標楷體" w:hAnsi="Times New Roman" w:cs="Times New Roman"/>
          <w:b/>
          <w:sz w:val="36"/>
        </w:rPr>
        <w:t>11</w:t>
      </w:r>
      <w:r w:rsidRPr="00E5794B">
        <w:rPr>
          <w:rFonts w:ascii="Times New Roman" w:eastAsia="標楷體" w:hAnsi="Times New Roman" w:cs="Times New Roman" w:hint="eastAsia"/>
          <w:b/>
          <w:sz w:val="36"/>
        </w:rPr>
        <w:t>月</w:t>
      </w:r>
      <w:r w:rsidRPr="00E5794B">
        <w:rPr>
          <w:rFonts w:ascii="Times New Roman" w:eastAsia="標楷體" w:hAnsi="Times New Roman" w:cs="Times New Roman"/>
          <w:b/>
          <w:sz w:val="36"/>
        </w:rPr>
        <w:t>30</w:t>
      </w:r>
      <w:r w:rsidRPr="00E5794B">
        <w:rPr>
          <w:rFonts w:ascii="Times New Roman" w:eastAsia="標楷體" w:hAnsi="Times New Roman" w:cs="Times New Roman" w:hint="eastAsia"/>
          <w:b/>
          <w:sz w:val="36"/>
        </w:rPr>
        <w:t>日</w:t>
      </w:r>
      <w:proofErr w:type="gramStart"/>
      <w:r w:rsidRPr="00E5794B">
        <w:rPr>
          <w:rFonts w:ascii="Times New Roman" w:eastAsia="標楷體" w:hAnsi="Times New Roman" w:cs="Times New Roman" w:hint="eastAsia"/>
          <w:b/>
          <w:sz w:val="36"/>
        </w:rPr>
        <w:t>止</w:t>
      </w:r>
      <w:proofErr w:type="gramEnd"/>
    </w:p>
    <w:p w14:paraId="1588F121" w14:textId="77777777" w:rsidR="00212549" w:rsidRPr="00234DC0" w:rsidRDefault="00212549" w:rsidP="00AE1FA9">
      <w:pPr>
        <w:spacing w:beforeLines="50" w:before="120" w:afterLines="50" w:after="120" w:line="480" w:lineRule="exact"/>
        <w:jc w:val="center"/>
        <w:rPr>
          <w:rFonts w:ascii="Times New Roman" w:eastAsia="標楷體" w:hAnsi="Times New Roman" w:cs="Times New Roman"/>
          <w:b/>
          <w:color w:val="000000" w:themeColor="text1"/>
          <w:sz w:val="36"/>
        </w:rPr>
      </w:pPr>
      <w:r w:rsidRPr="00E5794B">
        <w:rPr>
          <w:rFonts w:ascii="Times New Roman" w:eastAsia="標楷體" w:hAnsi="Times New Roman" w:cs="Times New Roman" w:hint="eastAsia"/>
          <w:b/>
          <w:sz w:val="36"/>
        </w:rPr>
        <w:t>單位名稱：</w:t>
      </w:r>
      <w:r w:rsidRPr="008812CD">
        <w:rPr>
          <w:rFonts w:ascii="Times New Roman" w:eastAsia="標楷體" w:hAnsi="Times New Roman" w:cs="Times New Roman"/>
          <w:b/>
          <w:color w:val="A6A6A6" w:themeColor="background1" w:themeShade="A6"/>
          <w:sz w:val="36"/>
        </w:rPr>
        <w:t>(</w:t>
      </w:r>
      <w:r w:rsidRPr="008812CD">
        <w:rPr>
          <w:rFonts w:ascii="Times New Roman" w:eastAsia="標楷體" w:hAnsi="Times New Roman" w:cs="Times New Roman" w:hint="eastAsia"/>
          <w:b/>
          <w:color w:val="A6A6A6" w:themeColor="background1" w:themeShade="A6"/>
          <w:sz w:val="36"/>
        </w:rPr>
        <w:t>申請單位全名</w:t>
      </w:r>
      <w:r w:rsidRPr="008812CD">
        <w:rPr>
          <w:rFonts w:ascii="Times New Roman" w:eastAsia="標楷體" w:hAnsi="Times New Roman" w:cs="Times New Roman"/>
          <w:b/>
          <w:color w:val="A6A6A6" w:themeColor="background1" w:themeShade="A6"/>
          <w:sz w:val="36"/>
        </w:rPr>
        <w:t>)</w:t>
      </w:r>
    </w:p>
    <w:p w14:paraId="41973683" w14:textId="77777777" w:rsidR="00212549" w:rsidRPr="00234DC0" w:rsidRDefault="00212549"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611309EB" w14:textId="77777777" w:rsidR="00212549" w:rsidRPr="00234DC0" w:rsidRDefault="00212549"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32705D68" w14:textId="77777777" w:rsidR="00F36B7B" w:rsidRPr="00234DC0" w:rsidRDefault="00F36B7B"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1BBC1AE0" w14:textId="77777777" w:rsidR="00F36B7B" w:rsidRPr="00234DC0" w:rsidRDefault="00F36B7B"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1A5FD0C7" w14:textId="77777777" w:rsidR="00F36B7B" w:rsidRPr="00234DC0" w:rsidRDefault="00F36B7B"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68D92E1E" w14:textId="77777777" w:rsidR="00D16E2D" w:rsidRPr="00E5794B" w:rsidRDefault="00212549" w:rsidP="001A2742">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r w:rsidRPr="00E5794B">
        <w:rPr>
          <w:rFonts w:ascii="Times New Roman" w:eastAsia="標楷體" w:hAnsi="Times New Roman" w:cs="Times New Roman" w:hint="eastAsia"/>
          <w:b/>
          <w:sz w:val="36"/>
          <w:szCs w:val="28"/>
        </w:rPr>
        <w:t>中華民國</w:t>
      </w:r>
      <w:r w:rsidR="00E84AC9" w:rsidRPr="00E5794B">
        <w:rPr>
          <w:rFonts w:ascii="Times New Roman" w:eastAsia="標楷體" w:hAnsi="Times New Roman" w:cs="Times New Roman"/>
          <w:b/>
          <w:sz w:val="36"/>
          <w:szCs w:val="28"/>
        </w:rPr>
        <w:t>109</w:t>
      </w:r>
      <w:r w:rsidRPr="00E5794B">
        <w:rPr>
          <w:rFonts w:ascii="Times New Roman" w:eastAsia="標楷體" w:hAnsi="Times New Roman" w:cs="Times New Roman" w:hint="eastAsia"/>
          <w:b/>
          <w:sz w:val="36"/>
          <w:szCs w:val="28"/>
        </w:rPr>
        <w:t>年</w:t>
      </w:r>
      <w:r w:rsidRPr="00E5794B">
        <w:rPr>
          <w:rFonts w:ascii="Times New Roman" w:eastAsia="標楷體" w:hAnsi="Times New Roman" w:cs="Times New Roman"/>
          <w:b/>
          <w:sz w:val="36"/>
          <w:szCs w:val="28"/>
        </w:rPr>
        <w:t xml:space="preserve"> </w:t>
      </w:r>
      <w:r w:rsidRPr="00E5794B">
        <w:rPr>
          <w:rFonts w:ascii="Times New Roman" w:eastAsia="標楷體" w:hAnsi="Times New Roman" w:cs="Times New Roman" w:hint="eastAsia"/>
          <w:b/>
          <w:sz w:val="36"/>
          <w:szCs w:val="28"/>
        </w:rPr>
        <w:t>月</w:t>
      </w:r>
    </w:p>
    <w:p w14:paraId="6ECB2E34" w14:textId="77777777" w:rsidR="00212549" w:rsidRPr="00234DC0" w:rsidRDefault="00212549" w:rsidP="00212549">
      <w:pPr>
        <w:pStyle w:val="a7"/>
        <w:widowControl/>
        <w:spacing w:beforeLines="50" w:before="120" w:afterLines="50" w:after="120" w:line="480" w:lineRule="exact"/>
        <w:ind w:leftChars="0" w:left="0"/>
        <w:jc w:val="center"/>
        <w:rPr>
          <w:rFonts w:ascii="Times New Roman" w:eastAsia="標楷體" w:hAnsi="Times New Roman" w:cs="Times New Roman"/>
          <w:b/>
          <w:color w:val="000000" w:themeColor="text1"/>
          <w:sz w:val="32"/>
          <w:szCs w:val="28"/>
        </w:rPr>
        <w:sectPr w:rsidR="00212549" w:rsidRPr="00234DC0" w:rsidSect="00572AA7">
          <w:pgSz w:w="12240" w:h="15840"/>
          <w:pgMar w:top="1440" w:right="1080" w:bottom="1440" w:left="1080" w:header="720" w:footer="720" w:gutter="0"/>
          <w:cols w:space="720"/>
          <w:docGrid w:linePitch="326"/>
        </w:sectPr>
      </w:pPr>
    </w:p>
    <w:p w14:paraId="03B88405" w14:textId="77777777" w:rsidR="00E7648D" w:rsidRPr="008812CD" w:rsidRDefault="00E7648D" w:rsidP="00D22654">
      <w:pPr>
        <w:pStyle w:val="2"/>
        <w:numPr>
          <w:ilvl w:val="0"/>
          <w:numId w:val="36"/>
        </w:numPr>
        <w:spacing w:before="120" w:after="120"/>
        <w:rPr>
          <w:rFonts w:ascii="Times New Roman" w:hAnsi="Times New Roman" w:cs="Times New Roman"/>
        </w:rPr>
      </w:pPr>
      <w:bookmarkStart w:id="135" w:name="_Toc3884425"/>
      <w:bookmarkStart w:id="136" w:name="_Toc3885932"/>
      <w:bookmarkStart w:id="137" w:name="_Toc27574070"/>
      <w:bookmarkStart w:id="138" w:name="_Toc27574417"/>
      <w:bookmarkStart w:id="139" w:name="_Toc28087338"/>
      <w:bookmarkStart w:id="140" w:name="_Toc28957435"/>
      <w:bookmarkStart w:id="141" w:name="_Toc29481258"/>
      <w:bookmarkStart w:id="142" w:name="_Toc39591764"/>
      <w:bookmarkStart w:id="143" w:name="_Toc39656204"/>
      <w:bookmarkStart w:id="144" w:name="_Toc45034572"/>
      <w:bookmarkStart w:id="145" w:name="_Toc45038852"/>
      <w:bookmarkStart w:id="146" w:name="_Toc46126006"/>
      <w:bookmarkStart w:id="147" w:name="_Toc46126449"/>
      <w:r w:rsidRPr="008812CD">
        <w:rPr>
          <w:rFonts w:ascii="Times New Roman" w:hAnsi="Times New Roman" w:cs="Times New Roman" w:hint="eastAsia"/>
        </w:rPr>
        <w:lastRenderedPageBreak/>
        <w:t>單位簡介</w:t>
      </w:r>
      <w:bookmarkEnd w:id="135"/>
      <w:bookmarkEnd w:id="136"/>
      <w:bookmarkEnd w:id="137"/>
      <w:bookmarkEnd w:id="138"/>
      <w:bookmarkEnd w:id="139"/>
      <w:bookmarkEnd w:id="140"/>
      <w:bookmarkEnd w:id="141"/>
      <w:bookmarkEnd w:id="142"/>
      <w:bookmarkEnd w:id="143"/>
      <w:bookmarkEnd w:id="144"/>
      <w:bookmarkEnd w:id="145"/>
      <w:bookmarkEnd w:id="146"/>
      <w:bookmarkEnd w:id="147"/>
    </w:p>
    <w:p w14:paraId="58AD627F" w14:textId="77777777" w:rsidR="00E7648D" w:rsidRPr="008812CD" w:rsidRDefault="00E7648D" w:rsidP="00D22654">
      <w:pPr>
        <w:pStyle w:val="3"/>
        <w:numPr>
          <w:ilvl w:val="0"/>
          <w:numId w:val="37"/>
        </w:numPr>
        <w:spacing w:before="120" w:after="120"/>
        <w:rPr>
          <w:rFonts w:ascii="Times New Roman" w:hAnsi="Times New Roman" w:cs="Times New Roman"/>
          <w:color w:val="auto"/>
          <w:sz w:val="32"/>
        </w:rPr>
      </w:pPr>
      <w:bookmarkStart w:id="148" w:name="_Toc28087339"/>
      <w:bookmarkStart w:id="149" w:name="_Toc3884426"/>
      <w:bookmarkStart w:id="150" w:name="_Toc3885933"/>
      <w:bookmarkStart w:id="151" w:name="_Toc27574071"/>
      <w:bookmarkStart w:id="152" w:name="_Toc27574418"/>
      <w:bookmarkStart w:id="153" w:name="_Toc28957436"/>
      <w:bookmarkStart w:id="154" w:name="_Toc29481259"/>
      <w:bookmarkStart w:id="155" w:name="_Toc39591765"/>
      <w:bookmarkStart w:id="156" w:name="_Toc39656205"/>
      <w:bookmarkStart w:id="157" w:name="_Toc45034573"/>
      <w:bookmarkStart w:id="158" w:name="_Toc45038853"/>
      <w:bookmarkStart w:id="159" w:name="_Toc46126007"/>
      <w:bookmarkStart w:id="160" w:name="_Toc46126450"/>
      <w:r w:rsidRPr="008812CD">
        <w:rPr>
          <w:rFonts w:ascii="Times New Roman" w:hAnsi="Times New Roman" w:cs="Times New Roman" w:hint="eastAsia"/>
          <w:color w:val="auto"/>
        </w:rPr>
        <w:t>基本資料</w:t>
      </w:r>
      <w:bookmarkEnd w:id="148"/>
      <w:bookmarkEnd w:id="149"/>
      <w:bookmarkEnd w:id="150"/>
      <w:bookmarkEnd w:id="151"/>
      <w:bookmarkEnd w:id="152"/>
      <w:bookmarkEnd w:id="153"/>
      <w:bookmarkEnd w:id="154"/>
      <w:bookmarkEnd w:id="155"/>
      <w:bookmarkEnd w:id="156"/>
      <w:bookmarkEnd w:id="157"/>
      <w:bookmarkEnd w:id="158"/>
      <w:bookmarkEnd w:id="159"/>
      <w:bookmarkEnd w:id="160"/>
    </w:p>
    <w:tbl>
      <w:tblPr>
        <w:tblStyle w:val="a9"/>
        <w:tblW w:w="4873" w:type="pct"/>
        <w:tblInd w:w="250" w:type="dxa"/>
        <w:tblLayout w:type="fixed"/>
        <w:tblLook w:val="04A0" w:firstRow="1" w:lastRow="0" w:firstColumn="1" w:lastColumn="0" w:noHBand="0" w:noVBand="1"/>
      </w:tblPr>
      <w:tblGrid>
        <w:gridCol w:w="2864"/>
        <w:gridCol w:w="4679"/>
        <w:gridCol w:w="2271"/>
      </w:tblGrid>
      <w:tr w:rsidR="00ED7AB4" w:rsidRPr="000C36E1" w14:paraId="391EF850" w14:textId="77777777" w:rsidTr="00596508">
        <w:trPr>
          <w:trHeight w:val="773"/>
        </w:trPr>
        <w:tc>
          <w:tcPr>
            <w:tcW w:w="1459" w:type="pct"/>
            <w:vAlign w:val="center"/>
          </w:tcPr>
          <w:p w14:paraId="0EA88233" w14:textId="77777777" w:rsidR="00ED7AB4" w:rsidRPr="00B12BFA" w:rsidRDefault="00ED7AB4" w:rsidP="00871E86">
            <w:pPr>
              <w:spacing w:line="320" w:lineRule="exact"/>
              <w:ind w:rightChars="35" w:right="84"/>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申請單位</w:t>
            </w:r>
            <w:proofErr w:type="spellEnd"/>
          </w:p>
          <w:p w14:paraId="71978CC1" w14:textId="77777777" w:rsidR="00ED7AB4" w:rsidRPr="00B12BFA" w:rsidRDefault="00ED7AB4" w:rsidP="00871E86">
            <w:pPr>
              <w:spacing w:line="320" w:lineRule="exact"/>
              <w:ind w:rightChars="35" w:right="84"/>
              <w:contextualSpacing/>
              <w:jc w:val="center"/>
              <w:rPr>
                <w:rFonts w:ascii="Times New Roman" w:eastAsia="標楷體" w:hAnsi="Times New Roman" w:cs="Times New Roman"/>
                <w:sz w:val="24"/>
                <w:szCs w:val="24"/>
              </w:rPr>
            </w:pPr>
            <w:r w:rsidRPr="00B12BFA">
              <w:rPr>
                <w:rFonts w:ascii="Times New Roman" w:eastAsia="標楷體" w:hAnsi="Times New Roman" w:cs="Times New Roman"/>
                <w:sz w:val="24"/>
                <w:szCs w:val="24"/>
              </w:rPr>
              <w:t>(</w:t>
            </w:r>
            <w:proofErr w:type="spellStart"/>
            <w:r w:rsidRPr="00B12BFA">
              <w:rPr>
                <w:rFonts w:ascii="Times New Roman" w:eastAsia="標楷體" w:hAnsi="Times New Roman" w:cs="Times New Roman" w:hint="eastAsia"/>
                <w:sz w:val="24"/>
                <w:szCs w:val="24"/>
              </w:rPr>
              <w:t>公司全銜</w:t>
            </w:r>
            <w:proofErr w:type="spellEnd"/>
            <w:r w:rsidRPr="00B12BFA">
              <w:rPr>
                <w:rFonts w:ascii="Times New Roman" w:eastAsia="標楷體" w:hAnsi="Times New Roman" w:cs="Times New Roman"/>
                <w:sz w:val="24"/>
                <w:szCs w:val="24"/>
              </w:rPr>
              <w:t>)</w:t>
            </w:r>
          </w:p>
        </w:tc>
        <w:tc>
          <w:tcPr>
            <w:tcW w:w="3541" w:type="pct"/>
            <w:gridSpan w:val="2"/>
            <w:shd w:val="clear" w:color="auto" w:fill="auto"/>
          </w:tcPr>
          <w:p w14:paraId="5DFFCB16" w14:textId="77777777" w:rsidR="00ED7AB4" w:rsidRPr="00A8268C" w:rsidRDefault="00ED7AB4" w:rsidP="00ED7AB4">
            <w:pPr>
              <w:pStyle w:val="a7"/>
              <w:ind w:leftChars="0" w:left="0"/>
              <w:contextualSpacing/>
              <w:jc w:val="center"/>
              <w:rPr>
                <w:rFonts w:ascii="Times New Roman" w:eastAsia="標楷體" w:hAnsi="Times New Roman" w:cs="Times New Roman"/>
                <w:color w:val="FF0000"/>
                <w:sz w:val="24"/>
                <w:szCs w:val="24"/>
              </w:rPr>
            </w:pPr>
          </w:p>
        </w:tc>
      </w:tr>
      <w:tr w:rsidR="00871E86" w:rsidRPr="000C36E1" w14:paraId="02EA97C4" w14:textId="77777777" w:rsidTr="007D516F">
        <w:trPr>
          <w:trHeight w:val="2115"/>
        </w:trPr>
        <w:tc>
          <w:tcPr>
            <w:tcW w:w="1459" w:type="pct"/>
            <w:vAlign w:val="center"/>
          </w:tcPr>
          <w:p w14:paraId="7428EF6C" w14:textId="77777777" w:rsidR="00871E86" w:rsidRPr="00B12BFA" w:rsidRDefault="00871E86" w:rsidP="007D516F">
            <w:pPr>
              <w:spacing w:line="320" w:lineRule="exact"/>
              <w:ind w:rightChars="35" w:right="84"/>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申請單位簡介</w:t>
            </w:r>
            <w:proofErr w:type="spellEnd"/>
          </w:p>
        </w:tc>
        <w:tc>
          <w:tcPr>
            <w:tcW w:w="2384" w:type="pct"/>
            <w:shd w:val="clear" w:color="auto" w:fill="auto"/>
            <w:vAlign w:val="center"/>
          </w:tcPr>
          <w:p w14:paraId="617604AF" w14:textId="77777777" w:rsidR="00871E86" w:rsidRPr="007D516F" w:rsidRDefault="007D516F" w:rsidP="007D516F">
            <w:pPr>
              <w:spacing w:line="400" w:lineRule="exact"/>
              <w:ind w:rightChars="35" w:right="84"/>
              <w:contextualSpacing/>
              <w:jc w:val="both"/>
              <w:rPr>
                <w:rFonts w:ascii="Times New Roman" w:eastAsia="標楷體" w:hAnsi="Times New Roman" w:cs="Times New Roman"/>
                <w:color w:val="808080" w:themeColor="background1" w:themeShade="80"/>
                <w:sz w:val="24"/>
                <w:szCs w:val="24"/>
                <w:highlight w:val="yellow"/>
                <w:lang w:eastAsia="zh-TW"/>
              </w:rPr>
            </w:pPr>
            <w:r w:rsidRPr="007D516F">
              <w:rPr>
                <w:rFonts w:ascii="Times New Roman" w:eastAsia="標楷體" w:hAnsi="Times New Roman" w:cs="Times New Roman" w:hint="eastAsia"/>
                <w:color w:val="808080" w:themeColor="background1" w:themeShade="80"/>
                <w:sz w:val="24"/>
                <w:szCs w:val="24"/>
                <w:lang w:eastAsia="zh-TW"/>
              </w:rPr>
              <w:t>請簡述</w:t>
            </w:r>
            <w:r>
              <w:rPr>
                <w:rFonts w:ascii="Times New Roman" w:eastAsia="標楷體" w:hAnsi="Times New Roman" w:cs="Times New Roman" w:hint="eastAsia"/>
                <w:color w:val="808080" w:themeColor="background1" w:themeShade="80"/>
                <w:sz w:val="24"/>
                <w:szCs w:val="24"/>
                <w:lang w:eastAsia="zh-TW"/>
              </w:rPr>
              <w:t>公司沿革</w:t>
            </w:r>
            <w:r w:rsidRPr="007D516F">
              <w:rPr>
                <w:rFonts w:ascii="Times New Roman" w:eastAsia="標楷體" w:hAnsi="Times New Roman" w:cs="Times New Roman" w:hint="eastAsia"/>
                <w:color w:val="808080" w:themeColor="background1" w:themeShade="80"/>
                <w:sz w:val="24"/>
                <w:szCs w:val="24"/>
                <w:lang w:eastAsia="zh-TW"/>
              </w:rPr>
              <w:t>、</w:t>
            </w:r>
            <w:r>
              <w:rPr>
                <w:rFonts w:ascii="Times New Roman" w:eastAsia="標楷體" w:hAnsi="Times New Roman" w:cs="Times New Roman" w:hint="eastAsia"/>
                <w:color w:val="808080" w:themeColor="background1" w:themeShade="80"/>
                <w:sz w:val="24"/>
                <w:szCs w:val="24"/>
                <w:lang w:eastAsia="zh-TW"/>
              </w:rPr>
              <w:t>主要產品</w:t>
            </w:r>
            <w:r w:rsidR="00205273">
              <w:rPr>
                <w:rFonts w:ascii="Times New Roman" w:eastAsia="標楷體" w:hAnsi="Times New Roman" w:cs="Times New Roman" w:hint="eastAsia"/>
                <w:color w:val="808080" w:themeColor="background1" w:themeShade="80"/>
                <w:sz w:val="24"/>
                <w:szCs w:val="24"/>
                <w:lang w:eastAsia="zh-TW"/>
              </w:rPr>
              <w:t>或服務</w:t>
            </w:r>
            <w:r>
              <w:rPr>
                <w:rFonts w:ascii="Times New Roman" w:eastAsia="標楷體" w:hAnsi="Times New Roman" w:cs="Times New Roman" w:hint="eastAsia"/>
                <w:color w:val="808080" w:themeColor="background1" w:themeShade="80"/>
                <w:sz w:val="24"/>
                <w:szCs w:val="24"/>
                <w:lang w:eastAsia="zh-TW"/>
              </w:rPr>
              <w:t>、</w:t>
            </w:r>
            <w:r w:rsidRPr="007D516F">
              <w:rPr>
                <w:rFonts w:ascii="Times New Roman" w:eastAsia="標楷體" w:hAnsi="Times New Roman" w:cs="Times New Roman" w:hint="eastAsia"/>
                <w:color w:val="808080" w:themeColor="background1" w:themeShade="80"/>
                <w:sz w:val="24"/>
                <w:szCs w:val="24"/>
                <w:lang w:eastAsia="zh-TW"/>
              </w:rPr>
              <w:t>經營概況等</w:t>
            </w:r>
          </w:p>
        </w:tc>
        <w:tc>
          <w:tcPr>
            <w:tcW w:w="1158" w:type="pct"/>
            <w:shd w:val="clear" w:color="auto" w:fill="auto"/>
            <w:vAlign w:val="center"/>
          </w:tcPr>
          <w:p w14:paraId="079E908F" w14:textId="77777777" w:rsidR="007D516F" w:rsidRDefault="00871E86" w:rsidP="008812CD">
            <w:pPr>
              <w:pStyle w:val="a7"/>
              <w:ind w:leftChars="0" w:left="0"/>
              <w:contextualSpacing/>
              <w:jc w:val="center"/>
              <w:rPr>
                <w:rFonts w:ascii="Times New Roman" w:eastAsia="標楷體" w:hAnsi="Times New Roman" w:cs="Times New Roman"/>
                <w:color w:val="808080" w:themeColor="background1" w:themeShade="80"/>
                <w:sz w:val="24"/>
                <w:szCs w:val="24"/>
                <w:lang w:eastAsia="zh-TW"/>
              </w:rPr>
            </w:pPr>
            <w:r w:rsidRPr="00A8268C">
              <w:rPr>
                <w:rFonts w:ascii="Times New Roman" w:eastAsia="標楷體" w:hAnsi="Times New Roman" w:cs="Times New Roman" w:hint="eastAsia"/>
                <w:color w:val="808080" w:themeColor="background1" w:themeShade="80"/>
                <w:sz w:val="24"/>
                <w:szCs w:val="24"/>
                <w:lang w:eastAsia="zh-TW"/>
              </w:rPr>
              <w:t>申請單位</w:t>
            </w:r>
          </w:p>
          <w:p w14:paraId="691C6F66" w14:textId="77777777" w:rsidR="00871E86" w:rsidRPr="00A8268C" w:rsidRDefault="00871E86" w:rsidP="008812CD">
            <w:pPr>
              <w:pStyle w:val="a7"/>
              <w:ind w:leftChars="0" w:left="0"/>
              <w:contextualSpacing/>
              <w:jc w:val="center"/>
              <w:rPr>
                <w:rFonts w:ascii="Times New Roman" w:eastAsia="標楷體" w:hAnsi="Times New Roman" w:cs="Times New Roman"/>
                <w:color w:val="FF0000"/>
                <w:sz w:val="24"/>
                <w:szCs w:val="24"/>
                <w:lang w:eastAsia="zh-TW"/>
              </w:rPr>
            </w:pPr>
            <w:r w:rsidRPr="00A8268C">
              <w:rPr>
                <w:rFonts w:ascii="Times New Roman" w:eastAsia="標楷體" w:hAnsi="Times New Roman" w:cs="Times New Roman"/>
                <w:color w:val="808080" w:themeColor="background1" w:themeShade="80"/>
                <w:sz w:val="24"/>
                <w:szCs w:val="24"/>
                <w:lang w:eastAsia="zh-TW"/>
              </w:rPr>
              <w:t>LOGO</w:t>
            </w:r>
            <w:r w:rsidRPr="00A8268C">
              <w:rPr>
                <w:rFonts w:ascii="Times New Roman" w:eastAsia="標楷體" w:hAnsi="Times New Roman" w:cs="Times New Roman" w:hint="eastAsia"/>
                <w:color w:val="808080" w:themeColor="background1" w:themeShade="80"/>
                <w:sz w:val="24"/>
                <w:szCs w:val="24"/>
                <w:lang w:eastAsia="zh-TW"/>
              </w:rPr>
              <w:t>圖片</w:t>
            </w:r>
          </w:p>
        </w:tc>
      </w:tr>
      <w:tr w:rsidR="00AD2207" w:rsidRPr="000C36E1" w14:paraId="18A46428" w14:textId="77777777" w:rsidTr="00596508">
        <w:tc>
          <w:tcPr>
            <w:tcW w:w="1459" w:type="pct"/>
            <w:vAlign w:val="center"/>
          </w:tcPr>
          <w:p w14:paraId="7CCCE968" w14:textId="77777777" w:rsidR="00AD2207" w:rsidRPr="00B12BFA" w:rsidRDefault="00AD2207" w:rsidP="000D5B11">
            <w:pPr>
              <w:spacing w:line="400" w:lineRule="exact"/>
              <w:ind w:rightChars="35" w:right="84"/>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主要用電設備</w:t>
            </w:r>
          </w:p>
          <w:p w14:paraId="5C232541" w14:textId="77777777" w:rsidR="00A64153" w:rsidRPr="00B12BFA" w:rsidRDefault="00A64153" w:rsidP="000D5B11">
            <w:pPr>
              <w:spacing w:line="400" w:lineRule="exact"/>
              <w:ind w:rightChars="35" w:right="84"/>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sz w:val="24"/>
                <w:szCs w:val="24"/>
                <w:lang w:eastAsia="zh-TW"/>
              </w:rPr>
              <w:t>(</w:t>
            </w:r>
            <w:r w:rsidRPr="00B12BFA">
              <w:rPr>
                <w:rFonts w:ascii="Times New Roman" w:eastAsia="標楷體" w:hAnsi="Times New Roman" w:cs="Times New Roman" w:hint="eastAsia"/>
                <w:sz w:val="24"/>
                <w:szCs w:val="24"/>
                <w:lang w:eastAsia="zh-TW"/>
              </w:rPr>
              <w:t>名稱、規格、數量等</w:t>
            </w:r>
            <w:r w:rsidRPr="00B12BFA">
              <w:rPr>
                <w:rFonts w:ascii="Times New Roman" w:eastAsia="標楷體" w:hAnsi="Times New Roman" w:cs="Times New Roman"/>
                <w:sz w:val="24"/>
                <w:szCs w:val="24"/>
                <w:lang w:eastAsia="zh-TW"/>
              </w:rPr>
              <w:t>)</w:t>
            </w:r>
          </w:p>
        </w:tc>
        <w:tc>
          <w:tcPr>
            <w:tcW w:w="3541" w:type="pct"/>
            <w:gridSpan w:val="2"/>
            <w:shd w:val="clear" w:color="auto" w:fill="auto"/>
            <w:vAlign w:val="center"/>
          </w:tcPr>
          <w:p w14:paraId="4B5923BA" w14:textId="77777777" w:rsidR="00D065DE" w:rsidRPr="00A8268C" w:rsidRDefault="00D065DE" w:rsidP="00D22654">
            <w:pPr>
              <w:pStyle w:val="a7"/>
              <w:numPr>
                <w:ilvl w:val="0"/>
                <w:numId w:val="50"/>
              </w:numPr>
              <w:spacing w:line="400" w:lineRule="exact"/>
              <w:ind w:leftChars="0" w:rightChars="35" w:right="84"/>
              <w:contextualSpacing/>
              <w:rPr>
                <w:rFonts w:ascii="Times New Roman" w:eastAsia="標楷體" w:hAnsi="Times New Roman" w:cs="Times New Roman"/>
                <w:color w:val="808080" w:themeColor="background1" w:themeShade="80"/>
                <w:sz w:val="24"/>
                <w:szCs w:val="24"/>
                <w:lang w:eastAsia="zh-TW"/>
              </w:rPr>
            </w:pPr>
            <w:r w:rsidRPr="00A8268C">
              <w:rPr>
                <w:rFonts w:ascii="Times New Roman" w:eastAsia="標楷體" w:hAnsi="Times New Roman" w:cs="Times New Roman" w:hint="eastAsia"/>
                <w:color w:val="808080" w:themeColor="background1" w:themeShade="80"/>
                <w:sz w:val="24"/>
                <w:szCs w:val="24"/>
                <w:lang w:eastAsia="zh-TW"/>
              </w:rPr>
              <w:t>照明設備：門市基礎照明採用</w:t>
            </w:r>
            <w:r w:rsidRPr="00A8268C">
              <w:rPr>
                <w:rFonts w:ascii="Times New Roman" w:eastAsia="標楷體" w:hAnsi="Times New Roman" w:cs="Times New Roman"/>
                <w:color w:val="808080" w:themeColor="background1" w:themeShade="80"/>
                <w:sz w:val="24"/>
                <w:szCs w:val="24"/>
                <w:lang w:eastAsia="zh-TW"/>
              </w:rPr>
              <w:t>T5</w:t>
            </w:r>
            <w:r w:rsidRPr="00A8268C">
              <w:rPr>
                <w:rFonts w:ascii="Times New Roman" w:eastAsia="標楷體" w:hAnsi="Times New Roman" w:cs="Times New Roman" w:hint="eastAsia"/>
                <w:color w:val="808080" w:themeColor="background1" w:themeShade="80"/>
                <w:sz w:val="24"/>
                <w:szCs w:val="24"/>
                <w:lang w:eastAsia="zh-TW"/>
              </w:rPr>
              <w:t>或</w:t>
            </w:r>
            <w:r w:rsidRPr="00A8268C">
              <w:rPr>
                <w:rFonts w:ascii="Times New Roman" w:eastAsia="標楷體" w:hAnsi="Times New Roman" w:cs="Times New Roman"/>
                <w:color w:val="808080" w:themeColor="background1" w:themeShade="80"/>
                <w:sz w:val="24"/>
                <w:szCs w:val="24"/>
                <w:lang w:eastAsia="zh-TW"/>
              </w:rPr>
              <w:t>T8</w:t>
            </w:r>
            <w:r w:rsidRPr="00A8268C">
              <w:rPr>
                <w:rFonts w:ascii="Times New Roman" w:eastAsia="標楷體" w:hAnsi="Times New Roman" w:cs="Times New Roman" w:hint="eastAsia"/>
                <w:color w:val="808080" w:themeColor="background1" w:themeShade="80"/>
                <w:sz w:val="24"/>
                <w:szCs w:val="24"/>
                <w:lang w:eastAsia="zh-TW"/>
              </w:rPr>
              <w:t>日光燈具，展示櫃</w:t>
            </w:r>
            <w:proofErr w:type="gramStart"/>
            <w:r w:rsidRPr="00A8268C">
              <w:rPr>
                <w:rFonts w:ascii="Times New Roman" w:eastAsia="標楷體" w:hAnsi="Times New Roman" w:cs="Times New Roman" w:hint="eastAsia"/>
                <w:color w:val="808080" w:themeColor="background1" w:themeShade="80"/>
                <w:sz w:val="24"/>
                <w:szCs w:val="24"/>
                <w:lang w:eastAsia="zh-TW"/>
              </w:rPr>
              <w:t>採</w:t>
            </w:r>
            <w:proofErr w:type="gramEnd"/>
            <w:r w:rsidRPr="00A8268C">
              <w:rPr>
                <w:rFonts w:ascii="Times New Roman" w:eastAsia="標楷體" w:hAnsi="Times New Roman" w:cs="Times New Roman" w:hint="eastAsia"/>
                <w:color w:val="808080" w:themeColor="background1" w:themeShade="80"/>
                <w:sz w:val="24"/>
                <w:szCs w:val="24"/>
                <w:lang w:eastAsia="zh-TW"/>
              </w:rPr>
              <w:t>鹵素或</w:t>
            </w:r>
            <w:r w:rsidRPr="00A8268C">
              <w:rPr>
                <w:rFonts w:ascii="Times New Roman" w:eastAsia="標楷體" w:hAnsi="Times New Roman" w:cs="Times New Roman"/>
                <w:color w:val="808080" w:themeColor="background1" w:themeShade="80"/>
                <w:sz w:val="24"/>
                <w:szCs w:val="24"/>
                <w:lang w:eastAsia="zh-TW"/>
              </w:rPr>
              <w:t>LED</w:t>
            </w:r>
            <w:r w:rsidRPr="00A8268C">
              <w:rPr>
                <w:rFonts w:ascii="Times New Roman" w:eastAsia="標楷體" w:hAnsi="Times New Roman" w:cs="Times New Roman" w:hint="eastAsia"/>
                <w:color w:val="808080" w:themeColor="background1" w:themeShade="80"/>
                <w:sz w:val="24"/>
                <w:szCs w:val="24"/>
                <w:lang w:eastAsia="zh-TW"/>
              </w:rPr>
              <w:t>投射燈、</w:t>
            </w:r>
            <w:proofErr w:type="gramStart"/>
            <w:r w:rsidRPr="00A8268C">
              <w:rPr>
                <w:rFonts w:ascii="Times New Roman" w:eastAsia="標楷體" w:hAnsi="Times New Roman" w:cs="Times New Roman" w:hint="eastAsia"/>
                <w:color w:val="808080" w:themeColor="background1" w:themeShade="80"/>
                <w:sz w:val="24"/>
                <w:szCs w:val="24"/>
                <w:lang w:eastAsia="zh-TW"/>
              </w:rPr>
              <w:t>層板燈採用</w:t>
            </w:r>
            <w:proofErr w:type="gramEnd"/>
            <w:r w:rsidRPr="00A8268C">
              <w:rPr>
                <w:rFonts w:ascii="Times New Roman" w:eastAsia="標楷體" w:hAnsi="Times New Roman" w:cs="Times New Roman"/>
                <w:color w:val="808080" w:themeColor="background1" w:themeShade="80"/>
                <w:sz w:val="24"/>
                <w:szCs w:val="24"/>
                <w:lang w:eastAsia="zh-TW"/>
              </w:rPr>
              <w:t>T5</w:t>
            </w:r>
            <w:r w:rsidRPr="00A8268C">
              <w:rPr>
                <w:rFonts w:ascii="Times New Roman" w:eastAsia="標楷體" w:hAnsi="Times New Roman" w:cs="Times New Roman" w:hint="eastAsia"/>
                <w:color w:val="808080" w:themeColor="background1" w:themeShade="80"/>
                <w:sz w:val="24"/>
                <w:szCs w:val="24"/>
                <w:lang w:eastAsia="zh-TW"/>
              </w:rPr>
              <w:t>或</w:t>
            </w:r>
            <w:r w:rsidRPr="00A8268C">
              <w:rPr>
                <w:rFonts w:ascii="Times New Roman" w:eastAsia="標楷體" w:hAnsi="Times New Roman" w:cs="Times New Roman"/>
                <w:color w:val="808080" w:themeColor="background1" w:themeShade="80"/>
                <w:sz w:val="24"/>
                <w:szCs w:val="24"/>
                <w:lang w:eastAsia="zh-TW"/>
              </w:rPr>
              <w:t>T8</w:t>
            </w:r>
            <w:r w:rsidRPr="00A8268C">
              <w:rPr>
                <w:rFonts w:ascii="Times New Roman" w:eastAsia="標楷體" w:hAnsi="Times New Roman" w:cs="Times New Roman" w:hint="eastAsia"/>
                <w:color w:val="808080" w:themeColor="background1" w:themeShade="80"/>
                <w:sz w:val="24"/>
                <w:szCs w:val="24"/>
                <w:lang w:eastAsia="zh-TW"/>
              </w:rPr>
              <w:t>日光燈具，裝置數量約</w:t>
            </w:r>
            <w:r w:rsidRPr="00A8268C">
              <w:rPr>
                <w:rFonts w:ascii="Times New Roman" w:eastAsia="標楷體" w:hAnsi="Times New Roman" w:cs="Times New Roman"/>
                <w:color w:val="808080" w:themeColor="background1" w:themeShade="80"/>
                <w:sz w:val="24"/>
                <w:szCs w:val="24"/>
                <w:lang w:eastAsia="zh-TW"/>
              </w:rPr>
              <w:t>50</w:t>
            </w:r>
            <w:r w:rsidRPr="00A8268C">
              <w:rPr>
                <w:rFonts w:ascii="Times New Roman" w:eastAsia="標楷體" w:hAnsi="Times New Roman" w:cs="Times New Roman" w:hint="eastAsia"/>
                <w:color w:val="808080" w:themeColor="background1" w:themeShade="80"/>
                <w:sz w:val="24"/>
                <w:szCs w:val="24"/>
                <w:lang w:eastAsia="zh-TW"/>
              </w:rPr>
              <w:t>盞。</w:t>
            </w:r>
          </w:p>
          <w:p w14:paraId="35BC6CBD" w14:textId="77777777" w:rsidR="00D065DE" w:rsidRPr="00A8268C" w:rsidRDefault="00D065DE" w:rsidP="00D22654">
            <w:pPr>
              <w:pStyle w:val="a7"/>
              <w:numPr>
                <w:ilvl w:val="0"/>
                <w:numId w:val="50"/>
              </w:numPr>
              <w:spacing w:line="400" w:lineRule="exact"/>
              <w:ind w:leftChars="0" w:rightChars="35" w:right="84"/>
              <w:contextualSpacing/>
              <w:rPr>
                <w:rFonts w:ascii="Times New Roman" w:eastAsia="標楷體" w:hAnsi="Times New Roman" w:cs="Times New Roman"/>
                <w:color w:val="808080" w:themeColor="background1" w:themeShade="80"/>
                <w:sz w:val="24"/>
                <w:szCs w:val="24"/>
                <w:lang w:eastAsia="zh-TW"/>
              </w:rPr>
            </w:pPr>
            <w:r w:rsidRPr="00A8268C">
              <w:rPr>
                <w:rFonts w:ascii="Times New Roman" w:eastAsia="標楷體" w:hAnsi="Times New Roman" w:cs="Times New Roman" w:hint="eastAsia"/>
                <w:color w:val="808080" w:themeColor="background1" w:themeShade="80"/>
                <w:sz w:val="24"/>
                <w:szCs w:val="24"/>
                <w:lang w:eastAsia="zh-TW"/>
              </w:rPr>
              <w:t>空調設備：一般門市採用定頻一對</w:t>
            </w:r>
            <w:proofErr w:type="gramStart"/>
            <w:r w:rsidRPr="00A8268C">
              <w:rPr>
                <w:rFonts w:ascii="Times New Roman" w:eastAsia="標楷體" w:hAnsi="Times New Roman" w:cs="Times New Roman" w:hint="eastAsia"/>
                <w:color w:val="808080" w:themeColor="background1" w:themeShade="80"/>
                <w:sz w:val="24"/>
                <w:szCs w:val="24"/>
                <w:lang w:eastAsia="zh-TW"/>
              </w:rPr>
              <w:t>一</w:t>
            </w:r>
            <w:proofErr w:type="gramEnd"/>
            <w:r w:rsidRPr="00A8268C">
              <w:rPr>
                <w:rFonts w:ascii="Times New Roman" w:eastAsia="標楷體" w:hAnsi="Times New Roman" w:cs="Times New Roman" w:hint="eastAsia"/>
                <w:color w:val="808080" w:themeColor="background1" w:themeShade="80"/>
                <w:sz w:val="24"/>
                <w:szCs w:val="24"/>
                <w:lang w:eastAsia="zh-TW"/>
              </w:rPr>
              <w:t>或一對二冷氣機，依店面規模裝置功率為</w:t>
            </w:r>
            <w:r w:rsidRPr="00A8268C">
              <w:rPr>
                <w:rFonts w:ascii="Times New Roman" w:eastAsia="標楷體" w:hAnsi="Times New Roman" w:cs="Times New Roman"/>
                <w:color w:val="808080" w:themeColor="background1" w:themeShade="80"/>
                <w:sz w:val="24"/>
                <w:szCs w:val="24"/>
                <w:lang w:eastAsia="zh-TW"/>
              </w:rPr>
              <w:t>7~25</w:t>
            </w:r>
            <w:r w:rsidR="006332DE" w:rsidRPr="00A8268C">
              <w:rPr>
                <w:rFonts w:ascii="Times New Roman" w:eastAsia="標楷體" w:hAnsi="Times New Roman" w:cs="Times New Roman"/>
                <w:color w:val="808080" w:themeColor="background1" w:themeShade="80"/>
                <w:sz w:val="24"/>
                <w:szCs w:val="24"/>
                <w:lang w:eastAsia="zh-TW"/>
              </w:rPr>
              <w:t>kW</w:t>
            </w:r>
            <w:r w:rsidRPr="00A8268C">
              <w:rPr>
                <w:rFonts w:ascii="Times New Roman" w:eastAsia="標楷體" w:hAnsi="Times New Roman" w:cs="Times New Roman" w:hint="eastAsia"/>
                <w:color w:val="808080" w:themeColor="background1" w:themeShade="80"/>
                <w:sz w:val="24"/>
                <w:szCs w:val="24"/>
                <w:lang w:eastAsia="zh-TW"/>
              </w:rPr>
              <w:t>，裝置數量約</w:t>
            </w:r>
            <w:r w:rsidRPr="00A8268C">
              <w:rPr>
                <w:rFonts w:ascii="Times New Roman" w:eastAsia="標楷體" w:hAnsi="Times New Roman" w:cs="Times New Roman"/>
                <w:color w:val="808080" w:themeColor="background1" w:themeShade="80"/>
                <w:sz w:val="24"/>
                <w:szCs w:val="24"/>
                <w:lang w:eastAsia="zh-TW"/>
              </w:rPr>
              <w:t>1~3</w:t>
            </w:r>
            <w:r w:rsidRPr="00A8268C">
              <w:rPr>
                <w:rFonts w:ascii="Times New Roman" w:eastAsia="標楷體" w:hAnsi="Times New Roman" w:cs="Times New Roman" w:hint="eastAsia"/>
                <w:color w:val="808080" w:themeColor="background1" w:themeShade="80"/>
                <w:sz w:val="24"/>
                <w:szCs w:val="24"/>
                <w:lang w:eastAsia="zh-TW"/>
              </w:rPr>
              <w:t>台。</w:t>
            </w:r>
          </w:p>
        </w:tc>
      </w:tr>
      <w:tr w:rsidR="00672851" w:rsidRPr="000C36E1" w14:paraId="7869F4D2" w14:textId="77777777" w:rsidTr="00596508">
        <w:tc>
          <w:tcPr>
            <w:tcW w:w="1459" w:type="pct"/>
            <w:vAlign w:val="center"/>
          </w:tcPr>
          <w:p w14:paraId="75A30FAB" w14:textId="77777777" w:rsidR="00D065DE" w:rsidRPr="00B12BFA" w:rsidRDefault="00672851" w:rsidP="00D065DE">
            <w:pPr>
              <w:spacing w:line="400" w:lineRule="exact"/>
              <w:ind w:rightChars="35" w:right="84"/>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申請本計畫之原因</w:t>
            </w:r>
            <w:proofErr w:type="spellEnd"/>
          </w:p>
        </w:tc>
        <w:tc>
          <w:tcPr>
            <w:tcW w:w="3541" w:type="pct"/>
            <w:gridSpan w:val="2"/>
            <w:shd w:val="clear" w:color="auto" w:fill="auto"/>
            <w:vAlign w:val="center"/>
          </w:tcPr>
          <w:p w14:paraId="0B9D1BB8" w14:textId="77777777" w:rsidR="00D065DE" w:rsidRPr="00A8268C" w:rsidRDefault="00D065DE" w:rsidP="00D22654">
            <w:pPr>
              <w:pStyle w:val="a7"/>
              <w:numPr>
                <w:ilvl w:val="0"/>
                <w:numId w:val="51"/>
              </w:numPr>
              <w:spacing w:line="400" w:lineRule="exact"/>
              <w:ind w:leftChars="0" w:rightChars="35" w:right="84"/>
              <w:contextualSpacing/>
              <w:rPr>
                <w:rFonts w:ascii="Times New Roman" w:eastAsia="標楷體" w:hAnsi="Times New Roman" w:cs="Times New Roman"/>
                <w:color w:val="808080" w:themeColor="background1" w:themeShade="80"/>
                <w:sz w:val="24"/>
                <w:szCs w:val="24"/>
                <w:lang w:eastAsia="zh-TW"/>
              </w:rPr>
            </w:pPr>
            <w:r w:rsidRPr="00A8268C">
              <w:rPr>
                <w:rFonts w:ascii="Times New Roman" w:eastAsia="標楷體" w:hAnsi="Times New Roman" w:cs="Times New Roman" w:hint="eastAsia"/>
                <w:color w:val="808080" w:themeColor="background1" w:themeShade="80"/>
                <w:sz w:val="24"/>
                <w:szCs w:val="24"/>
                <w:lang w:eastAsia="zh-TW"/>
              </w:rPr>
              <w:t>設備老舊或</w:t>
            </w:r>
            <w:proofErr w:type="gramStart"/>
            <w:r w:rsidRPr="00A8268C">
              <w:rPr>
                <w:rFonts w:ascii="Times New Roman" w:eastAsia="標楷體" w:hAnsi="Times New Roman" w:cs="Times New Roman" w:hint="eastAsia"/>
                <w:color w:val="808080" w:themeColor="background1" w:themeShade="80"/>
                <w:sz w:val="24"/>
                <w:szCs w:val="24"/>
                <w:lang w:eastAsia="zh-TW"/>
              </w:rPr>
              <w:t>型號較耗電</w:t>
            </w:r>
            <w:proofErr w:type="gramEnd"/>
            <w:r w:rsidRPr="00A8268C">
              <w:rPr>
                <w:rFonts w:ascii="Times New Roman" w:eastAsia="標楷體" w:hAnsi="Times New Roman" w:cs="Times New Roman"/>
                <w:color w:val="808080" w:themeColor="background1" w:themeShade="80"/>
                <w:sz w:val="24"/>
                <w:szCs w:val="24"/>
                <w:lang w:eastAsia="zh-TW"/>
              </w:rPr>
              <w:t>(</w:t>
            </w:r>
            <w:r w:rsidR="006332DE" w:rsidRPr="00A8268C">
              <w:rPr>
                <w:rFonts w:ascii="Times New Roman" w:eastAsia="標楷體" w:hAnsi="Times New Roman" w:cs="Times New Roman" w:hint="eastAsia"/>
                <w:color w:val="808080" w:themeColor="background1" w:themeShade="80"/>
                <w:sz w:val="24"/>
                <w:szCs w:val="24"/>
                <w:lang w:eastAsia="zh-TW"/>
              </w:rPr>
              <w:t>例如：</w:t>
            </w:r>
            <w:r w:rsidRPr="00A8268C">
              <w:rPr>
                <w:rFonts w:ascii="Times New Roman" w:eastAsia="標楷體" w:hAnsi="Times New Roman" w:cs="Times New Roman" w:hint="eastAsia"/>
                <w:color w:val="808080" w:themeColor="background1" w:themeShade="80"/>
                <w:sz w:val="24"/>
                <w:szCs w:val="24"/>
                <w:lang w:eastAsia="zh-TW"/>
              </w:rPr>
              <w:t>定頻冷氣</w:t>
            </w:r>
            <w:r w:rsidRPr="00A8268C">
              <w:rPr>
                <w:rFonts w:ascii="Times New Roman" w:eastAsia="標楷體" w:hAnsi="Times New Roman" w:cs="Times New Roman"/>
                <w:color w:val="808080" w:themeColor="background1" w:themeShade="80"/>
                <w:sz w:val="24"/>
                <w:szCs w:val="24"/>
                <w:lang w:eastAsia="zh-TW"/>
              </w:rPr>
              <w:t>)</w:t>
            </w:r>
          </w:p>
          <w:p w14:paraId="253D1A6B" w14:textId="77777777" w:rsidR="00D065DE" w:rsidRPr="00A8268C" w:rsidRDefault="00D065DE" w:rsidP="00D22654">
            <w:pPr>
              <w:pStyle w:val="a7"/>
              <w:numPr>
                <w:ilvl w:val="0"/>
                <w:numId w:val="51"/>
              </w:numPr>
              <w:spacing w:line="400" w:lineRule="exact"/>
              <w:ind w:leftChars="0" w:rightChars="35" w:right="84"/>
              <w:contextualSpacing/>
              <w:rPr>
                <w:rFonts w:ascii="Times New Roman" w:eastAsia="標楷體" w:hAnsi="Times New Roman" w:cs="Times New Roman"/>
                <w:color w:val="808080" w:themeColor="background1" w:themeShade="80"/>
                <w:sz w:val="24"/>
                <w:szCs w:val="24"/>
              </w:rPr>
            </w:pPr>
            <w:proofErr w:type="spellStart"/>
            <w:r w:rsidRPr="00A8268C">
              <w:rPr>
                <w:rFonts w:ascii="Times New Roman" w:eastAsia="標楷體" w:hAnsi="Times New Roman" w:cs="Times New Roman" w:hint="eastAsia"/>
                <w:color w:val="808080" w:themeColor="background1" w:themeShade="80"/>
                <w:sz w:val="24"/>
                <w:szCs w:val="24"/>
              </w:rPr>
              <w:t>營業時間長</w:t>
            </w:r>
            <w:proofErr w:type="spellEnd"/>
          </w:p>
          <w:p w14:paraId="342B33AB" w14:textId="77777777" w:rsidR="00D065DE" w:rsidRPr="00A8268C" w:rsidRDefault="00D065DE" w:rsidP="00D22654">
            <w:pPr>
              <w:pStyle w:val="a7"/>
              <w:numPr>
                <w:ilvl w:val="0"/>
                <w:numId w:val="51"/>
              </w:numPr>
              <w:spacing w:line="400" w:lineRule="exact"/>
              <w:ind w:leftChars="0" w:rightChars="35" w:right="84"/>
              <w:contextualSpacing/>
              <w:rPr>
                <w:rFonts w:ascii="Times New Roman" w:eastAsia="標楷體" w:hAnsi="Times New Roman" w:cs="Times New Roman"/>
                <w:color w:val="808080" w:themeColor="background1" w:themeShade="80"/>
                <w:sz w:val="24"/>
                <w:szCs w:val="24"/>
              </w:rPr>
            </w:pPr>
            <w:proofErr w:type="spellStart"/>
            <w:r w:rsidRPr="00A8268C">
              <w:rPr>
                <w:rFonts w:ascii="Times New Roman" w:eastAsia="標楷體" w:hAnsi="Times New Roman" w:cs="Times New Roman" w:hint="eastAsia"/>
                <w:color w:val="808080" w:themeColor="background1" w:themeShade="80"/>
                <w:sz w:val="24"/>
                <w:szCs w:val="24"/>
              </w:rPr>
              <w:t>用電量占營業成本高</w:t>
            </w:r>
            <w:proofErr w:type="spellEnd"/>
          </w:p>
        </w:tc>
      </w:tr>
      <w:tr w:rsidR="00596508" w:rsidRPr="000C36E1" w14:paraId="5C76D894" w14:textId="77777777" w:rsidTr="00596508">
        <w:tc>
          <w:tcPr>
            <w:tcW w:w="5000" w:type="pct"/>
            <w:gridSpan w:val="3"/>
            <w:vAlign w:val="center"/>
          </w:tcPr>
          <w:p w14:paraId="13E203FE"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60BFE9BC"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5909CC25" w14:textId="77777777" w:rsidR="0095706E" w:rsidRPr="00A8268C" w:rsidRDefault="0095706E" w:rsidP="0095706E">
            <w:pPr>
              <w:spacing w:line="400" w:lineRule="exact"/>
              <w:ind w:rightChars="35" w:right="84"/>
              <w:contextualSpacing/>
              <w:rPr>
                <w:rFonts w:ascii="Times New Roman" w:eastAsia="標楷體" w:hAnsi="Times New Roman" w:cs="Times New Roman"/>
                <w:color w:val="808080" w:themeColor="background1" w:themeShade="80"/>
                <w:sz w:val="24"/>
                <w:szCs w:val="24"/>
                <w:lang w:eastAsia="zh-TW"/>
              </w:rPr>
            </w:pPr>
          </w:p>
          <w:p w14:paraId="0D39C7C3" w14:textId="77777777" w:rsidR="00596508" w:rsidRPr="00A8268C" w:rsidRDefault="00596508" w:rsidP="00596508">
            <w:pPr>
              <w:spacing w:line="400" w:lineRule="exact"/>
              <w:ind w:rightChars="35" w:right="84"/>
              <w:contextualSpacing/>
              <w:rPr>
                <w:rFonts w:ascii="Times New Roman" w:eastAsia="標楷體" w:hAnsi="Times New Roman" w:cs="Times New Roman"/>
                <w:color w:val="808080" w:themeColor="background1" w:themeShade="80"/>
                <w:sz w:val="24"/>
                <w:szCs w:val="24"/>
                <w:lang w:eastAsia="zh-TW"/>
              </w:rPr>
            </w:pPr>
          </w:p>
          <w:p w14:paraId="7CB129E6"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33A1673F"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r w:rsidRPr="00A8268C">
              <w:rPr>
                <w:rFonts w:ascii="Times New Roman" w:eastAsia="標楷體" w:hAnsi="Times New Roman" w:cs="Times New Roman" w:hint="eastAsia"/>
                <w:color w:val="808080" w:themeColor="background1" w:themeShade="80"/>
                <w:sz w:val="24"/>
                <w:szCs w:val="24"/>
                <w:lang w:eastAsia="zh-TW"/>
              </w:rPr>
              <w:t>存摺封面影本</w:t>
            </w:r>
            <w:r w:rsidRPr="00A8268C">
              <w:rPr>
                <w:rFonts w:ascii="Times New Roman" w:eastAsia="標楷體" w:hAnsi="Times New Roman" w:cs="Times New Roman" w:hint="eastAsia"/>
                <w:color w:val="808080" w:themeColor="background1" w:themeShade="80"/>
                <w:sz w:val="24"/>
                <w:szCs w:val="24"/>
                <w:lang w:eastAsia="zh-TW"/>
              </w:rPr>
              <w:t>(</w:t>
            </w:r>
            <w:r w:rsidRPr="00A8268C">
              <w:rPr>
                <w:rFonts w:ascii="Times New Roman" w:eastAsia="標楷體" w:hAnsi="Times New Roman" w:cs="Times New Roman" w:hint="eastAsia"/>
                <w:color w:val="808080" w:themeColor="background1" w:themeShade="80"/>
                <w:sz w:val="24"/>
                <w:szCs w:val="24"/>
                <w:lang w:eastAsia="zh-TW"/>
              </w:rPr>
              <w:t>或照片</w:t>
            </w:r>
            <w:r w:rsidRPr="00A8268C">
              <w:rPr>
                <w:rFonts w:ascii="Times New Roman" w:eastAsia="標楷體" w:hAnsi="Times New Roman" w:cs="Times New Roman" w:hint="eastAsia"/>
                <w:color w:val="808080" w:themeColor="background1" w:themeShade="80"/>
                <w:sz w:val="24"/>
                <w:szCs w:val="24"/>
                <w:lang w:eastAsia="zh-TW"/>
              </w:rPr>
              <w:t>)</w:t>
            </w:r>
          </w:p>
          <w:p w14:paraId="5202BE1E"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4E4463C2"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30B3E1AB"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7FE52EF0"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1646BAE1"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327C0FCC" w14:textId="77777777" w:rsidR="00596508" w:rsidRPr="00A8268C" w:rsidRDefault="00596508" w:rsidP="00596508">
            <w:pPr>
              <w:spacing w:line="400" w:lineRule="exact"/>
              <w:ind w:rightChars="35" w:right="84"/>
              <w:contextualSpacing/>
              <w:rPr>
                <w:rFonts w:ascii="Times New Roman" w:eastAsia="標楷體" w:hAnsi="Times New Roman" w:cs="Times New Roman"/>
                <w:color w:val="808080" w:themeColor="background1" w:themeShade="80"/>
                <w:sz w:val="24"/>
                <w:szCs w:val="24"/>
                <w:lang w:eastAsia="zh-TW"/>
              </w:rPr>
            </w:pPr>
          </w:p>
        </w:tc>
      </w:tr>
    </w:tbl>
    <w:p w14:paraId="565F8CF1" w14:textId="77777777" w:rsidR="00A64153" w:rsidRDefault="00596508" w:rsidP="00A57B28">
      <w:pPr>
        <w:pStyle w:val="a7"/>
        <w:spacing w:afterLines="100" w:after="240"/>
        <w:ind w:leftChars="0" w:left="0"/>
        <w:contextualSpacing/>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proofErr w:type="gramStart"/>
      <w:r w:rsidR="00A64153" w:rsidRPr="00234DC0">
        <w:rPr>
          <w:rFonts w:ascii="Times New Roman" w:eastAsia="標楷體" w:hAnsi="Times New Roman" w:cs="Times New Roman" w:hint="eastAsia"/>
          <w:color w:val="000000" w:themeColor="text1"/>
        </w:rPr>
        <w:t>註</w:t>
      </w:r>
      <w:proofErr w:type="gramEnd"/>
      <w:r w:rsidR="00A64153" w:rsidRPr="00234DC0">
        <w:rPr>
          <w:rFonts w:ascii="Times New Roman" w:eastAsia="標楷體" w:hAnsi="Times New Roman" w:cs="Times New Roman" w:hint="eastAsia"/>
          <w:color w:val="000000" w:themeColor="text1"/>
        </w:rPr>
        <w:t>：表格得依實際情形自行擴充</w:t>
      </w:r>
    </w:p>
    <w:p w14:paraId="2AAED7F6" w14:textId="77777777" w:rsidR="00596508" w:rsidRDefault="00596508" w:rsidP="00A57B28">
      <w:pPr>
        <w:pStyle w:val="a7"/>
        <w:spacing w:afterLines="100" w:after="240"/>
        <w:ind w:leftChars="0" w:left="0"/>
        <w:contextualSpacing/>
        <w:rPr>
          <w:rFonts w:ascii="Times New Roman" w:eastAsia="標楷體" w:hAnsi="Times New Roman" w:cs="Times New Roman"/>
          <w:color w:val="000000" w:themeColor="text1"/>
        </w:rPr>
      </w:pPr>
    </w:p>
    <w:p w14:paraId="1EA34199" w14:textId="77777777" w:rsidR="002F5802" w:rsidRPr="008812CD" w:rsidRDefault="002F5802" w:rsidP="00D22654">
      <w:pPr>
        <w:pStyle w:val="3"/>
        <w:numPr>
          <w:ilvl w:val="0"/>
          <w:numId w:val="37"/>
        </w:numPr>
        <w:spacing w:before="120" w:after="120"/>
        <w:rPr>
          <w:rFonts w:ascii="Times New Roman" w:hAnsi="Times New Roman" w:cs="Times New Roman"/>
        </w:rPr>
      </w:pPr>
      <w:bookmarkStart w:id="161" w:name="_Toc27574072"/>
      <w:bookmarkStart w:id="162" w:name="_Toc27574419"/>
      <w:bookmarkStart w:id="163" w:name="_Toc28087340"/>
      <w:bookmarkStart w:id="164" w:name="_Toc39591766"/>
      <w:bookmarkStart w:id="165" w:name="_Toc39656206"/>
      <w:bookmarkStart w:id="166" w:name="_Toc45034574"/>
      <w:bookmarkStart w:id="167" w:name="_Toc45038854"/>
      <w:bookmarkStart w:id="168" w:name="_Toc46126008"/>
      <w:bookmarkStart w:id="169" w:name="_Toc46126451"/>
      <w:bookmarkStart w:id="170" w:name="_Toc3884427"/>
      <w:bookmarkStart w:id="171" w:name="_Toc3885934"/>
      <w:bookmarkStart w:id="172" w:name="_Toc27574073"/>
      <w:bookmarkStart w:id="173" w:name="_Toc27574420"/>
      <w:bookmarkStart w:id="174" w:name="_Toc28087341"/>
      <w:bookmarkStart w:id="175" w:name="_Toc28957437"/>
      <w:bookmarkStart w:id="176" w:name="_Toc29481260"/>
      <w:bookmarkEnd w:id="161"/>
      <w:bookmarkEnd w:id="162"/>
      <w:bookmarkEnd w:id="163"/>
      <w:r w:rsidRPr="008812CD">
        <w:rPr>
          <w:rFonts w:ascii="Times New Roman" w:hAnsi="Times New Roman" w:cs="Times New Roman" w:hint="eastAsia"/>
        </w:rPr>
        <w:lastRenderedPageBreak/>
        <w:t>能源消費基本資料</w:t>
      </w:r>
      <w:bookmarkEnd w:id="164"/>
      <w:bookmarkEnd w:id="165"/>
      <w:bookmarkEnd w:id="166"/>
      <w:bookmarkEnd w:id="167"/>
      <w:bookmarkEnd w:id="168"/>
      <w:bookmarkEnd w:id="169"/>
    </w:p>
    <w:p w14:paraId="78185189" w14:textId="77777777" w:rsidR="002F5802" w:rsidRPr="00234DC0" w:rsidRDefault="002F5802" w:rsidP="00D22654">
      <w:pPr>
        <w:pStyle w:val="a7"/>
        <w:numPr>
          <w:ilvl w:val="0"/>
          <w:numId w:val="38"/>
        </w:numPr>
        <w:spacing w:before="50" w:after="50" w:line="480" w:lineRule="exact"/>
        <w:ind w:leftChars="0"/>
        <w:rPr>
          <w:rFonts w:ascii="Times New Roman" w:eastAsia="標楷體" w:hAnsi="Times New Roman" w:cs="Times New Roman"/>
          <w:b/>
          <w:color w:val="000000" w:themeColor="text1"/>
          <w:sz w:val="28"/>
        </w:rPr>
      </w:pPr>
      <w:r w:rsidRPr="00234DC0">
        <w:rPr>
          <w:rFonts w:ascii="Times New Roman" w:eastAsia="標楷體" w:hAnsi="Times New Roman" w:cs="Times New Roman" w:hint="eastAsia"/>
          <w:b/>
          <w:color w:val="000000" w:themeColor="text1"/>
          <w:sz w:val="28"/>
        </w:rPr>
        <w:t>改善店址基本資料</w:t>
      </w:r>
    </w:p>
    <w:tbl>
      <w:tblPr>
        <w:tblStyle w:val="a9"/>
        <w:tblW w:w="4879" w:type="pct"/>
        <w:tblInd w:w="250" w:type="dxa"/>
        <w:tblLook w:val="04A0" w:firstRow="1" w:lastRow="0" w:firstColumn="1" w:lastColumn="0" w:noHBand="0" w:noVBand="1"/>
      </w:tblPr>
      <w:tblGrid>
        <w:gridCol w:w="3050"/>
        <w:gridCol w:w="6776"/>
      </w:tblGrid>
      <w:tr w:rsidR="002F5802" w:rsidRPr="005C2887" w14:paraId="53065E5A" w14:textId="77777777" w:rsidTr="002F5802">
        <w:tc>
          <w:tcPr>
            <w:tcW w:w="1552" w:type="pct"/>
            <w:vAlign w:val="center"/>
          </w:tcPr>
          <w:p w14:paraId="57FCF57F"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改善店址</w:t>
            </w:r>
            <w:proofErr w:type="spellEnd"/>
          </w:p>
        </w:tc>
        <w:tc>
          <w:tcPr>
            <w:tcW w:w="3448" w:type="pct"/>
            <w:vAlign w:val="center"/>
          </w:tcPr>
          <w:p w14:paraId="1E62E560"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rPr>
            </w:pPr>
            <w:proofErr w:type="spellStart"/>
            <w:r w:rsidRPr="008812CD">
              <w:rPr>
                <w:rFonts w:ascii="Times New Roman" w:eastAsia="標楷體" w:hAnsi="Times New Roman" w:cs="Times New Roman" w:hint="eastAsia"/>
                <w:color w:val="7F7F7F" w:themeColor="text1" w:themeTint="80"/>
                <w:sz w:val="24"/>
                <w:szCs w:val="24"/>
              </w:rPr>
              <w:t>地址</w:t>
            </w:r>
            <w:proofErr w:type="spellEnd"/>
            <w:r>
              <w:rPr>
                <w:rFonts w:ascii="Times New Roman" w:eastAsia="標楷體" w:hAnsi="Times New Roman" w:cs="Times New Roman" w:hint="eastAsia"/>
                <w:color w:val="7F7F7F" w:themeColor="text1" w:themeTint="80"/>
                <w:sz w:val="24"/>
                <w:szCs w:val="24"/>
                <w:lang w:eastAsia="zh-TW"/>
              </w:rPr>
              <w:t>及</w:t>
            </w:r>
            <w:proofErr w:type="spellStart"/>
            <w:r w:rsidRPr="008812CD">
              <w:rPr>
                <w:rFonts w:ascii="Times New Roman" w:eastAsia="標楷體" w:hAnsi="Times New Roman" w:cs="Times New Roman" w:hint="eastAsia"/>
                <w:color w:val="7F7F7F" w:themeColor="text1" w:themeTint="80"/>
                <w:sz w:val="24"/>
                <w:szCs w:val="24"/>
              </w:rPr>
              <w:t>門市名稱</w:t>
            </w:r>
            <w:proofErr w:type="spellEnd"/>
          </w:p>
        </w:tc>
      </w:tr>
      <w:tr w:rsidR="002F5802" w:rsidRPr="005C2887" w14:paraId="58BD1E9B" w14:textId="77777777" w:rsidTr="002F5802">
        <w:tc>
          <w:tcPr>
            <w:tcW w:w="1552" w:type="pct"/>
            <w:vAlign w:val="center"/>
          </w:tcPr>
          <w:p w14:paraId="365E91AA"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用電電號</w:t>
            </w:r>
            <w:proofErr w:type="spellEnd"/>
          </w:p>
        </w:tc>
        <w:tc>
          <w:tcPr>
            <w:tcW w:w="3448" w:type="pct"/>
            <w:vAlign w:val="center"/>
          </w:tcPr>
          <w:p w14:paraId="650700F8"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lang w:eastAsia="zh-TW"/>
              </w:rPr>
            </w:pPr>
            <w:proofErr w:type="gramStart"/>
            <w:r w:rsidRPr="008812CD">
              <w:rPr>
                <w:rFonts w:ascii="Times New Roman" w:eastAsia="標楷體" w:hAnsi="Times New Roman" w:cs="Times New Roman" w:hint="eastAsia"/>
                <w:color w:val="7F7F7F" w:themeColor="text1" w:themeTint="80"/>
                <w:sz w:val="24"/>
                <w:szCs w:val="24"/>
                <w:lang w:eastAsia="zh-TW"/>
              </w:rPr>
              <w:t>□□</w:t>
            </w:r>
            <w:r w:rsidRPr="008812CD">
              <w:rPr>
                <w:rFonts w:ascii="Times New Roman" w:eastAsia="標楷體" w:hAnsi="Times New Roman" w:cs="Times New Roman"/>
                <w:color w:val="7F7F7F" w:themeColor="text1" w:themeTint="80"/>
                <w:sz w:val="24"/>
                <w:szCs w:val="24"/>
                <w:lang w:eastAsia="zh-TW"/>
              </w:rPr>
              <w:t>-</w:t>
            </w:r>
            <w:r w:rsidRPr="008812CD">
              <w:rPr>
                <w:rFonts w:ascii="Times New Roman" w:eastAsia="標楷體" w:hAnsi="Times New Roman" w:cs="Times New Roman" w:hint="eastAsia"/>
                <w:color w:val="7F7F7F" w:themeColor="text1" w:themeTint="80"/>
                <w:sz w:val="24"/>
                <w:szCs w:val="24"/>
                <w:lang w:eastAsia="zh-TW"/>
              </w:rPr>
              <w:t>□□</w:t>
            </w:r>
            <w:r w:rsidRPr="008812CD">
              <w:rPr>
                <w:rFonts w:ascii="Times New Roman" w:eastAsia="標楷體" w:hAnsi="Times New Roman" w:cs="Times New Roman"/>
                <w:color w:val="7F7F7F" w:themeColor="text1" w:themeTint="80"/>
                <w:sz w:val="24"/>
                <w:szCs w:val="24"/>
                <w:lang w:eastAsia="zh-TW"/>
              </w:rPr>
              <w:t>-</w:t>
            </w:r>
            <w:proofErr w:type="gramEnd"/>
            <w:r w:rsidRPr="008812CD">
              <w:rPr>
                <w:rFonts w:ascii="Times New Roman" w:eastAsia="標楷體" w:hAnsi="Times New Roman" w:cs="Times New Roman" w:hint="eastAsia"/>
                <w:color w:val="7F7F7F" w:themeColor="text1" w:themeTint="80"/>
                <w:sz w:val="24"/>
                <w:szCs w:val="24"/>
                <w:lang w:eastAsia="zh-TW"/>
              </w:rPr>
              <w:t>□□□□</w:t>
            </w:r>
            <w:r w:rsidRPr="008812CD">
              <w:rPr>
                <w:rFonts w:ascii="Times New Roman" w:eastAsia="標楷體" w:hAnsi="Times New Roman" w:cs="Times New Roman"/>
                <w:color w:val="7F7F7F" w:themeColor="text1" w:themeTint="80"/>
                <w:sz w:val="24"/>
                <w:szCs w:val="24"/>
                <w:lang w:eastAsia="zh-TW"/>
              </w:rPr>
              <w:t>-</w:t>
            </w:r>
            <w:r w:rsidRPr="008812CD">
              <w:rPr>
                <w:rFonts w:ascii="Times New Roman" w:eastAsia="標楷體" w:hAnsi="Times New Roman" w:cs="Times New Roman" w:hint="eastAsia"/>
                <w:color w:val="7F7F7F" w:themeColor="text1" w:themeTint="80"/>
                <w:sz w:val="24"/>
                <w:szCs w:val="24"/>
                <w:lang w:eastAsia="zh-TW"/>
              </w:rPr>
              <w:t>□□</w:t>
            </w:r>
            <w:r w:rsidRPr="008812CD">
              <w:rPr>
                <w:rFonts w:ascii="Times New Roman" w:eastAsia="標楷體" w:hAnsi="Times New Roman" w:cs="Times New Roman"/>
                <w:color w:val="7F7F7F" w:themeColor="text1" w:themeTint="80"/>
                <w:sz w:val="24"/>
                <w:szCs w:val="24"/>
                <w:lang w:eastAsia="zh-TW"/>
              </w:rPr>
              <w:t>-</w:t>
            </w:r>
            <w:r w:rsidRPr="00144656">
              <w:rPr>
                <w:rFonts w:ascii="Times New Roman" w:eastAsia="標楷體" w:hAnsi="Times New Roman" w:cs="Times New Roman" w:hint="eastAsia"/>
                <w:color w:val="7F7F7F" w:themeColor="text1" w:themeTint="80"/>
                <w:szCs w:val="24"/>
                <w:lang w:eastAsia="zh-TW"/>
              </w:rPr>
              <w:t>□</w:t>
            </w:r>
            <w:r w:rsidRPr="008812CD">
              <w:rPr>
                <w:rFonts w:ascii="Times New Roman" w:eastAsia="標楷體" w:hAnsi="Times New Roman" w:cs="Times New Roman"/>
                <w:color w:val="7F7F7F" w:themeColor="text1" w:themeTint="80"/>
                <w:sz w:val="24"/>
                <w:szCs w:val="24"/>
                <w:lang w:eastAsia="zh-TW"/>
              </w:rPr>
              <w:t xml:space="preserve"> (</w:t>
            </w:r>
            <w:r w:rsidRPr="008812CD">
              <w:rPr>
                <w:rFonts w:ascii="Times New Roman" w:eastAsia="標楷體" w:hAnsi="Times New Roman" w:cs="Times New Roman" w:hint="eastAsia"/>
                <w:color w:val="7F7F7F" w:themeColor="text1" w:themeTint="80"/>
                <w:sz w:val="24"/>
                <w:szCs w:val="24"/>
                <w:lang w:eastAsia="zh-TW"/>
              </w:rPr>
              <w:t>共</w:t>
            </w:r>
            <w:r w:rsidRPr="008812CD">
              <w:rPr>
                <w:rFonts w:ascii="Times New Roman" w:eastAsia="標楷體" w:hAnsi="Times New Roman" w:cs="Times New Roman"/>
                <w:color w:val="7F7F7F" w:themeColor="text1" w:themeTint="80"/>
                <w:sz w:val="24"/>
                <w:szCs w:val="24"/>
                <w:lang w:eastAsia="zh-TW"/>
              </w:rPr>
              <w:t>11</w:t>
            </w:r>
            <w:r w:rsidRPr="008812CD">
              <w:rPr>
                <w:rFonts w:ascii="Times New Roman" w:eastAsia="標楷體" w:hAnsi="Times New Roman" w:cs="Times New Roman" w:hint="eastAsia"/>
                <w:color w:val="7F7F7F" w:themeColor="text1" w:themeTint="80"/>
                <w:sz w:val="24"/>
                <w:szCs w:val="24"/>
                <w:lang w:eastAsia="zh-TW"/>
              </w:rPr>
              <w:t>碼</w:t>
            </w:r>
            <w:r w:rsidRPr="008812CD">
              <w:rPr>
                <w:rFonts w:ascii="Times New Roman" w:eastAsia="標楷體" w:hAnsi="Times New Roman" w:cs="Times New Roman"/>
                <w:color w:val="7F7F7F" w:themeColor="text1" w:themeTint="80"/>
                <w:sz w:val="24"/>
                <w:szCs w:val="24"/>
                <w:lang w:eastAsia="zh-TW"/>
              </w:rPr>
              <w:t>)</w:t>
            </w:r>
          </w:p>
        </w:tc>
      </w:tr>
      <w:tr w:rsidR="002F5802" w:rsidRPr="005C2887" w14:paraId="450D8F74" w14:textId="77777777" w:rsidTr="002F5802">
        <w:tc>
          <w:tcPr>
            <w:tcW w:w="1552" w:type="pct"/>
            <w:vAlign w:val="center"/>
          </w:tcPr>
          <w:p w14:paraId="6A4C0B74"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全年用電度數</w:t>
            </w:r>
            <w:proofErr w:type="spellEnd"/>
            <w:r w:rsidRPr="00144656">
              <w:rPr>
                <w:rFonts w:ascii="Times New Roman" w:eastAsia="標楷體" w:hAnsi="Times New Roman" w:cs="Times New Roman"/>
                <w:color w:val="000000" w:themeColor="text1"/>
                <w:szCs w:val="24"/>
              </w:rPr>
              <w:t>(</w:t>
            </w:r>
            <w:r w:rsidRPr="00144656">
              <w:rPr>
                <w:rFonts w:ascii="Times New Roman" w:eastAsia="標楷體" w:hAnsi="Times New Roman" w:cs="Times New Roman" w:hint="eastAsia"/>
                <w:color w:val="000000" w:themeColor="text1"/>
                <w:szCs w:val="24"/>
              </w:rPr>
              <w:t>度</w:t>
            </w:r>
            <w:r w:rsidRPr="00D055F9">
              <w:rPr>
                <w:rFonts w:ascii="Times New Roman" w:eastAsia="標楷體" w:hAnsi="Times New Roman" w:cs="Times New Roman"/>
                <w:color w:val="000000" w:themeColor="text1"/>
                <w:szCs w:val="24"/>
              </w:rPr>
              <w:t>)</w:t>
            </w:r>
          </w:p>
        </w:tc>
        <w:tc>
          <w:tcPr>
            <w:tcW w:w="3448" w:type="pct"/>
            <w:vAlign w:val="center"/>
          </w:tcPr>
          <w:p w14:paraId="0260579B"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lang w:eastAsia="zh-TW"/>
              </w:rPr>
              <w:t>1</w:t>
            </w:r>
            <w:r w:rsidRPr="008812CD">
              <w:rPr>
                <w:rFonts w:ascii="Times New Roman" w:eastAsia="標楷體" w:hAnsi="Times New Roman" w:cs="Times New Roman" w:hint="eastAsia"/>
                <w:color w:val="7F7F7F" w:themeColor="text1" w:themeTint="80"/>
                <w:sz w:val="24"/>
                <w:szCs w:val="24"/>
                <w:lang w:eastAsia="zh-TW"/>
              </w:rPr>
              <w:t>月份用電度數</w:t>
            </w:r>
            <w:r w:rsidRPr="008812CD">
              <w:rPr>
                <w:rFonts w:ascii="Times New Roman" w:eastAsia="標楷體" w:hAnsi="Times New Roman" w:cs="Times New Roman"/>
                <w:color w:val="7F7F7F" w:themeColor="text1" w:themeTint="80"/>
                <w:sz w:val="24"/>
                <w:szCs w:val="24"/>
                <w:lang w:eastAsia="zh-TW"/>
              </w:rPr>
              <w:t>+2</w:t>
            </w:r>
            <w:r w:rsidRPr="008812CD">
              <w:rPr>
                <w:rFonts w:ascii="Times New Roman" w:eastAsia="標楷體" w:hAnsi="Times New Roman" w:cs="Times New Roman" w:hint="eastAsia"/>
                <w:color w:val="7F7F7F" w:themeColor="text1" w:themeTint="80"/>
                <w:sz w:val="24"/>
                <w:szCs w:val="24"/>
                <w:lang w:eastAsia="zh-TW"/>
              </w:rPr>
              <w:t>月份用電度數</w:t>
            </w:r>
            <w:r w:rsidRPr="008812CD">
              <w:rPr>
                <w:rFonts w:ascii="Times New Roman" w:eastAsia="標楷體" w:hAnsi="Times New Roman" w:cs="Times New Roman"/>
                <w:color w:val="7F7F7F" w:themeColor="text1" w:themeTint="80"/>
                <w:sz w:val="24"/>
                <w:szCs w:val="24"/>
                <w:lang w:eastAsia="zh-TW"/>
              </w:rPr>
              <w:t>+…+12</w:t>
            </w:r>
            <w:r w:rsidRPr="008812CD">
              <w:rPr>
                <w:rFonts w:ascii="Times New Roman" w:eastAsia="標楷體" w:hAnsi="Times New Roman" w:cs="Times New Roman" w:hint="eastAsia"/>
                <w:color w:val="7F7F7F" w:themeColor="text1" w:themeTint="80"/>
                <w:sz w:val="24"/>
                <w:szCs w:val="24"/>
                <w:lang w:eastAsia="zh-TW"/>
              </w:rPr>
              <w:t>月份用電度數</w:t>
            </w:r>
          </w:p>
        </w:tc>
      </w:tr>
      <w:tr w:rsidR="002F5802" w:rsidRPr="005C2887" w14:paraId="14F349DF" w14:textId="77777777" w:rsidTr="002F5802">
        <w:tc>
          <w:tcPr>
            <w:tcW w:w="1552" w:type="pct"/>
            <w:vAlign w:val="center"/>
          </w:tcPr>
          <w:p w14:paraId="34452D2F"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契約用電容量</w:t>
            </w:r>
            <w:proofErr w:type="spellEnd"/>
            <w:r w:rsidRPr="00144656">
              <w:rPr>
                <w:rFonts w:ascii="Times New Roman" w:eastAsia="標楷體" w:hAnsi="Times New Roman" w:cs="Times New Roman"/>
                <w:color w:val="000000" w:themeColor="text1"/>
                <w:szCs w:val="24"/>
              </w:rPr>
              <w:t>(kW)</w:t>
            </w:r>
          </w:p>
        </w:tc>
        <w:tc>
          <w:tcPr>
            <w:tcW w:w="3448" w:type="pct"/>
            <w:vAlign w:val="center"/>
          </w:tcPr>
          <w:p w14:paraId="5CE33EF6"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lang w:eastAsia="zh-TW"/>
              </w:rPr>
              <w:t>(</w:t>
            </w:r>
            <w:r w:rsidRPr="008812CD">
              <w:rPr>
                <w:rFonts w:ascii="Times New Roman" w:eastAsia="標楷體" w:hAnsi="Times New Roman" w:cs="Times New Roman" w:hint="eastAsia"/>
                <w:color w:val="7F7F7F" w:themeColor="text1" w:themeTint="80"/>
                <w:sz w:val="24"/>
                <w:szCs w:val="24"/>
                <w:lang w:eastAsia="zh-TW"/>
              </w:rPr>
              <w:t>若非契約用電戶</w:t>
            </w:r>
            <w:proofErr w:type="gramStart"/>
            <w:r w:rsidRPr="008812CD">
              <w:rPr>
                <w:rFonts w:ascii="Times New Roman" w:eastAsia="標楷體" w:hAnsi="Times New Roman" w:cs="Times New Roman" w:hint="eastAsia"/>
                <w:color w:val="7F7F7F" w:themeColor="text1" w:themeTint="80"/>
                <w:sz w:val="24"/>
                <w:szCs w:val="24"/>
                <w:lang w:eastAsia="zh-TW"/>
              </w:rPr>
              <w:t>則免填</w:t>
            </w:r>
            <w:proofErr w:type="gramEnd"/>
            <w:r w:rsidRPr="008812CD">
              <w:rPr>
                <w:rFonts w:ascii="Times New Roman" w:eastAsia="標楷體" w:hAnsi="Times New Roman" w:cs="Times New Roman"/>
                <w:color w:val="7F7F7F" w:themeColor="text1" w:themeTint="80"/>
                <w:sz w:val="24"/>
                <w:szCs w:val="24"/>
                <w:lang w:eastAsia="zh-TW"/>
              </w:rPr>
              <w:t>)</w:t>
            </w:r>
          </w:p>
        </w:tc>
      </w:tr>
      <w:tr w:rsidR="002F5802" w:rsidRPr="005C2887" w14:paraId="62CEC7E7" w14:textId="77777777" w:rsidTr="002F5802">
        <w:tc>
          <w:tcPr>
            <w:tcW w:w="1552" w:type="pct"/>
            <w:vAlign w:val="center"/>
          </w:tcPr>
          <w:p w14:paraId="5465B612"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lang w:eastAsia="zh-TW"/>
              </w:rPr>
            </w:pPr>
            <w:r w:rsidRPr="008812CD">
              <w:rPr>
                <w:rFonts w:ascii="Times New Roman" w:eastAsia="標楷體" w:hAnsi="Times New Roman" w:cs="Times New Roman" w:hint="eastAsia"/>
                <w:color w:val="000000" w:themeColor="text1"/>
                <w:sz w:val="24"/>
                <w:szCs w:val="24"/>
                <w:lang w:eastAsia="zh-TW"/>
              </w:rPr>
              <w:t>全年平均電費單價</w:t>
            </w:r>
            <w:r w:rsidRPr="00144656">
              <w:rPr>
                <w:rFonts w:ascii="Times New Roman" w:eastAsia="標楷體" w:hAnsi="Times New Roman" w:cs="Times New Roman"/>
                <w:color w:val="000000" w:themeColor="text1"/>
                <w:szCs w:val="24"/>
                <w:lang w:eastAsia="zh-TW"/>
              </w:rPr>
              <w:t>(</w:t>
            </w:r>
            <w:r w:rsidRPr="00144656">
              <w:rPr>
                <w:rFonts w:ascii="Times New Roman" w:eastAsia="標楷體" w:hAnsi="Times New Roman" w:cs="Times New Roman" w:hint="eastAsia"/>
                <w:color w:val="000000" w:themeColor="text1"/>
                <w:szCs w:val="24"/>
                <w:lang w:eastAsia="zh-TW"/>
              </w:rPr>
              <w:t>元</w:t>
            </w:r>
            <w:r w:rsidRPr="008812CD">
              <w:rPr>
                <w:rFonts w:ascii="Times New Roman" w:eastAsia="標楷體" w:hAnsi="Times New Roman" w:cs="Times New Roman"/>
                <w:color w:val="000000" w:themeColor="text1"/>
                <w:szCs w:val="24"/>
                <w:lang w:eastAsia="zh-TW"/>
              </w:rPr>
              <w:t>/</w:t>
            </w:r>
            <w:r w:rsidRPr="008812CD">
              <w:rPr>
                <w:rFonts w:ascii="Times New Roman" w:eastAsia="標楷體" w:hAnsi="Times New Roman" w:cs="Times New Roman" w:hint="eastAsia"/>
                <w:color w:val="000000" w:themeColor="text1"/>
                <w:szCs w:val="24"/>
                <w:lang w:eastAsia="zh-TW"/>
              </w:rPr>
              <w:t>度</w:t>
            </w:r>
            <w:r w:rsidRPr="008812CD">
              <w:rPr>
                <w:rFonts w:ascii="Times New Roman" w:eastAsia="標楷體" w:hAnsi="Times New Roman" w:cs="Times New Roman"/>
                <w:color w:val="000000" w:themeColor="text1"/>
                <w:szCs w:val="24"/>
                <w:lang w:eastAsia="zh-TW"/>
              </w:rPr>
              <w:t>)</w:t>
            </w:r>
          </w:p>
        </w:tc>
        <w:tc>
          <w:tcPr>
            <w:tcW w:w="3448" w:type="pct"/>
            <w:vAlign w:val="center"/>
          </w:tcPr>
          <w:p w14:paraId="5D06A402"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lang w:eastAsia="zh-TW"/>
              </w:rPr>
              <w:t>(1</w:t>
            </w:r>
            <w:r w:rsidRPr="008812CD">
              <w:rPr>
                <w:rFonts w:ascii="Times New Roman" w:eastAsia="標楷體" w:hAnsi="Times New Roman" w:cs="Times New Roman" w:hint="eastAsia"/>
                <w:color w:val="7F7F7F" w:themeColor="text1" w:themeTint="80"/>
                <w:sz w:val="24"/>
                <w:szCs w:val="24"/>
                <w:lang w:eastAsia="zh-TW"/>
              </w:rPr>
              <w:t>月份至</w:t>
            </w:r>
            <w:r w:rsidRPr="008812CD">
              <w:rPr>
                <w:rFonts w:ascii="Times New Roman" w:eastAsia="標楷體" w:hAnsi="Times New Roman" w:cs="Times New Roman"/>
                <w:color w:val="7F7F7F" w:themeColor="text1" w:themeTint="80"/>
                <w:sz w:val="24"/>
                <w:szCs w:val="24"/>
                <w:lang w:eastAsia="zh-TW"/>
              </w:rPr>
              <w:t>12</w:t>
            </w:r>
            <w:r w:rsidRPr="008812CD">
              <w:rPr>
                <w:rFonts w:ascii="Times New Roman" w:eastAsia="標楷體" w:hAnsi="Times New Roman" w:cs="Times New Roman" w:hint="eastAsia"/>
                <w:color w:val="7F7F7F" w:themeColor="text1" w:themeTint="80"/>
                <w:sz w:val="24"/>
                <w:szCs w:val="24"/>
                <w:lang w:eastAsia="zh-TW"/>
              </w:rPr>
              <w:t>月份電費合計</w:t>
            </w:r>
            <w:r w:rsidRPr="008812CD">
              <w:rPr>
                <w:rFonts w:ascii="Times New Roman" w:eastAsia="標楷體" w:hAnsi="Times New Roman" w:cs="Times New Roman"/>
                <w:color w:val="7F7F7F" w:themeColor="text1" w:themeTint="80"/>
                <w:sz w:val="24"/>
                <w:szCs w:val="24"/>
                <w:lang w:eastAsia="zh-TW"/>
              </w:rPr>
              <w:t>)</w:t>
            </w:r>
            <w:r w:rsidRPr="008812CD">
              <w:rPr>
                <w:rFonts w:ascii="Times New Roman" w:eastAsia="標楷體" w:hAnsi="Times New Roman" w:cs="Times New Roman" w:hint="eastAsia"/>
                <w:color w:val="7F7F7F" w:themeColor="text1" w:themeTint="80"/>
                <w:sz w:val="24"/>
                <w:szCs w:val="24"/>
                <w:lang w:eastAsia="zh-TW"/>
              </w:rPr>
              <w:t>÷</w:t>
            </w:r>
            <w:r w:rsidRPr="008812CD">
              <w:rPr>
                <w:rFonts w:ascii="Times New Roman" w:eastAsia="標楷體" w:hAnsi="Times New Roman" w:cs="Times New Roman"/>
                <w:color w:val="7F7F7F" w:themeColor="text1" w:themeTint="80"/>
                <w:sz w:val="24"/>
                <w:szCs w:val="24"/>
                <w:lang w:eastAsia="zh-TW"/>
              </w:rPr>
              <w:t>(1</w:t>
            </w:r>
            <w:r w:rsidRPr="008812CD">
              <w:rPr>
                <w:rFonts w:ascii="Times New Roman" w:eastAsia="標楷體" w:hAnsi="Times New Roman" w:cs="Times New Roman" w:hint="eastAsia"/>
                <w:color w:val="7F7F7F" w:themeColor="text1" w:themeTint="80"/>
                <w:sz w:val="24"/>
                <w:szCs w:val="24"/>
                <w:lang w:eastAsia="zh-TW"/>
              </w:rPr>
              <w:t>月份至</w:t>
            </w:r>
            <w:r w:rsidRPr="008812CD">
              <w:rPr>
                <w:rFonts w:ascii="Times New Roman" w:eastAsia="標楷體" w:hAnsi="Times New Roman" w:cs="Times New Roman"/>
                <w:color w:val="7F7F7F" w:themeColor="text1" w:themeTint="80"/>
                <w:sz w:val="24"/>
                <w:szCs w:val="24"/>
                <w:lang w:eastAsia="zh-TW"/>
              </w:rPr>
              <w:t>12</w:t>
            </w:r>
            <w:r w:rsidRPr="008812CD">
              <w:rPr>
                <w:rFonts w:ascii="Times New Roman" w:eastAsia="標楷體" w:hAnsi="Times New Roman" w:cs="Times New Roman" w:hint="eastAsia"/>
                <w:color w:val="7F7F7F" w:themeColor="text1" w:themeTint="80"/>
                <w:sz w:val="24"/>
                <w:szCs w:val="24"/>
                <w:lang w:eastAsia="zh-TW"/>
              </w:rPr>
              <w:t>月份用電度數合計</w:t>
            </w:r>
            <w:r w:rsidRPr="008812CD">
              <w:rPr>
                <w:rFonts w:ascii="Times New Roman" w:eastAsia="標楷體" w:hAnsi="Times New Roman" w:cs="Times New Roman"/>
                <w:color w:val="7F7F7F" w:themeColor="text1" w:themeTint="80"/>
                <w:sz w:val="24"/>
                <w:szCs w:val="24"/>
                <w:lang w:eastAsia="zh-TW"/>
              </w:rPr>
              <w:t>)</w:t>
            </w:r>
          </w:p>
        </w:tc>
      </w:tr>
      <w:tr w:rsidR="002F5802" w:rsidRPr="005C2887" w14:paraId="228AEC87" w14:textId="77777777" w:rsidTr="002F5802">
        <w:tc>
          <w:tcPr>
            <w:tcW w:w="1552" w:type="pct"/>
            <w:vAlign w:val="center"/>
          </w:tcPr>
          <w:p w14:paraId="31D7C754"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改善店址坪數大小</w:t>
            </w:r>
            <w:proofErr w:type="spellEnd"/>
            <w:r w:rsidRPr="00144656">
              <w:rPr>
                <w:rFonts w:ascii="Times New Roman" w:eastAsia="標楷體" w:hAnsi="Times New Roman" w:cs="Times New Roman"/>
                <w:color w:val="000000" w:themeColor="text1"/>
                <w:szCs w:val="24"/>
              </w:rPr>
              <w:t>(</w:t>
            </w:r>
            <w:r w:rsidRPr="00144656">
              <w:rPr>
                <w:rFonts w:ascii="Times New Roman" w:eastAsia="標楷體" w:hAnsi="Times New Roman" w:cs="Times New Roman" w:hint="eastAsia"/>
                <w:color w:val="000000" w:themeColor="text1"/>
                <w:szCs w:val="24"/>
              </w:rPr>
              <w:t>坪</w:t>
            </w:r>
            <w:r w:rsidRPr="00D055F9">
              <w:rPr>
                <w:rFonts w:ascii="Times New Roman" w:eastAsia="標楷體" w:hAnsi="Times New Roman" w:cs="Times New Roman"/>
                <w:color w:val="000000" w:themeColor="text1"/>
                <w:szCs w:val="24"/>
              </w:rPr>
              <w:t>)</w:t>
            </w:r>
          </w:p>
        </w:tc>
        <w:tc>
          <w:tcPr>
            <w:tcW w:w="3448" w:type="pct"/>
            <w:vAlign w:val="center"/>
          </w:tcPr>
          <w:p w14:paraId="3E06B643"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40</w:t>
            </w:r>
            <w:proofErr w:type="gramStart"/>
            <w:r w:rsidRPr="008812CD">
              <w:rPr>
                <w:rFonts w:ascii="Times New Roman" w:eastAsia="標楷體" w:hAnsi="Times New Roman" w:cs="Times New Roman" w:hint="eastAsia"/>
                <w:color w:val="7F7F7F" w:themeColor="text1" w:themeTint="80"/>
                <w:sz w:val="24"/>
                <w:szCs w:val="24"/>
              </w:rPr>
              <w:t>坪</w:t>
            </w:r>
            <w:r w:rsidRPr="008812CD">
              <w:rPr>
                <w:rFonts w:ascii="Times New Roman" w:eastAsia="標楷體" w:hAnsi="Times New Roman" w:cs="Times New Roman"/>
                <w:color w:val="7F7F7F" w:themeColor="text1" w:themeTint="80"/>
                <w:sz w:val="24"/>
                <w:szCs w:val="24"/>
              </w:rPr>
              <w:t>(</w:t>
            </w:r>
            <w:proofErr w:type="gramEnd"/>
            <w:r w:rsidRPr="008812CD">
              <w:rPr>
                <w:rFonts w:ascii="Times New Roman" w:eastAsia="標楷體" w:hAnsi="Times New Roman" w:cs="Times New Roman"/>
                <w:color w:val="7F7F7F" w:themeColor="text1" w:themeTint="80"/>
                <w:sz w:val="24"/>
                <w:szCs w:val="24"/>
              </w:rPr>
              <w:t>132.23m</w:t>
            </w:r>
            <w:r w:rsidRPr="008812CD">
              <w:rPr>
                <w:rFonts w:ascii="Times New Roman" w:eastAsia="標楷體" w:hAnsi="Times New Roman" w:cs="Times New Roman"/>
                <w:color w:val="7F7F7F" w:themeColor="text1" w:themeTint="80"/>
                <w:sz w:val="24"/>
                <w:szCs w:val="24"/>
                <w:vertAlign w:val="superscript"/>
              </w:rPr>
              <w:t>2</w:t>
            </w:r>
            <w:r w:rsidRPr="008812CD">
              <w:rPr>
                <w:rFonts w:ascii="Times New Roman" w:eastAsia="標楷體" w:hAnsi="Times New Roman" w:cs="Times New Roman"/>
                <w:color w:val="7F7F7F" w:themeColor="text1" w:themeTint="80"/>
                <w:sz w:val="24"/>
                <w:szCs w:val="24"/>
              </w:rPr>
              <w:t>)</w:t>
            </w:r>
          </w:p>
        </w:tc>
      </w:tr>
      <w:tr w:rsidR="002F5802" w:rsidRPr="005C2887" w14:paraId="575BABE6" w14:textId="77777777" w:rsidTr="002F5802">
        <w:tc>
          <w:tcPr>
            <w:tcW w:w="1552" w:type="pct"/>
            <w:vAlign w:val="center"/>
          </w:tcPr>
          <w:p w14:paraId="46A0B5C2"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樓層數</w:t>
            </w:r>
            <w:proofErr w:type="spellEnd"/>
          </w:p>
        </w:tc>
        <w:tc>
          <w:tcPr>
            <w:tcW w:w="3448" w:type="pct"/>
            <w:vAlign w:val="center"/>
          </w:tcPr>
          <w:p w14:paraId="1E69AE97"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1</w:t>
            </w:r>
            <w:r w:rsidRPr="008812CD">
              <w:rPr>
                <w:rFonts w:ascii="Times New Roman" w:eastAsia="標楷體" w:hAnsi="Times New Roman" w:cs="Times New Roman" w:hint="eastAsia"/>
                <w:color w:val="7F7F7F" w:themeColor="text1" w:themeTint="80"/>
                <w:sz w:val="24"/>
                <w:szCs w:val="24"/>
              </w:rPr>
              <w:t>層樓</w:t>
            </w:r>
          </w:p>
        </w:tc>
      </w:tr>
      <w:tr w:rsidR="002F5802" w:rsidRPr="005C2887" w14:paraId="54A4B22C" w14:textId="77777777" w:rsidTr="002F5802">
        <w:tc>
          <w:tcPr>
            <w:tcW w:w="1552" w:type="pct"/>
            <w:vAlign w:val="center"/>
          </w:tcPr>
          <w:p w14:paraId="72DE769C"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營業時間</w:t>
            </w:r>
            <w:proofErr w:type="spellEnd"/>
          </w:p>
        </w:tc>
        <w:tc>
          <w:tcPr>
            <w:tcW w:w="3448" w:type="pct"/>
            <w:vAlign w:val="center"/>
          </w:tcPr>
          <w:p w14:paraId="5B7939A1"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10</w:t>
            </w:r>
            <w:r w:rsidRPr="008812CD">
              <w:rPr>
                <w:rFonts w:ascii="Times New Roman" w:eastAsia="標楷體" w:hAnsi="Times New Roman" w:cs="Times New Roman" w:hint="eastAsia"/>
                <w:color w:val="7F7F7F" w:themeColor="text1" w:themeTint="80"/>
                <w:sz w:val="24"/>
                <w:szCs w:val="24"/>
              </w:rPr>
              <w:t>：</w:t>
            </w:r>
            <w:r w:rsidRPr="008812CD">
              <w:rPr>
                <w:rFonts w:ascii="Times New Roman" w:eastAsia="標楷體" w:hAnsi="Times New Roman" w:cs="Times New Roman"/>
                <w:color w:val="7F7F7F" w:themeColor="text1" w:themeTint="80"/>
                <w:sz w:val="24"/>
                <w:szCs w:val="24"/>
              </w:rPr>
              <w:t>00</w:t>
            </w:r>
            <w:r w:rsidRPr="008812CD">
              <w:rPr>
                <w:rFonts w:ascii="Times New Roman" w:eastAsia="標楷體" w:hAnsi="Times New Roman" w:cs="Times New Roman" w:hint="eastAsia"/>
                <w:color w:val="7F7F7F" w:themeColor="text1" w:themeTint="80"/>
                <w:sz w:val="24"/>
                <w:szCs w:val="24"/>
              </w:rPr>
              <w:t>至</w:t>
            </w:r>
            <w:r w:rsidRPr="008812CD">
              <w:rPr>
                <w:rFonts w:ascii="Times New Roman" w:eastAsia="標楷體" w:hAnsi="Times New Roman" w:cs="Times New Roman"/>
                <w:color w:val="7F7F7F" w:themeColor="text1" w:themeTint="80"/>
                <w:sz w:val="24"/>
                <w:szCs w:val="24"/>
              </w:rPr>
              <w:t>22</w:t>
            </w:r>
            <w:r w:rsidRPr="008812CD">
              <w:rPr>
                <w:rFonts w:ascii="Times New Roman" w:eastAsia="標楷體" w:hAnsi="Times New Roman" w:cs="Times New Roman" w:hint="eastAsia"/>
                <w:color w:val="7F7F7F" w:themeColor="text1" w:themeTint="80"/>
                <w:sz w:val="24"/>
                <w:szCs w:val="24"/>
              </w:rPr>
              <w:t>：</w:t>
            </w:r>
            <w:r w:rsidRPr="008812CD">
              <w:rPr>
                <w:rFonts w:ascii="Times New Roman" w:eastAsia="標楷體" w:hAnsi="Times New Roman" w:cs="Times New Roman"/>
                <w:color w:val="7F7F7F" w:themeColor="text1" w:themeTint="80"/>
                <w:sz w:val="24"/>
                <w:szCs w:val="24"/>
              </w:rPr>
              <w:t>00</w:t>
            </w:r>
          </w:p>
        </w:tc>
      </w:tr>
    </w:tbl>
    <w:p w14:paraId="4D543646" w14:textId="77777777" w:rsidR="002F5802" w:rsidRDefault="002F5802" w:rsidP="002F5802">
      <w:pPr>
        <w:pStyle w:val="a7"/>
        <w:spacing w:after="50"/>
        <w:ind w:leftChars="0" w:left="0"/>
        <w:contextualSpacing/>
        <w:rPr>
          <w:rFonts w:ascii="Times New Roman" w:eastAsia="標楷體" w:hAnsi="Times New Roman" w:cs="Times New Roman"/>
          <w:color w:val="000000" w:themeColor="text1"/>
        </w:rPr>
      </w:pPr>
      <w:proofErr w:type="gramStart"/>
      <w:r w:rsidRPr="00234DC0">
        <w:rPr>
          <w:rFonts w:ascii="Times New Roman" w:eastAsia="標楷體" w:hAnsi="Times New Roman" w:cs="Times New Roman" w:hint="eastAsia"/>
          <w:color w:val="000000" w:themeColor="text1"/>
        </w:rPr>
        <w:t>註</w:t>
      </w:r>
      <w:proofErr w:type="gramEnd"/>
      <w:r w:rsidRPr="00234DC0">
        <w:rPr>
          <w:rFonts w:ascii="Times New Roman" w:eastAsia="標楷體" w:hAnsi="Times New Roman" w:cs="Times New Roman" w:hint="eastAsia"/>
          <w:color w:val="000000" w:themeColor="text1"/>
        </w:rPr>
        <w:t>：表格得依實際情形自行修改、擴充</w:t>
      </w:r>
      <w:r>
        <w:rPr>
          <w:rFonts w:ascii="Times New Roman" w:eastAsia="標楷體" w:hAnsi="Times New Roman" w:cs="Times New Roman" w:hint="eastAsia"/>
          <w:color w:val="000000" w:themeColor="text1"/>
        </w:rPr>
        <w:t>。</w:t>
      </w:r>
    </w:p>
    <w:p w14:paraId="32B2F1AC" w14:textId="77777777" w:rsidR="002F5802" w:rsidRDefault="002F5802" w:rsidP="002F5802">
      <w:pPr>
        <w:pStyle w:val="a7"/>
        <w:spacing w:after="50" w:line="480" w:lineRule="exact"/>
        <w:ind w:leftChars="0" w:left="0"/>
        <w:contextualSpacing/>
        <w:rPr>
          <w:rFonts w:ascii="Times New Roman" w:eastAsia="標楷體" w:hAnsi="Times New Roman" w:cs="Times New Roman"/>
          <w:color w:val="000000" w:themeColor="text1"/>
        </w:rPr>
      </w:pPr>
    </w:p>
    <w:p w14:paraId="15EE2FF3" w14:textId="77777777" w:rsidR="002F5802" w:rsidRPr="00234DC0" w:rsidRDefault="002F5802" w:rsidP="00D22654">
      <w:pPr>
        <w:pStyle w:val="a7"/>
        <w:numPr>
          <w:ilvl w:val="0"/>
          <w:numId w:val="38"/>
        </w:numPr>
        <w:spacing w:before="50" w:after="50" w:line="480" w:lineRule="exact"/>
        <w:ind w:leftChars="0" w:left="482" w:hanging="482"/>
        <w:rPr>
          <w:rFonts w:ascii="Times New Roman" w:eastAsia="標楷體" w:hAnsi="Times New Roman" w:cs="Times New Roman"/>
          <w:b/>
          <w:color w:val="000000" w:themeColor="text1"/>
          <w:sz w:val="28"/>
        </w:rPr>
      </w:pPr>
      <w:r w:rsidRPr="00234DC0">
        <w:rPr>
          <w:rFonts w:ascii="Times New Roman" w:eastAsia="標楷體" w:hAnsi="Times New Roman" w:cs="Times New Roman" w:hint="eastAsia"/>
          <w:b/>
          <w:color w:val="000000" w:themeColor="text1"/>
          <w:sz w:val="28"/>
        </w:rPr>
        <w:t>店面環境照片</w:t>
      </w:r>
    </w:p>
    <w:tbl>
      <w:tblPr>
        <w:tblStyle w:val="a9"/>
        <w:tblW w:w="4861" w:type="pct"/>
        <w:tblInd w:w="279" w:type="dxa"/>
        <w:tblLook w:val="04A0" w:firstRow="1" w:lastRow="0" w:firstColumn="1" w:lastColumn="0" w:noHBand="0" w:noVBand="1"/>
      </w:tblPr>
      <w:tblGrid>
        <w:gridCol w:w="2232"/>
        <w:gridCol w:w="2587"/>
        <w:gridCol w:w="2451"/>
        <w:gridCol w:w="2520"/>
      </w:tblGrid>
      <w:tr w:rsidR="002F5802" w:rsidRPr="00164675" w14:paraId="0A14ED52" w14:textId="77777777" w:rsidTr="002F5802">
        <w:trPr>
          <w:trHeight w:val="3381"/>
        </w:trPr>
        <w:tc>
          <w:tcPr>
            <w:tcW w:w="2461" w:type="pct"/>
            <w:gridSpan w:val="2"/>
            <w:vAlign w:val="center"/>
          </w:tcPr>
          <w:p w14:paraId="6DB2364C" w14:textId="77777777" w:rsidR="002F5802" w:rsidRPr="00FB0E0B" w:rsidRDefault="002F5802" w:rsidP="002F5802">
            <w:pPr>
              <w:pStyle w:val="a7"/>
              <w:ind w:leftChars="0"/>
              <w:contextualSpacing/>
              <w:jc w:val="center"/>
              <w:rPr>
                <w:rFonts w:ascii="Times New Roman" w:eastAsia="標楷體" w:hAnsi="Times New Roman" w:cs="Times New Roman"/>
                <w:color w:val="7F7F7F" w:themeColor="text1" w:themeTint="80"/>
                <w:sz w:val="24"/>
                <w:lang w:eastAsia="zh-TW"/>
              </w:rPr>
            </w:pPr>
            <w:proofErr w:type="spellStart"/>
            <w:r w:rsidRPr="000C36E1">
              <w:rPr>
                <w:rFonts w:ascii="Times New Roman" w:eastAsia="標楷體" w:hAnsi="Times New Roman" w:cs="Times New Roman" w:hint="eastAsia"/>
                <w:color w:val="7F7F7F" w:themeColor="text1" w:themeTint="80"/>
                <w:sz w:val="24"/>
              </w:rPr>
              <w:t>請附彩色清晰圖片</w:t>
            </w:r>
            <w:proofErr w:type="spellEnd"/>
          </w:p>
        </w:tc>
        <w:tc>
          <w:tcPr>
            <w:tcW w:w="2539" w:type="pct"/>
            <w:gridSpan w:val="2"/>
            <w:vAlign w:val="center"/>
          </w:tcPr>
          <w:p w14:paraId="68D9E436" w14:textId="77777777" w:rsidR="002F5802" w:rsidRPr="00164675" w:rsidRDefault="002F5802" w:rsidP="002F5802">
            <w:pPr>
              <w:pStyle w:val="a7"/>
              <w:ind w:leftChars="0"/>
              <w:contextualSpacing/>
              <w:jc w:val="center"/>
              <w:rPr>
                <w:sz w:val="24"/>
                <w:lang w:eastAsia="zh-TW"/>
              </w:rPr>
            </w:pPr>
            <w:r w:rsidRPr="000C36E1">
              <w:rPr>
                <w:rFonts w:ascii="Times New Roman" w:eastAsia="標楷體" w:hAnsi="Times New Roman" w:cs="Times New Roman" w:hint="eastAsia"/>
                <w:color w:val="7F7F7F" w:themeColor="text1" w:themeTint="80"/>
                <w:sz w:val="24"/>
                <w:lang w:eastAsia="zh-TW"/>
              </w:rPr>
              <w:t>請附彩色清晰圖片</w:t>
            </w:r>
          </w:p>
        </w:tc>
      </w:tr>
      <w:tr w:rsidR="002F5802" w:rsidRPr="00164675" w14:paraId="52A1B88C" w14:textId="77777777" w:rsidTr="002F5802">
        <w:trPr>
          <w:trHeight w:val="354"/>
        </w:trPr>
        <w:tc>
          <w:tcPr>
            <w:tcW w:w="1140" w:type="pct"/>
            <w:vAlign w:val="center"/>
          </w:tcPr>
          <w:p w14:paraId="5FE1265F" w14:textId="77777777" w:rsidR="002F5802" w:rsidRPr="00164675" w:rsidRDefault="002F5802" w:rsidP="002F5802">
            <w:pPr>
              <w:pStyle w:val="a7"/>
              <w:ind w:leftChars="0" w:left="0"/>
              <w:contextualSpacing/>
              <w:jc w:val="center"/>
              <w:rPr>
                <w:rFonts w:ascii="Times New Roman" w:eastAsia="標楷體" w:hAnsi="Times New Roman" w:cs="Times New Roman"/>
                <w:color w:val="000000" w:themeColor="text1"/>
                <w:sz w:val="24"/>
              </w:rPr>
            </w:pPr>
            <w:proofErr w:type="spellStart"/>
            <w:r w:rsidRPr="000C36E1">
              <w:rPr>
                <w:rFonts w:ascii="Times New Roman" w:eastAsia="標楷體" w:hAnsi="Times New Roman" w:cs="Times New Roman" w:hint="eastAsia"/>
                <w:color w:val="000000" w:themeColor="text1"/>
                <w:sz w:val="24"/>
              </w:rPr>
              <w:t>拍攝日期</w:t>
            </w:r>
            <w:proofErr w:type="spellEnd"/>
          </w:p>
        </w:tc>
        <w:tc>
          <w:tcPr>
            <w:tcW w:w="1321" w:type="pct"/>
            <w:vAlign w:val="center"/>
          </w:tcPr>
          <w:p w14:paraId="5B8A0492" w14:textId="77777777" w:rsidR="002F5802" w:rsidRPr="00164675" w:rsidRDefault="002F5802" w:rsidP="002F5802">
            <w:pPr>
              <w:pStyle w:val="a7"/>
              <w:ind w:leftChars="0" w:left="0"/>
              <w:contextualSpacing/>
              <w:jc w:val="center"/>
              <w:rPr>
                <w:rFonts w:ascii="Times New Roman" w:eastAsia="標楷體" w:hAnsi="Times New Roman" w:cs="Times New Roman"/>
                <w:color w:val="7F7F7F" w:themeColor="text1" w:themeTint="80"/>
                <w:sz w:val="24"/>
              </w:rPr>
            </w:pPr>
            <w:r w:rsidRPr="000C36E1">
              <w:rPr>
                <w:rFonts w:ascii="Times New Roman" w:eastAsia="標楷體" w:hAnsi="Times New Roman" w:cs="Times New Roman"/>
                <w:color w:val="7F7F7F" w:themeColor="text1" w:themeTint="80"/>
                <w:sz w:val="24"/>
              </w:rPr>
              <w:t>109/04/15</w:t>
            </w:r>
          </w:p>
        </w:tc>
        <w:tc>
          <w:tcPr>
            <w:tcW w:w="1252" w:type="pct"/>
            <w:vAlign w:val="center"/>
          </w:tcPr>
          <w:p w14:paraId="58DE2AC1" w14:textId="77777777" w:rsidR="002F5802" w:rsidRPr="00164675" w:rsidRDefault="002F5802" w:rsidP="002F5802">
            <w:pPr>
              <w:pStyle w:val="a7"/>
              <w:ind w:leftChars="0" w:left="0"/>
              <w:contextualSpacing/>
              <w:jc w:val="center"/>
              <w:rPr>
                <w:rFonts w:ascii="Times New Roman" w:eastAsia="標楷體" w:hAnsi="Times New Roman" w:cs="Times New Roman"/>
                <w:color w:val="000000" w:themeColor="text1"/>
                <w:sz w:val="24"/>
              </w:rPr>
            </w:pPr>
            <w:proofErr w:type="spellStart"/>
            <w:r w:rsidRPr="000C36E1">
              <w:rPr>
                <w:rFonts w:ascii="Times New Roman" w:eastAsia="標楷體" w:hAnsi="Times New Roman" w:cs="Times New Roman" w:hint="eastAsia"/>
                <w:color w:val="000000" w:themeColor="text1"/>
                <w:sz w:val="24"/>
              </w:rPr>
              <w:t>拍攝日期</w:t>
            </w:r>
            <w:proofErr w:type="spellEnd"/>
          </w:p>
        </w:tc>
        <w:tc>
          <w:tcPr>
            <w:tcW w:w="1287" w:type="pct"/>
            <w:vAlign w:val="center"/>
          </w:tcPr>
          <w:p w14:paraId="5E1B2686" w14:textId="77777777" w:rsidR="002F5802" w:rsidRPr="00164675" w:rsidRDefault="002F5802" w:rsidP="002F5802">
            <w:pPr>
              <w:pStyle w:val="a7"/>
              <w:ind w:leftChars="0" w:left="0"/>
              <w:contextualSpacing/>
              <w:jc w:val="center"/>
              <w:rPr>
                <w:rFonts w:ascii="Times New Roman" w:eastAsia="標楷體" w:hAnsi="Times New Roman" w:cs="Times New Roman"/>
                <w:color w:val="7F7F7F" w:themeColor="text1" w:themeTint="80"/>
                <w:sz w:val="24"/>
                <w:lang w:eastAsia="zh-TW"/>
              </w:rPr>
            </w:pPr>
            <w:r w:rsidRPr="000C36E1">
              <w:rPr>
                <w:rFonts w:ascii="Times New Roman" w:eastAsia="標楷體" w:hAnsi="Times New Roman" w:cs="Times New Roman"/>
                <w:color w:val="7F7F7F" w:themeColor="text1" w:themeTint="80"/>
                <w:sz w:val="24"/>
              </w:rPr>
              <w:t>109/04/15</w:t>
            </w:r>
          </w:p>
        </w:tc>
      </w:tr>
      <w:tr w:rsidR="002F5802" w:rsidRPr="00164675" w14:paraId="0DC34E18" w14:textId="77777777" w:rsidTr="002F5802">
        <w:trPr>
          <w:trHeight w:val="354"/>
        </w:trPr>
        <w:tc>
          <w:tcPr>
            <w:tcW w:w="1140" w:type="pct"/>
            <w:vAlign w:val="center"/>
          </w:tcPr>
          <w:p w14:paraId="2131B2D8" w14:textId="77777777" w:rsidR="002F5802" w:rsidRPr="00164675" w:rsidRDefault="002F5802" w:rsidP="002F5802">
            <w:pPr>
              <w:pStyle w:val="a7"/>
              <w:ind w:leftChars="0" w:left="0"/>
              <w:contextualSpacing/>
              <w:jc w:val="center"/>
              <w:rPr>
                <w:rFonts w:ascii="Times New Roman" w:eastAsia="標楷體" w:hAnsi="Times New Roman" w:cs="Times New Roman"/>
                <w:color w:val="000000" w:themeColor="text1"/>
                <w:sz w:val="24"/>
              </w:rPr>
            </w:pPr>
            <w:proofErr w:type="spellStart"/>
            <w:r w:rsidRPr="000C36E1">
              <w:rPr>
                <w:rFonts w:ascii="Times New Roman" w:eastAsia="標楷體" w:hAnsi="Times New Roman" w:cs="Times New Roman" w:hint="eastAsia"/>
                <w:color w:val="000000" w:themeColor="text1"/>
                <w:sz w:val="24"/>
              </w:rPr>
              <w:t>拍攝區域</w:t>
            </w:r>
            <w:proofErr w:type="spellEnd"/>
          </w:p>
        </w:tc>
        <w:tc>
          <w:tcPr>
            <w:tcW w:w="1321" w:type="pct"/>
            <w:vAlign w:val="center"/>
          </w:tcPr>
          <w:p w14:paraId="0AA6D619" w14:textId="77777777" w:rsidR="002F5802" w:rsidRPr="00164675" w:rsidRDefault="002F5802" w:rsidP="002F5802">
            <w:pPr>
              <w:pStyle w:val="a7"/>
              <w:ind w:leftChars="0" w:left="0"/>
              <w:contextualSpacing/>
              <w:jc w:val="center"/>
              <w:rPr>
                <w:rFonts w:ascii="Times New Roman" w:eastAsia="標楷體" w:hAnsi="Times New Roman" w:cs="Times New Roman"/>
                <w:color w:val="7F7F7F" w:themeColor="text1" w:themeTint="80"/>
                <w:sz w:val="24"/>
              </w:rPr>
            </w:pPr>
            <w:proofErr w:type="spellStart"/>
            <w:r w:rsidRPr="000C36E1">
              <w:rPr>
                <w:rFonts w:ascii="Times New Roman" w:eastAsia="標楷體" w:hAnsi="Times New Roman" w:cs="Times New Roman" w:hint="eastAsia"/>
                <w:color w:val="7F7F7F" w:themeColor="text1" w:themeTint="80"/>
                <w:sz w:val="24"/>
              </w:rPr>
              <w:t>店門口</w:t>
            </w:r>
            <w:proofErr w:type="spellEnd"/>
          </w:p>
        </w:tc>
        <w:tc>
          <w:tcPr>
            <w:tcW w:w="1252" w:type="pct"/>
            <w:vAlign w:val="center"/>
          </w:tcPr>
          <w:p w14:paraId="3D703774" w14:textId="77777777" w:rsidR="002F5802" w:rsidRPr="00164675" w:rsidRDefault="002F5802" w:rsidP="002F5802">
            <w:pPr>
              <w:pStyle w:val="a7"/>
              <w:ind w:leftChars="0" w:left="0"/>
              <w:contextualSpacing/>
              <w:jc w:val="center"/>
              <w:rPr>
                <w:rFonts w:ascii="Times New Roman" w:eastAsia="標楷體" w:hAnsi="Times New Roman" w:cs="Times New Roman"/>
                <w:color w:val="000000" w:themeColor="text1"/>
                <w:sz w:val="24"/>
              </w:rPr>
            </w:pPr>
            <w:proofErr w:type="spellStart"/>
            <w:r w:rsidRPr="000C36E1">
              <w:rPr>
                <w:rFonts w:ascii="Times New Roman" w:eastAsia="標楷體" w:hAnsi="Times New Roman" w:cs="Times New Roman" w:hint="eastAsia"/>
                <w:color w:val="000000" w:themeColor="text1"/>
                <w:sz w:val="24"/>
              </w:rPr>
              <w:t>拍攝區域</w:t>
            </w:r>
            <w:proofErr w:type="spellEnd"/>
          </w:p>
        </w:tc>
        <w:tc>
          <w:tcPr>
            <w:tcW w:w="1287" w:type="pct"/>
            <w:vAlign w:val="center"/>
          </w:tcPr>
          <w:p w14:paraId="150C23BA" w14:textId="77777777" w:rsidR="002F5802" w:rsidRPr="00164675" w:rsidRDefault="002F5802" w:rsidP="002F5802">
            <w:pPr>
              <w:pStyle w:val="a7"/>
              <w:ind w:leftChars="0" w:left="0"/>
              <w:contextualSpacing/>
              <w:jc w:val="center"/>
              <w:rPr>
                <w:rFonts w:ascii="Times New Roman" w:eastAsia="標楷體" w:hAnsi="Times New Roman" w:cs="Times New Roman"/>
                <w:color w:val="7F7F7F" w:themeColor="text1" w:themeTint="80"/>
                <w:sz w:val="24"/>
                <w:lang w:eastAsia="zh-TW"/>
              </w:rPr>
            </w:pPr>
            <w:proofErr w:type="spellStart"/>
            <w:r w:rsidRPr="000C36E1">
              <w:rPr>
                <w:rFonts w:ascii="Times New Roman" w:eastAsia="標楷體" w:hAnsi="Times New Roman" w:cs="Times New Roman" w:hint="eastAsia"/>
                <w:color w:val="7F7F7F" w:themeColor="text1" w:themeTint="80"/>
                <w:sz w:val="24"/>
              </w:rPr>
              <w:t>用餐區</w:t>
            </w:r>
            <w:proofErr w:type="spellEnd"/>
          </w:p>
        </w:tc>
      </w:tr>
    </w:tbl>
    <w:p w14:paraId="1897B90D" w14:textId="07FED516" w:rsidR="002F5802" w:rsidRDefault="002F5802" w:rsidP="002F5802">
      <w:pPr>
        <w:pStyle w:val="a7"/>
        <w:spacing w:after="50"/>
        <w:ind w:leftChars="0" w:left="0"/>
        <w:contextualSpacing/>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Pr>
          <w:rFonts w:ascii="Times New Roman" w:eastAsia="標楷體" w:hAnsi="Times New Roman" w:cs="Times New Roman" w:hint="eastAsia"/>
          <w:color w:val="000000" w:themeColor="text1"/>
        </w:rPr>
        <w:t>備</w:t>
      </w:r>
      <w:r w:rsidRPr="00234DC0">
        <w:rPr>
          <w:rFonts w:ascii="Times New Roman" w:eastAsia="標楷體" w:hAnsi="Times New Roman" w:cs="Times New Roman" w:hint="eastAsia"/>
          <w:color w:val="000000" w:themeColor="text1"/>
        </w:rPr>
        <w:t>註：表格得依實際情形自行修改、擴充。</w:t>
      </w:r>
      <w:r w:rsidRPr="00234DC0">
        <w:rPr>
          <w:rFonts w:ascii="Times New Roman" w:eastAsia="標楷體" w:hAnsi="Times New Roman" w:cs="Times New Roman"/>
          <w:color w:val="000000" w:themeColor="text1"/>
        </w:rPr>
        <w:t xml:space="preserve"> </w:t>
      </w:r>
    </w:p>
    <w:p w14:paraId="7B62FF94" w14:textId="77777777" w:rsidR="002F5802" w:rsidRDefault="002F5802" w:rsidP="002F5802">
      <w:pPr>
        <w:pStyle w:val="a7"/>
        <w:spacing w:after="50"/>
        <w:ind w:leftChars="0" w:left="0"/>
        <w:contextualSpacing/>
        <w:rPr>
          <w:rFonts w:ascii="Times New Roman" w:eastAsia="標楷體" w:hAnsi="Times New Roman" w:cs="Times New Roman"/>
          <w:color w:val="000000" w:themeColor="text1"/>
        </w:rPr>
      </w:pPr>
    </w:p>
    <w:p w14:paraId="6182C173" w14:textId="77777777" w:rsidR="00E743E0" w:rsidRDefault="00E743E0" w:rsidP="002F5802">
      <w:pPr>
        <w:pStyle w:val="a7"/>
        <w:spacing w:after="50"/>
        <w:ind w:leftChars="0" w:left="0"/>
        <w:contextualSpacing/>
        <w:rPr>
          <w:rFonts w:ascii="Times New Roman" w:eastAsia="標楷體" w:hAnsi="Times New Roman" w:cs="Times New Roman"/>
          <w:color w:val="000000" w:themeColor="text1"/>
        </w:rPr>
      </w:pPr>
    </w:p>
    <w:p w14:paraId="55E1E546" w14:textId="77777777" w:rsidR="00E743E0" w:rsidRDefault="00E743E0" w:rsidP="002F5802">
      <w:pPr>
        <w:pStyle w:val="a7"/>
        <w:spacing w:after="50"/>
        <w:ind w:leftChars="0" w:left="0"/>
        <w:contextualSpacing/>
        <w:rPr>
          <w:rFonts w:ascii="Times New Roman" w:eastAsia="標楷體" w:hAnsi="Times New Roman" w:cs="Times New Roman"/>
          <w:color w:val="000000" w:themeColor="text1"/>
        </w:rPr>
      </w:pPr>
    </w:p>
    <w:p w14:paraId="562596E1" w14:textId="77777777" w:rsidR="00E743E0" w:rsidRDefault="00E743E0" w:rsidP="002F5802">
      <w:pPr>
        <w:pStyle w:val="a7"/>
        <w:spacing w:after="50"/>
        <w:ind w:leftChars="0" w:left="0"/>
        <w:contextualSpacing/>
        <w:rPr>
          <w:rFonts w:ascii="Times New Roman" w:eastAsia="標楷體" w:hAnsi="Times New Roman" w:cs="Times New Roman"/>
          <w:color w:val="000000" w:themeColor="text1"/>
        </w:rPr>
      </w:pPr>
    </w:p>
    <w:p w14:paraId="7B1A1784" w14:textId="77777777" w:rsidR="00E743E0" w:rsidRDefault="00E743E0" w:rsidP="002F5802">
      <w:pPr>
        <w:pStyle w:val="a7"/>
        <w:spacing w:after="50"/>
        <w:ind w:leftChars="0" w:left="0"/>
        <w:contextualSpacing/>
        <w:rPr>
          <w:rFonts w:ascii="Times New Roman" w:eastAsia="標楷體" w:hAnsi="Times New Roman" w:cs="Times New Roman"/>
          <w:color w:val="000000" w:themeColor="text1"/>
        </w:rPr>
      </w:pPr>
    </w:p>
    <w:p w14:paraId="330524BB" w14:textId="77777777" w:rsidR="00E743E0" w:rsidRDefault="00E743E0" w:rsidP="002F5802">
      <w:pPr>
        <w:pStyle w:val="a7"/>
        <w:spacing w:after="50"/>
        <w:ind w:leftChars="0" w:left="0"/>
        <w:contextualSpacing/>
        <w:rPr>
          <w:rFonts w:ascii="Times New Roman" w:eastAsia="標楷體" w:hAnsi="Times New Roman" w:cs="Times New Roman"/>
          <w:color w:val="000000" w:themeColor="text1"/>
        </w:rPr>
      </w:pPr>
    </w:p>
    <w:p w14:paraId="675EE47C" w14:textId="77777777" w:rsidR="00E743E0" w:rsidRPr="00234DC0" w:rsidRDefault="00E743E0" w:rsidP="002F5802">
      <w:pPr>
        <w:pStyle w:val="a7"/>
        <w:spacing w:after="50"/>
        <w:ind w:leftChars="0" w:left="0"/>
        <w:contextualSpacing/>
        <w:rPr>
          <w:rFonts w:ascii="Times New Roman" w:eastAsia="標楷體" w:hAnsi="Times New Roman" w:cs="Times New Roman"/>
          <w:color w:val="000000" w:themeColor="text1"/>
        </w:rPr>
      </w:pPr>
    </w:p>
    <w:p w14:paraId="2275852A" w14:textId="6D350725" w:rsidR="00E7648D" w:rsidRDefault="002F5802" w:rsidP="00D22654">
      <w:pPr>
        <w:pStyle w:val="3"/>
        <w:numPr>
          <w:ilvl w:val="0"/>
          <w:numId w:val="37"/>
        </w:numPr>
        <w:spacing w:before="120" w:after="120"/>
        <w:rPr>
          <w:rFonts w:ascii="Times New Roman" w:hAnsi="Times New Roman" w:cs="Times New Roman"/>
          <w:szCs w:val="28"/>
        </w:rPr>
      </w:pPr>
      <w:bookmarkStart w:id="177" w:name="_Toc39591767"/>
      <w:bookmarkStart w:id="178" w:name="_Toc39656207"/>
      <w:bookmarkStart w:id="179" w:name="_Toc45034575"/>
      <w:bookmarkStart w:id="180" w:name="_Toc45038855"/>
      <w:bookmarkStart w:id="181" w:name="_Toc46126009"/>
      <w:bookmarkStart w:id="182" w:name="_Toc46126452"/>
      <w:bookmarkEnd w:id="170"/>
      <w:bookmarkEnd w:id="171"/>
      <w:bookmarkEnd w:id="172"/>
      <w:bookmarkEnd w:id="173"/>
      <w:bookmarkEnd w:id="174"/>
      <w:bookmarkEnd w:id="175"/>
      <w:bookmarkEnd w:id="176"/>
      <w:r w:rsidRPr="002F5802">
        <w:rPr>
          <w:rFonts w:ascii="Times New Roman" w:hAnsi="Times New Roman" w:cs="Times New Roman" w:hint="eastAsia"/>
          <w:szCs w:val="28"/>
        </w:rPr>
        <w:lastRenderedPageBreak/>
        <w:t>近三年</w:t>
      </w:r>
      <w:r>
        <w:rPr>
          <w:rFonts w:ascii="Times New Roman" w:hAnsi="Times New Roman" w:cs="Times New Roman" w:hint="eastAsia"/>
          <w:szCs w:val="28"/>
        </w:rPr>
        <w:t>曾參與之政府計畫</w:t>
      </w:r>
      <w:r w:rsidR="0095706E">
        <w:rPr>
          <w:rFonts w:ascii="Times New Roman" w:hAnsi="Times New Roman" w:cs="Times New Roman" w:hint="eastAsia"/>
          <w:szCs w:val="28"/>
        </w:rPr>
        <w:t>(</w:t>
      </w:r>
      <w:r w:rsidR="0095706E">
        <w:rPr>
          <w:rFonts w:ascii="Times New Roman" w:hAnsi="Times New Roman" w:cs="Times New Roman" w:hint="eastAsia"/>
          <w:szCs w:val="28"/>
        </w:rPr>
        <w:t>無</w:t>
      </w:r>
      <w:proofErr w:type="gramStart"/>
      <w:r w:rsidR="0095706E">
        <w:rPr>
          <w:rFonts w:ascii="Times New Roman" w:hAnsi="Times New Roman" w:cs="Times New Roman" w:hint="eastAsia"/>
          <w:szCs w:val="28"/>
        </w:rPr>
        <w:t>則免填</w:t>
      </w:r>
      <w:proofErr w:type="gramEnd"/>
      <w:r w:rsidR="0095706E">
        <w:rPr>
          <w:rFonts w:ascii="Times New Roman" w:hAnsi="Times New Roman" w:cs="Times New Roman" w:hint="eastAsia"/>
          <w:szCs w:val="28"/>
        </w:rPr>
        <w:t>，並請自行刪除</w:t>
      </w:r>
      <w:r w:rsidR="0095706E">
        <w:rPr>
          <w:rFonts w:ascii="Times New Roman" w:hAnsi="Times New Roman" w:cs="Times New Roman" w:hint="eastAsia"/>
          <w:szCs w:val="28"/>
        </w:rPr>
        <w:t>)</w:t>
      </w:r>
      <w:bookmarkEnd w:id="177"/>
      <w:bookmarkEnd w:id="178"/>
      <w:bookmarkEnd w:id="179"/>
      <w:bookmarkEnd w:id="180"/>
      <w:bookmarkEnd w:id="181"/>
      <w:bookmarkEnd w:id="182"/>
    </w:p>
    <w:tbl>
      <w:tblPr>
        <w:tblStyle w:val="a9"/>
        <w:tblpPr w:leftFromText="180" w:rightFromText="180" w:vertAnchor="text" w:horzAnchor="margin" w:tblpY="17"/>
        <w:tblW w:w="5028" w:type="pct"/>
        <w:tblLook w:val="04A0" w:firstRow="1" w:lastRow="0" w:firstColumn="1" w:lastColumn="0" w:noHBand="0" w:noVBand="1"/>
      </w:tblPr>
      <w:tblGrid>
        <w:gridCol w:w="1139"/>
        <w:gridCol w:w="862"/>
        <w:gridCol w:w="996"/>
        <w:gridCol w:w="634"/>
        <w:gridCol w:w="893"/>
        <w:gridCol w:w="895"/>
        <w:gridCol w:w="893"/>
        <w:gridCol w:w="917"/>
        <w:gridCol w:w="992"/>
        <w:gridCol w:w="992"/>
        <w:gridCol w:w="913"/>
      </w:tblGrid>
      <w:tr w:rsidR="002F5802" w:rsidRPr="004968FF" w14:paraId="65625185" w14:textId="77777777" w:rsidTr="002F5802">
        <w:trPr>
          <w:trHeight w:val="276"/>
        </w:trPr>
        <w:tc>
          <w:tcPr>
            <w:tcW w:w="562" w:type="pct"/>
            <w:vMerge w:val="restart"/>
            <w:vAlign w:val="center"/>
          </w:tcPr>
          <w:p w14:paraId="0882B55B"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rPr>
            </w:pPr>
            <w:proofErr w:type="spellStart"/>
            <w:r w:rsidRPr="004968FF">
              <w:rPr>
                <w:rFonts w:ascii="Times New Roman" w:hAnsi="Times New Roman" w:cs="Times New Roman"/>
                <w:color w:val="000000" w:themeColor="text1"/>
                <w:sz w:val="21"/>
                <w:szCs w:val="21"/>
              </w:rPr>
              <w:t>主辦</w:t>
            </w:r>
            <w:proofErr w:type="spellEnd"/>
          </w:p>
          <w:p w14:paraId="19740E8C"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roofErr w:type="spellStart"/>
            <w:r w:rsidRPr="004968FF">
              <w:rPr>
                <w:rFonts w:ascii="Times New Roman" w:hAnsi="Times New Roman" w:cs="Times New Roman"/>
                <w:color w:val="000000" w:themeColor="text1"/>
                <w:sz w:val="21"/>
                <w:szCs w:val="21"/>
              </w:rPr>
              <w:t>單位</w:t>
            </w:r>
            <w:proofErr w:type="spellEnd"/>
          </w:p>
        </w:tc>
        <w:tc>
          <w:tcPr>
            <w:tcW w:w="425" w:type="pct"/>
            <w:vMerge w:val="restart"/>
            <w:vAlign w:val="center"/>
          </w:tcPr>
          <w:p w14:paraId="145EC3F7"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rPr>
            </w:pPr>
            <w:proofErr w:type="spellStart"/>
            <w:r w:rsidRPr="004968FF">
              <w:rPr>
                <w:rFonts w:ascii="Times New Roman" w:hAnsi="Times New Roman" w:cs="Times New Roman"/>
                <w:color w:val="000000" w:themeColor="text1"/>
                <w:sz w:val="21"/>
                <w:szCs w:val="21"/>
              </w:rPr>
              <w:t>計畫</w:t>
            </w:r>
            <w:proofErr w:type="spellEnd"/>
          </w:p>
          <w:p w14:paraId="12908990"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roofErr w:type="spellStart"/>
            <w:r w:rsidRPr="004968FF">
              <w:rPr>
                <w:rFonts w:ascii="Times New Roman" w:hAnsi="Times New Roman" w:cs="Times New Roman"/>
                <w:color w:val="000000" w:themeColor="text1"/>
                <w:sz w:val="21"/>
                <w:szCs w:val="21"/>
              </w:rPr>
              <w:t>類別</w:t>
            </w:r>
            <w:proofErr w:type="spellEnd"/>
          </w:p>
        </w:tc>
        <w:tc>
          <w:tcPr>
            <w:tcW w:w="492" w:type="pct"/>
            <w:vMerge w:val="restart"/>
            <w:vAlign w:val="center"/>
          </w:tcPr>
          <w:p w14:paraId="4DFA20F2"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rPr>
            </w:pPr>
            <w:proofErr w:type="spellStart"/>
            <w:r w:rsidRPr="004968FF">
              <w:rPr>
                <w:rFonts w:ascii="Times New Roman" w:hAnsi="Times New Roman" w:cs="Times New Roman"/>
                <w:color w:val="000000" w:themeColor="text1"/>
                <w:sz w:val="21"/>
                <w:szCs w:val="21"/>
              </w:rPr>
              <w:t>計畫</w:t>
            </w:r>
            <w:proofErr w:type="spellEnd"/>
          </w:p>
          <w:p w14:paraId="0FCEB045"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roofErr w:type="spellStart"/>
            <w:r w:rsidRPr="004968FF">
              <w:rPr>
                <w:rFonts w:ascii="Times New Roman" w:hAnsi="Times New Roman" w:cs="Times New Roman"/>
                <w:color w:val="000000" w:themeColor="text1"/>
                <w:sz w:val="21"/>
                <w:szCs w:val="21"/>
              </w:rPr>
              <w:t>名稱</w:t>
            </w:r>
            <w:proofErr w:type="spellEnd"/>
          </w:p>
        </w:tc>
        <w:tc>
          <w:tcPr>
            <w:tcW w:w="313" w:type="pct"/>
            <w:vMerge w:val="restart"/>
            <w:vAlign w:val="center"/>
          </w:tcPr>
          <w:p w14:paraId="074CFE11"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roofErr w:type="spellStart"/>
            <w:r w:rsidRPr="004968FF">
              <w:rPr>
                <w:rFonts w:ascii="Times New Roman" w:hAnsi="Times New Roman" w:cs="Times New Roman"/>
                <w:color w:val="000000" w:themeColor="text1"/>
                <w:sz w:val="21"/>
                <w:szCs w:val="21"/>
              </w:rPr>
              <w:t>執行期間年度</w:t>
            </w:r>
            <w:proofErr w:type="spellEnd"/>
          </w:p>
        </w:tc>
        <w:tc>
          <w:tcPr>
            <w:tcW w:w="2756" w:type="pct"/>
            <w:gridSpan w:val="6"/>
            <w:vAlign w:val="center"/>
          </w:tcPr>
          <w:p w14:paraId="2FBB9217"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r w:rsidRPr="004968FF">
              <w:rPr>
                <w:rFonts w:ascii="Times New Roman" w:hAnsi="Times New Roman" w:cs="Times New Roman"/>
                <w:color w:val="000000" w:themeColor="text1"/>
                <w:spacing w:val="-1"/>
                <w:sz w:val="21"/>
                <w:szCs w:val="21"/>
                <w:lang w:eastAsia="zh-TW"/>
              </w:rPr>
              <w:t>年度計畫經費</w:t>
            </w:r>
            <w:r w:rsidRPr="004968FF">
              <w:rPr>
                <w:rFonts w:ascii="Times New Roman" w:hAnsi="Times New Roman" w:cs="Times New Roman" w:hint="eastAsia"/>
                <w:color w:val="000000" w:themeColor="text1"/>
                <w:spacing w:val="-1"/>
                <w:sz w:val="21"/>
                <w:szCs w:val="21"/>
                <w:lang w:eastAsia="zh-TW"/>
              </w:rPr>
              <w:t>(</w:t>
            </w:r>
            <w:r w:rsidRPr="004968FF">
              <w:rPr>
                <w:rFonts w:ascii="Times New Roman" w:hAnsi="Times New Roman" w:cs="Times New Roman" w:hint="eastAsia"/>
                <w:color w:val="000000" w:themeColor="text1"/>
                <w:spacing w:val="-1"/>
                <w:sz w:val="21"/>
                <w:szCs w:val="21"/>
                <w:lang w:eastAsia="zh-TW"/>
              </w:rPr>
              <w:t>仟</w:t>
            </w:r>
            <w:r w:rsidRPr="004968FF">
              <w:rPr>
                <w:rFonts w:ascii="Times New Roman" w:hAnsi="Times New Roman" w:cs="Times New Roman"/>
                <w:color w:val="000000" w:themeColor="text1"/>
                <w:spacing w:val="-1"/>
                <w:sz w:val="21"/>
                <w:szCs w:val="21"/>
                <w:lang w:eastAsia="zh-TW"/>
              </w:rPr>
              <w:t>元</w:t>
            </w:r>
            <w:r w:rsidRPr="004968FF">
              <w:rPr>
                <w:rFonts w:ascii="Times New Roman" w:hAnsi="Times New Roman" w:cs="Times New Roman" w:hint="eastAsia"/>
                <w:color w:val="000000" w:themeColor="text1"/>
                <w:spacing w:val="-1"/>
                <w:sz w:val="21"/>
                <w:szCs w:val="21"/>
                <w:lang w:eastAsia="zh-TW"/>
              </w:rPr>
              <w:t>)</w:t>
            </w:r>
          </w:p>
        </w:tc>
        <w:tc>
          <w:tcPr>
            <w:tcW w:w="452" w:type="pct"/>
            <w:vMerge w:val="restart"/>
            <w:vAlign w:val="center"/>
          </w:tcPr>
          <w:p w14:paraId="49E053DF"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rPr>
            </w:pPr>
            <w:proofErr w:type="spellStart"/>
            <w:r w:rsidRPr="004968FF">
              <w:rPr>
                <w:rFonts w:ascii="Times New Roman" w:hAnsi="Times New Roman" w:cs="Times New Roman"/>
                <w:color w:val="000000" w:themeColor="text1"/>
                <w:sz w:val="21"/>
                <w:szCs w:val="21"/>
              </w:rPr>
              <w:t>計畫</w:t>
            </w:r>
            <w:proofErr w:type="spellEnd"/>
          </w:p>
          <w:p w14:paraId="3DFE71D8"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rPr>
            </w:pPr>
            <w:proofErr w:type="spellStart"/>
            <w:r w:rsidRPr="004968FF">
              <w:rPr>
                <w:rFonts w:ascii="Times New Roman" w:hAnsi="Times New Roman" w:cs="Times New Roman"/>
                <w:color w:val="000000" w:themeColor="text1"/>
                <w:sz w:val="21"/>
                <w:szCs w:val="21"/>
              </w:rPr>
              <w:t>人年數</w:t>
            </w:r>
            <w:proofErr w:type="spellEnd"/>
          </w:p>
        </w:tc>
      </w:tr>
      <w:tr w:rsidR="002F5802" w:rsidRPr="004968FF" w14:paraId="323F88A6" w14:textId="77777777" w:rsidTr="002F5802">
        <w:trPr>
          <w:trHeight w:val="197"/>
        </w:trPr>
        <w:tc>
          <w:tcPr>
            <w:tcW w:w="562" w:type="pct"/>
            <w:vMerge/>
            <w:vAlign w:val="center"/>
          </w:tcPr>
          <w:p w14:paraId="07DE444B"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425" w:type="pct"/>
            <w:vMerge/>
            <w:vAlign w:val="center"/>
          </w:tcPr>
          <w:p w14:paraId="74EEB714"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492" w:type="pct"/>
            <w:vMerge/>
            <w:vAlign w:val="center"/>
          </w:tcPr>
          <w:p w14:paraId="04F25F33"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313" w:type="pct"/>
            <w:vMerge/>
            <w:vAlign w:val="center"/>
          </w:tcPr>
          <w:p w14:paraId="613ACE6A"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883" w:type="pct"/>
            <w:gridSpan w:val="2"/>
            <w:vAlign w:val="center"/>
          </w:tcPr>
          <w:p w14:paraId="280D9CC3" w14:textId="77777777" w:rsidR="002F5802" w:rsidRPr="004968FF" w:rsidRDefault="002F5802" w:rsidP="002F5802">
            <w:pPr>
              <w:pStyle w:val="TableParagraph"/>
              <w:spacing w:line="247" w:lineRule="exact"/>
              <w:ind w:right="3"/>
              <w:jc w:val="center"/>
              <w:rPr>
                <w:rFonts w:ascii="Times New Roman" w:eastAsia="標楷體" w:hAnsi="Times New Roman" w:cs="Times New Roman"/>
                <w:color w:val="000000" w:themeColor="text1"/>
                <w:lang w:eastAsia="zh-TW"/>
              </w:rPr>
            </w:pPr>
            <w:r w:rsidRPr="004968FF">
              <w:rPr>
                <w:rFonts w:ascii="Times New Roman" w:eastAsia="標楷體" w:hAnsi="Times New Roman" w:cs="Times New Roman"/>
                <w:color w:val="000000" w:themeColor="text1"/>
                <w:sz w:val="21"/>
                <w:szCs w:val="21"/>
              </w:rPr>
              <w:t>民國</w:t>
            </w:r>
            <w:r w:rsidRPr="004968FF">
              <w:rPr>
                <w:rFonts w:ascii="Times New Roman" w:eastAsia="標楷體" w:hAnsi="Times New Roman" w:cs="Times New Roman"/>
                <w:color w:val="000000" w:themeColor="text1"/>
                <w:sz w:val="21"/>
                <w:szCs w:val="21"/>
              </w:rPr>
              <w:t>10</w:t>
            </w:r>
            <w:r>
              <w:rPr>
                <w:rFonts w:ascii="Times New Roman" w:eastAsia="標楷體" w:hAnsi="Times New Roman" w:cs="Times New Roman" w:hint="eastAsia"/>
                <w:color w:val="000000" w:themeColor="text1"/>
                <w:sz w:val="21"/>
                <w:szCs w:val="21"/>
                <w:lang w:eastAsia="zh-TW"/>
              </w:rPr>
              <w:t>7</w:t>
            </w:r>
            <w:r w:rsidRPr="004968FF">
              <w:rPr>
                <w:rFonts w:ascii="Times New Roman" w:eastAsia="標楷體" w:hAnsi="Times New Roman" w:cs="Times New Roman"/>
                <w:color w:val="000000" w:themeColor="text1"/>
                <w:position w:val="1"/>
                <w:sz w:val="21"/>
                <w:szCs w:val="21"/>
              </w:rPr>
              <w:t>年</w:t>
            </w:r>
          </w:p>
        </w:tc>
        <w:tc>
          <w:tcPr>
            <w:tcW w:w="894" w:type="pct"/>
            <w:gridSpan w:val="2"/>
            <w:vAlign w:val="center"/>
          </w:tcPr>
          <w:p w14:paraId="2D43C007" w14:textId="77777777" w:rsidR="002F5802" w:rsidRPr="004968FF" w:rsidRDefault="002F5802" w:rsidP="002F5802">
            <w:pPr>
              <w:pStyle w:val="TableParagraph"/>
              <w:spacing w:line="247" w:lineRule="exact"/>
              <w:ind w:right="2"/>
              <w:jc w:val="center"/>
              <w:rPr>
                <w:rFonts w:ascii="Times New Roman" w:eastAsia="標楷體" w:hAnsi="Times New Roman" w:cs="Times New Roman"/>
                <w:color w:val="000000" w:themeColor="text1"/>
                <w:lang w:eastAsia="zh-TW"/>
              </w:rPr>
            </w:pPr>
            <w:r w:rsidRPr="004968FF">
              <w:rPr>
                <w:rFonts w:ascii="Times New Roman" w:eastAsia="標楷體" w:hAnsi="Times New Roman" w:cs="Times New Roman"/>
                <w:color w:val="000000" w:themeColor="text1"/>
                <w:sz w:val="21"/>
                <w:szCs w:val="21"/>
              </w:rPr>
              <w:t>民國</w:t>
            </w:r>
            <w:r w:rsidRPr="004968FF">
              <w:rPr>
                <w:rFonts w:ascii="Times New Roman" w:eastAsia="標楷體" w:hAnsi="Times New Roman" w:cs="Times New Roman"/>
                <w:color w:val="000000" w:themeColor="text1"/>
                <w:sz w:val="21"/>
                <w:szCs w:val="21"/>
              </w:rPr>
              <w:t>10</w:t>
            </w:r>
            <w:r>
              <w:rPr>
                <w:rFonts w:ascii="Times New Roman" w:eastAsia="標楷體" w:hAnsi="Times New Roman" w:cs="Times New Roman" w:hint="eastAsia"/>
                <w:color w:val="000000" w:themeColor="text1"/>
                <w:sz w:val="21"/>
                <w:szCs w:val="21"/>
                <w:lang w:eastAsia="zh-TW"/>
              </w:rPr>
              <w:t>8</w:t>
            </w:r>
            <w:r w:rsidRPr="004968FF">
              <w:rPr>
                <w:rFonts w:ascii="Times New Roman" w:eastAsia="標楷體" w:hAnsi="Times New Roman" w:cs="Times New Roman"/>
                <w:color w:val="000000" w:themeColor="text1"/>
                <w:position w:val="1"/>
                <w:sz w:val="21"/>
                <w:szCs w:val="21"/>
              </w:rPr>
              <w:t>年</w:t>
            </w:r>
          </w:p>
        </w:tc>
        <w:tc>
          <w:tcPr>
            <w:tcW w:w="980" w:type="pct"/>
            <w:gridSpan w:val="2"/>
            <w:vAlign w:val="center"/>
          </w:tcPr>
          <w:p w14:paraId="1B2AA88F" w14:textId="77777777" w:rsidR="002F5802" w:rsidRPr="004968FF" w:rsidRDefault="002F5802" w:rsidP="002F5802">
            <w:pPr>
              <w:pStyle w:val="TableParagraph"/>
              <w:spacing w:line="247" w:lineRule="exact"/>
              <w:ind w:right="2"/>
              <w:jc w:val="center"/>
              <w:rPr>
                <w:rFonts w:ascii="Times New Roman" w:eastAsia="標楷體" w:hAnsi="Times New Roman" w:cs="Times New Roman"/>
                <w:color w:val="000000" w:themeColor="text1"/>
                <w:lang w:eastAsia="zh-TW"/>
              </w:rPr>
            </w:pPr>
            <w:r w:rsidRPr="004968FF">
              <w:rPr>
                <w:rFonts w:ascii="Times New Roman" w:eastAsia="標楷體" w:hAnsi="Times New Roman" w:cs="Times New Roman"/>
                <w:color w:val="000000" w:themeColor="text1"/>
                <w:sz w:val="21"/>
                <w:szCs w:val="21"/>
              </w:rPr>
              <w:t>民國</w:t>
            </w:r>
            <w:r w:rsidRPr="004968FF">
              <w:rPr>
                <w:rFonts w:ascii="Times New Roman" w:eastAsia="標楷體" w:hAnsi="Times New Roman" w:cs="Times New Roman"/>
                <w:color w:val="000000" w:themeColor="text1"/>
                <w:sz w:val="21"/>
                <w:szCs w:val="21"/>
              </w:rPr>
              <w:t>10</w:t>
            </w:r>
            <w:r>
              <w:rPr>
                <w:rFonts w:ascii="Times New Roman" w:eastAsia="標楷體" w:hAnsi="Times New Roman" w:cs="Times New Roman" w:hint="eastAsia"/>
                <w:color w:val="000000" w:themeColor="text1"/>
                <w:sz w:val="21"/>
                <w:szCs w:val="21"/>
                <w:lang w:eastAsia="zh-TW"/>
              </w:rPr>
              <w:t>9</w:t>
            </w:r>
            <w:r w:rsidRPr="004968FF">
              <w:rPr>
                <w:rFonts w:ascii="Times New Roman" w:eastAsia="標楷體" w:hAnsi="Times New Roman" w:cs="Times New Roman"/>
                <w:color w:val="000000" w:themeColor="text1"/>
                <w:position w:val="1"/>
                <w:sz w:val="21"/>
                <w:szCs w:val="21"/>
              </w:rPr>
              <w:t>年</w:t>
            </w:r>
          </w:p>
        </w:tc>
        <w:tc>
          <w:tcPr>
            <w:tcW w:w="452" w:type="pct"/>
            <w:vMerge/>
            <w:vAlign w:val="center"/>
          </w:tcPr>
          <w:p w14:paraId="4E912B86"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r>
      <w:tr w:rsidR="002F5802" w:rsidRPr="004968FF" w14:paraId="34943923" w14:textId="77777777" w:rsidTr="002F5802">
        <w:trPr>
          <w:trHeight w:val="864"/>
        </w:trPr>
        <w:tc>
          <w:tcPr>
            <w:tcW w:w="562" w:type="pct"/>
            <w:vMerge/>
            <w:vAlign w:val="center"/>
          </w:tcPr>
          <w:p w14:paraId="4A6A2165"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425" w:type="pct"/>
            <w:vMerge/>
            <w:vAlign w:val="center"/>
          </w:tcPr>
          <w:p w14:paraId="648FF868"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492" w:type="pct"/>
            <w:vMerge/>
            <w:vAlign w:val="center"/>
          </w:tcPr>
          <w:p w14:paraId="02398A06"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313" w:type="pct"/>
            <w:vMerge/>
            <w:vAlign w:val="center"/>
          </w:tcPr>
          <w:p w14:paraId="7470AC4B"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441" w:type="pct"/>
            <w:vAlign w:val="center"/>
          </w:tcPr>
          <w:p w14:paraId="218EA838"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lang w:eastAsia="zh-TW"/>
              </w:rPr>
            </w:pPr>
            <w:proofErr w:type="spellStart"/>
            <w:r w:rsidRPr="004968FF">
              <w:rPr>
                <w:rFonts w:ascii="Times New Roman" w:hAnsi="Times New Roman" w:cs="Times New Roman"/>
                <w:color w:val="000000" w:themeColor="text1"/>
                <w:spacing w:val="1"/>
                <w:sz w:val="21"/>
                <w:szCs w:val="21"/>
              </w:rPr>
              <w:t>政府</w:t>
            </w:r>
            <w:proofErr w:type="spellEnd"/>
          </w:p>
          <w:p w14:paraId="78D83732"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rPr>
            </w:pPr>
            <w:proofErr w:type="spellStart"/>
            <w:r w:rsidRPr="004968FF">
              <w:rPr>
                <w:rFonts w:ascii="Times New Roman" w:hAnsi="Times New Roman" w:cs="Times New Roman"/>
                <w:color w:val="000000" w:themeColor="text1"/>
                <w:spacing w:val="1"/>
                <w:sz w:val="21"/>
                <w:szCs w:val="21"/>
              </w:rPr>
              <w:t>補助款</w:t>
            </w:r>
            <w:proofErr w:type="spellEnd"/>
          </w:p>
        </w:tc>
        <w:tc>
          <w:tcPr>
            <w:tcW w:w="442" w:type="pct"/>
            <w:vAlign w:val="center"/>
          </w:tcPr>
          <w:p w14:paraId="19CA649D"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lang w:eastAsia="zh-TW"/>
              </w:rPr>
            </w:pPr>
            <w:proofErr w:type="spellStart"/>
            <w:r w:rsidRPr="004968FF">
              <w:rPr>
                <w:rFonts w:ascii="Times New Roman" w:hAnsi="Times New Roman" w:cs="Times New Roman"/>
                <w:color w:val="000000" w:themeColor="text1"/>
                <w:spacing w:val="1"/>
                <w:sz w:val="21"/>
                <w:szCs w:val="21"/>
              </w:rPr>
              <w:t>計畫</w:t>
            </w:r>
            <w:proofErr w:type="spellEnd"/>
          </w:p>
          <w:p w14:paraId="0482A0CC"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rPr>
            </w:pPr>
            <w:proofErr w:type="spellStart"/>
            <w:r w:rsidRPr="004968FF">
              <w:rPr>
                <w:rFonts w:ascii="Times New Roman" w:hAnsi="Times New Roman" w:cs="Times New Roman"/>
                <w:color w:val="000000" w:themeColor="text1"/>
                <w:spacing w:val="1"/>
                <w:sz w:val="21"/>
                <w:szCs w:val="21"/>
              </w:rPr>
              <w:t>總經費</w:t>
            </w:r>
            <w:proofErr w:type="spellEnd"/>
          </w:p>
        </w:tc>
        <w:tc>
          <w:tcPr>
            <w:tcW w:w="441" w:type="pct"/>
            <w:vAlign w:val="center"/>
          </w:tcPr>
          <w:p w14:paraId="225F69B5"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lang w:eastAsia="zh-TW"/>
              </w:rPr>
            </w:pPr>
            <w:proofErr w:type="spellStart"/>
            <w:r w:rsidRPr="004968FF">
              <w:rPr>
                <w:rFonts w:ascii="Times New Roman" w:hAnsi="Times New Roman" w:cs="Times New Roman"/>
                <w:color w:val="000000" w:themeColor="text1"/>
                <w:spacing w:val="1"/>
                <w:sz w:val="21"/>
                <w:szCs w:val="21"/>
              </w:rPr>
              <w:t>政府</w:t>
            </w:r>
            <w:proofErr w:type="spellEnd"/>
          </w:p>
          <w:p w14:paraId="4167160D"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rPr>
            </w:pPr>
            <w:proofErr w:type="spellStart"/>
            <w:r w:rsidRPr="004968FF">
              <w:rPr>
                <w:rFonts w:ascii="Times New Roman" w:hAnsi="Times New Roman" w:cs="Times New Roman"/>
                <w:color w:val="000000" w:themeColor="text1"/>
                <w:spacing w:val="1"/>
                <w:sz w:val="21"/>
                <w:szCs w:val="21"/>
              </w:rPr>
              <w:t>補助款</w:t>
            </w:r>
            <w:proofErr w:type="spellEnd"/>
          </w:p>
        </w:tc>
        <w:tc>
          <w:tcPr>
            <w:tcW w:w="453" w:type="pct"/>
            <w:vAlign w:val="center"/>
          </w:tcPr>
          <w:p w14:paraId="2AC5CDA3"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lang w:eastAsia="zh-TW"/>
              </w:rPr>
            </w:pPr>
            <w:proofErr w:type="spellStart"/>
            <w:r w:rsidRPr="004968FF">
              <w:rPr>
                <w:rFonts w:ascii="Times New Roman" w:hAnsi="Times New Roman" w:cs="Times New Roman"/>
                <w:color w:val="000000" w:themeColor="text1"/>
                <w:spacing w:val="1"/>
                <w:sz w:val="21"/>
                <w:szCs w:val="21"/>
              </w:rPr>
              <w:t>計畫</w:t>
            </w:r>
            <w:proofErr w:type="spellEnd"/>
          </w:p>
          <w:p w14:paraId="016EA2B0"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rPr>
            </w:pPr>
            <w:proofErr w:type="spellStart"/>
            <w:r w:rsidRPr="004968FF">
              <w:rPr>
                <w:rFonts w:ascii="Times New Roman" w:hAnsi="Times New Roman" w:cs="Times New Roman"/>
                <w:color w:val="000000" w:themeColor="text1"/>
                <w:spacing w:val="1"/>
                <w:sz w:val="21"/>
                <w:szCs w:val="21"/>
              </w:rPr>
              <w:t>總經費</w:t>
            </w:r>
            <w:proofErr w:type="spellEnd"/>
          </w:p>
        </w:tc>
        <w:tc>
          <w:tcPr>
            <w:tcW w:w="490" w:type="pct"/>
            <w:vAlign w:val="center"/>
          </w:tcPr>
          <w:p w14:paraId="0C63DD75"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lang w:eastAsia="zh-TW"/>
              </w:rPr>
            </w:pPr>
            <w:proofErr w:type="spellStart"/>
            <w:r w:rsidRPr="004968FF">
              <w:rPr>
                <w:rFonts w:ascii="Times New Roman" w:hAnsi="Times New Roman" w:cs="Times New Roman"/>
                <w:color w:val="000000" w:themeColor="text1"/>
                <w:spacing w:val="1"/>
                <w:sz w:val="21"/>
                <w:szCs w:val="21"/>
              </w:rPr>
              <w:t>政府</w:t>
            </w:r>
            <w:proofErr w:type="spellEnd"/>
          </w:p>
          <w:p w14:paraId="6E3388BA"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rPr>
            </w:pPr>
            <w:proofErr w:type="spellStart"/>
            <w:r w:rsidRPr="004968FF">
              <w:rPr>
                <w:rFonts w:ascii="Times New Roman" w:hAnsi="Times New Roman" w:cs="Times New Roman"/>
                <w:color w:val="000000" w:themeColor="text1"/>
                <w:spacing w:val="1"/>
                <w:sz w:val="21"/>
                <w:szCs w:val="21"/>
              </w:rPr>
              <w:t>補助款</w:t>
            </w:r>
            <w:proofErr w:type="spellEnd"/>
          </w:p>
        </w:tc>
        <w:tc>
          <w:tcPr>
            <w:tcW w:w="490" w:type="pct"/>
            <w:vAlign w:val="center"/>
          </w:tcPr>
          <w:p w14:paraId="4A1127E4"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lang w:eastAsia="zh-TW"/>
              </w:rPr>
            </w:pPr>
            <w:proofErr w:type="spellStart"/>
            <w:r w:rsidRPr="004968FF">
              <w:rPr>
                <w:rFonts w:ascii="Times New Roman" w:hAnsi="Times New Roman" w:cs="Times New Roman"/>
                <w:color w:val="000000" w:themeColor="text1"/>
                <w:spacing w:val="1"/>
                <w:sz w:val="21"/>
                <w:szCs w:val="21"/>
              </w:rPr>
              <w:t>計畫</w:t>
            </w:r>
            <w:proofErr w:type="spellEnd"/>
          </w:p>
          <w:p w14:paraId="0F342FAC"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rPr>
            </w:pPr>
            <w:proofErr w:type="spellStart"/>
            <w:r w:rsidRPr="004968FF">
              <w:rPr>
                <w:rFonts w:ascii="Times New Roman" w:hAnsi="Times New Roman" w:cs="Times New Roman"/>
                <w:color w:val="000000" w:themeColor="text1"/>
                <w:spacing w:val="1"/>
                <w:sz w:val="21"/>
                <w:szCs w:val="21"/>
              </w:rPr>
              <w:t>總經費</w:t>
            </w:r>
            <w:proofErr w:type="spellEnd"/>
          </w:p>
        </w:tc>
        <w:tc>
          <w:tcPr>
            <w:tcW w:w="452" w:type="pct"/>
            <w:vMerge/>
            <w:vAlign w:val="center"/>
          </w:tcPr>
          <w:p w14:paraId="601584CB"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r>
      <w:tr w:rsidR="002F5802" w:rsidRPr="004968FF" w14:paraId="3AEF438A" w14:textId="77777777" w:rsidTr="002F5802">
        <w:trPr>
          <w:trHeight w:val="2028"/>
        </w:trPr>
        <w:tc>
          <w:tcPr>
            <w:tcW w:w="562" w:type="pct"/>
            <w:vAlign w:val="center"/>
          </w:tcPr>
          <w:p w14:paraId="3560C1F1"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25" w:type="pct"/>
            <w:vAlign w:val="center"/>
          </w:tcPr>
          <w:p w14:paraId="5BFD064D" w14:textId="77777777" w:rsidR="002F5802" w:rsidRPr="004968FF" w:rsidRDefault="002F5802" w:rsidP="002F5802">
            <w:pPr>
              <w:pStyle w:val="ae"/>
              <w:spacing w:before="13"/>
              <w:ind w:left="0"/>
              <w:rPr>
                <w:rFonts w:ascii="Times New Roman" w:hAnsi="Times New Roman" w:cs="Times New Roman"/>
                <w:color w:val="000000" w:themeColor="text1"/>
                <w:sz w:val="21"/>
                <w:szCs w:val="21"/>
                <w:lang w:eastAsia="zh-TW"/>
              </w:rPr>
            </w:pPr>
            <w:r w:rsidRPr="004968FF">
              <w:rPr>
                <w:rFonts w:ascii="Times New Roman" w:hAnsi="Times New Roman" w:cs="Times New Roman"/>
                <w:color w:val="000000" w:themeColor="text1"/>
                <w:sz w:val="21"/>
                <w:szCs w:val="21"/>
                <w:lang w:eastAsia="zh-TW"/>
              </w:rPr>
              <w:t>□</w:t>
            </w:r>
            <w:r w:rsidRPr="004968FF">
              <w:rPr>
                <w:rFonts w:ascii="Times New Roman" w:hAnsi="Times New Roman" w:cs="Times New Roman"/>
                <w:color w:val="000000" w:themeColor="text1"/>
                <w:sz w:val="21"/>
                <w:szCs w:val="21"/>
                <w:lang w:eastAsia="zh-TW"/>
              </w:rPr>
              <w:t>補助</w:t>
            </w:r>
          </w:p>
          <w:p w14:paraId="14E7AA51" w14:textId="77777777" w:rsidR="002F5802" w:rsidRPr="004968FF" w:rsidRDefault="002F5802" w:rsidP="002F5802">
            <w:pPr>
              <w:pStyle w:val="ae"/>
              <w:spacing w:before="13"/>
              <w:ind w:left="0"/>
              <w:rPr>
                <w:rFonts w:ascii="Times New Roman" w:hAnsi="Times New Roman" w:cs="Times New Roman"/>
                <w:color w:val="000000" w:themeColor="text1"/>
                <w:sz w:val="21"/>
                <w:szCs w:val="21"/>
                <w:lang w:eastAsia="zh-TW"/>
              </w:rPr>
            </w:pPr>
            <w:r w:rsidRPr="004968FF">
              <w:rPr>
                <w:rFonts w:ascii="Times New Roman" w:hAnsi="Times New Roman" w:cs="Times New Roman"/>
                <w:color w:val="000000" w:themeColor="text1"/>
                <w:sz w:val="21"/>
                <w:szCs w:val="21"/>
                <w:lang w:eastAsia="zh-TW"/>
              </w:rPr>
              <w:t>□</w:t>
            </w:r>
            <w:r w:rsidRPr="004968FF">
              <w:rPr>
                <w:rFonts w:ascii="Times New Roman" w:hAnsi="Times New Roman" w:cs="Times New Roman"/>
                <w:color w:val="000000" w:themeColor="text1"/>
                <w:sz w:val="21"/>
                <w:szCs w:val="21"/>
                <w:lang w:eastAsia="zh-TW"/>
              </w:rPr>
              <w:t>輔導</w:t>
            </w:r>
          </w:p>
          <w:p w14:paraId="167D9FF3" w14:textId="77777777" w:rsidR="002F5802" w:rsidRPr="004968FF" w:rsidRDefault="002F5802" w:rsidP="002F5802">
            <w:pPr>
              <w:pStyle w:val="ae"/>
              <w:spacing w:before="13"/>
              <w:ind w:left="0"/>
              <w:rPr>
                <w:rFonts w:ascii="Times New Roman" w:hAnsi="Times New Roman" w:cs="Times New Roman"/>
                <w:color w:val="000000" w:themeColor="text1"/>
                <w:sz w:val="21"/>
                <w:szCs w:val="21"/>
                <w:lang w:eastAsia="zh-TW"/>
              </w:rPr>
            </w:pPr>
            <w:r w:rsidRPr="004968FF">
              <w:rPr>
                <w:rFonts w:ascii="Times New Roman" w:hAnsi="Times New Roman" w:cs="Times New Roman"/>
                <w:color w:val="000000" w:themeColor="text1"/>
                <w:sz w:val="21"/>
                <w:szCs w:val="21"/>
                <w:lang w:eastAsia="zh-TW"/>
              </w:rPr>
              <w:t>□</w:t>
            </w:r>
            <w:r w:rsidRPr="004968FF">
              <w:rPr>
                <w:rFonts w:ascii="Times New Roman" w:hAnsi="Times New Roman" w:cs="Times New Roman"/>
                <w:color w:val="000000" w:themeColor="text1"/>
                <w:sz w:val="21"/>
                <w:szCs w:val="21"/>
                <w:lang w:eastAsia="zh-TW"/>
              </w:rPr>
              <w:t>競賽</w:t>
            </w:r>
          </w:p>
          <w:p w14:paraId="6C6DDB6E" w14:textId="77777777" w:rsidR="002F5802" w:rsidRPr="004968FF" w:rsidRDefault="002F5802" w:rsidP="002F5802">
            <w:pPr>
              <w:pStyle w:val="ae"/>
              <w:spacing w:before="13"/>
              <w:ind w:left="0"/>
              <w:rPr>
                <w:rFonts w:ascii="Times New Roman" w:hAnsi="Times New Roman" w:cs="Times New Roman"/>
                <w:color w:val="000000" w:themeColor="text1"/>
                <w:sz w:val="21"/>
                <w:szCs w:val="21"/>
                <w:lang w:eastAsia="zh-TW"/>
              </w:rPr>
            </w:pPr>
            <w:r w:rsidRPr="004968FF">
              <w:rPr>
                <w:rFonts w:ascii="Times New Roman" w:hAnsi="Times New Roman" w:cs="Times New Roman"/>
                <w:color w:val="000000" w:themeColor="text1"/>
                <w:sz w:val="21"/>
                <w:szCs w:val="21"/>
                <w:lang w:eastAsia="zh-TW"/>
              </w:rPr>
              <w:t>□</w:t>
            </w:r>
            <w:r w:rsidRPr="004968FF">
              <w:rPr>
                <w:rFonts w:ascii="Times New Roman" w:hAnsi="Times New Roman" w:cs="Times New Roman" w:hint="eastAsia"/>
                <w:color w:val="000000" w:themeColor="text1"/>
                <w:sz w:val="21"/>
                <w:szCs w:val="21"/>
                <w:lang w:eastAsia="zh-TW"/>
              </w:rPr>
              <w:t>其他</w:t>
            </w:r>
            <w:r w:rsidRPr="004968FF">
              <w:rPr>
                <w:rFonts w:ascii="Times New Roman" w:hAnsi="Times New Roman" w:cs="Times New Roman"/>
                <w:color w:val="000000" w:themeColor="text1"/>
                <w:sz w:val="21"/>
                <w:szCs w:val="21"/>
                <w:lang w:eastAsia="zh-TW"/>
              </w:rPr>
              <w:t xml:space="preserve">       </w:t>
            </w:r>
          </w:p>
        </w:tc>
        <w:tc>
          <w:tcPr>
            <w:tcW w:w="492" w:type="pct"/>
            <w:vAlign w:val="center"/>
          </w:tcPr>
          <w:p w14:paraId="4D8806F7"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313" w:type="pct"/>
            <w:vAlign w:val="center"/>
          </w:tcPr>
          <w:p w14:paraId="7680233E"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41" w:type="pct"/>
            <w:vAlign w:val="center"/>
          </w:tcPr>
          <w:p w14:paraId="2CD508D8"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42" w:type="pct"/>
            <w:vAlign w:val="center"/>
          </w:tcPr>
          <w:p w14:paraId="03C1221C"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41" w:type="pct"/>
            <w:vAlign w:val="center"/>
          </w:tcPr>
          <w:p w14:paraId="23464545"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53" w:type="pct"/>
            <w:vAlign w:val="center"/>
          </w:tcPr>
          <w:p w14:paraId="59DC2B47"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90" w:type="pct"/>
            <w:vAlign w:val="center"/>
          </w:tcPr>
          <w:p w14:paraId="6E751A02"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90" w:type="pct"/>
            <w:vAlign w:val="center"/>
          </w:tcPr>
          <w:p w14:paraId="1D73A90D"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52" w:type="pct"/>
            <w:vAlign w:val="center"/>
          </w:tcPr>
          <w:p w14:paraId="792927F8"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r>
    </w:tbl>
    <w:p w14:paraId="5783E255" w14:textId="798ECA31" w:rsidR="0095706E" w:rsidRDefault="002F5802" w:rsidP="0095706E">
      <w:pPr>
        <w:pStyle w:val="a7"/>
        <w:spacing w:after="50"/>
        <w:ind w:leftChars="0" w:left="0"/>
        <w:contextualSpacing/>
        <w:rPr>
          <w:rFonts w:ascii="Times New Roman" w:eastAsia="標楷體" w:hAnsi="Times New Roman" w:cs="Times New Roman"/>
          <w:color w:val="000000" w:themeColor="text1"/>
        </w:rPr>
        <w:sectPr w:rsidR="0095706E" w:rsidSect="0095706E">
          <w:pgSz w:w="12240" w:h="15840"/>
          <w:pgMar w:top="1440" w:right="1080" w:bottom="1440" w:left="1080" w:header="720" w:footer="720" w:gutter="0"/>
          <w:cols w:space="720"/>
          <w:docGrid w:linePitch="326"/>
        </w:sectPr>
      </w:pPr>
      <w:r>
        <w:rPr>
          <w:rFonts w:ascii="Times New Roman" w:eastAsia="標楷體" w:hAnsi="Times New Roman" w:cs="Times New Roman" w:hint="eastAsia"/>
          <w:color w:val="000000" w:themeColor="text1"/>
        </w:rPr>
        <w:t>備註：</w:t>
      </w:r>
      <w:r w:rsidRPr="0095706E">
        <w:rPr>
          <w:rFonts w:ascii="Times New Roman" w:eastAsia="標楷體" w:hAnsi="Times New Roman" w:cs="Times New Roman" w:hint="eastAsia"/>
          <w:color w:val="000000" w:themeColor="text1"/>
        </w:rPr>
        <w:t>表格得依實際情形自行修改、擴充。</w:t>
      </w:r>
    </w:p>
    <w:p w14:paraId="63637F96" w14:textId="77777777" w:rsidR="00E7648D" w:rsidRPr="008812CD" w:rsidRDefault="00E7648D" w:rsidP="00D22654">
      <w:pPr>
        <w:pStyle w:val="2"/>
        <w:numPr>
          <w:ilvl w:val="0"/>
          <w:numId w:val="36"/>
        </w:numPr>
        <w:spacing w:before="120" w:after="120"/>
        <w:rPr>
          <w:rFonts w:ascii="Times New Roman" w:hAnsi="Times New Roman" w:cs="Times New Roman"/>
        </w:rPr>
      </w:pPr>
      <w:bookmarkStart w:id="183" w:name="_Toc3884429"/>
      <w:bookmarkStart w:id="184" w:name="_Toc3885936"/>
      <w:bookmarkStart w:id="185" w:name="_Toc27574074"/>
      <w:bookmarkStart w:id="186" w:name="_Toc27574421"/>
      <w:bookmarkStart w:id="187" w:name="_Toc28087342"/>
      <w:bookmarkStart w:id="188" w:name="_Toc28957438"/>
      <w:bookmarkStart w:id="189" w:name="_Toc29481261"/>
      <w:bookmarkStart w:id="190" w:name="_Toc39591768"/>
      <w:bookmarkStart w:id="191" w:name="_Toc39656208"/>
      <w:bookmarkStart w:id="192" w:name="_Toc45034576"/>
      <w:bookmarkStart w:id="193" w:name="_Toc45038856"/>
      <w:bookmarkStart w:id="194" w:name="_Toc46126010"/>
      <w:bookmarkStart w:id="195" w:name="_Toc46126453"/>
      <w:r w:rsidRPr="008812CD">
        <w:rPr>
          <w:rFonts w:ascii="Times New Roman" w:hAnsi="Times New Roman" w:cs="Times New Roman" w:hint="eastAsia"/>
        </w:rPr>
        <w:lastRenderedPageBreak/>
        <w:t>規劃改善措施及預期效益</w:t>
      </w:r>
      <w:bookmarkEnd w:id="183"/>
      <w:bookmarkEnd w:id="184"/>
      <w:bookmarkEnd w:id="185"/>
      <w:bookmarkEnd w:id="186"/>
      <w:bookmarkEnd w:id="187"/>
      <w:bookmarkEnd w:id="188"/>
      <w:bookmarkEnd w:id="189"/>
      <w:bookmarkEnd w:id="190"/>
      <w:bookmarkEnd w:id="191"/>
      <w:bookmarkEnd w:id="192"/>
      <w:bookmarkEnd w:id="193"/>
      <w:bookmarkEnd w:id="194"/>
      <w:bookmarkEnd w:id="195"/>
    </w:p>
    <w:p w14:paraId="7B227ED2" w14:textId="77777777" w:rsidR="00E7648D" w:rsidRPr="008812CD" w:rsidRDefault="00E7648D" w:rsidP="00D22654">
      <w:pPr>
        <w:pStyle w:val="3"/>
        <w:numPr>
          <w:ilvl w:val="0"/>
          <w:numId w:val="39"/>
        </w:numPr>
        <w:spacing w:before="120" w:after="120"/>
        <w:rPr>
          <w:rFonts w:ascii="Times New Roman" w:hAnsi="Times New Roman" w:cs="Times New Roman"/>
        </w:rPr>
      </w:pPr>
      <w:bookmarkStart w:id="196" w:name="_Toc3884430"/>
      <w:bookmarkStart w:id="197" w:name="_Toc3885937"/>
      <w:bookmarkStart w:id="198" w:name="_Toc27574075"/>
      <w:bookmarkStart w:id="199" w:name="_Toc27574422"/>
      <w:bookmarkStart w:id="200" w:name="_Toc28087343"/>
      <w:bookmarkStart w:id="201" w:name="_Toc28957439"/>
      <w:bookmarkStart w:id="202" w:name="_Toc29481262"/>
      <w:bookmarkStart w:id="203" w:name="_Toc39591769"/>
      <w:bookmarkStart w:id="204" w:name="_Toc39656209"/>
      <w:bookmarkStart w:id="205" w:name="_Toc45034577"/>
      <w:bookmarkStart w:id="206" w:name="_Toc45038857"/>
      <w:bookmarkStart w:id="207" w:name="_Toc46126011"/>
      <w:bookmarkStart w:id="208" w:name="_Toc46126454"/>
      <w:r w:rsidRPr="008812CD">
        <w:rPr>
          <w:rFonts w:ascii="Times New Roman" w:hAnsi="Times New Roman" w:cs="Times New Roman" w:hint="eastAsia"/>
        </w:rPr>
        <w:t>規劃改善措施</w:t>
      </w:r>
      <w:bookmarkEnd w:id="196"/>
      <w:bookmarkEnd w:id="197"/>
      <w:bookmarkEnd w:id="198"/>
      <w:bookmarkEnd w:id="199"/>
      <w:bookmarkEnd w:id="200"/>
      <w:bookmarkEnd w:id="201"/>
      <w:bookmarkEnd w:id="202"/>
      <w:bookmarkEnd w:id="203"/>
      <w:bookmarkEnd w:id="204"/>
      <w:bookmarkEnd w:id="205"/>
      <w:bookmarkEnd w:id="206"/>
      <w:bookmarkEnd w:id="207"/>
      <w:bookmarkEnd w:id="208"/>
    </w:p>
    <w:p w14:paraId="75683C9E" w14:textId="77777777" w:rsidR="003C137E" w:rsidRPr="000D780E" w:rsidRDefault="00E7648D" w:rsidP="003C137E">
      <w:pPr>
        <w:pStyle w:val="a7"/>
        <w:widowControl/>
        <w:ind w:leftChars="0" w:left="960"/>
        <w:contextualSpacing/>
        <w:jc w:val="both"/>
        <w:rPr>
          <w:rFonts w:ascii="Times New Roman" w:eastAsia="標楷體" w:hAnsi="Times New Roman" w:cs="Times New Roman"/>
          <w:color w:val="000000" w:themeColor="text1"/>
          <w:szCs w:val="24"/>
        </w:rPr>
      </w:pPr>
      <w:r w:rsidRPr="000D780E">
        <w:rPr>
          <w:rFonts w:ascii="Times New Roman" w:eastAsia="標楷體" w:hAnsi="Times New Roman" w:cs="Times New Roman" w:hint="eastAsia"/>
          <w:color w:val="000000" w:themeColor="text1"/>
          <w:szCs w:val="24"/>
        </w:rPr>
        <w:t>說明：</w:t>
      </w:r>
    </w:p>
    <w:p w14:paraId="3AEA5CD4" w14:textId="77777777" w:rsidR="003C137E" w:rsidRPr="000D780E" w:rsidRDefault="003C137E" w:rsidP="00D22654">
      <w:pPr>
        <w:pStyle w:val="a7"/>
        <w:widowControl/>
        <w:numPr>
          <w:ilvl w:val="0"/>
          <w:numId w:val="61"/>
        </w:numPr>
        <w:ind w:leftChars="0"/>
        <w:contextualSpacing/>
        <w:jc w:val="both"/>
        <w:rPr>
          <w:rFonts w:ascii="Times New Roman" w:eastAsia="標楷體" w:hAnsi="Times New Roman" w:cs="Times New Roman"/>
          <w:color w:val="000000" w:themeColor="text1"/>
          <w:szCs w:val="24"/>
        </w:rPr>
      </w:pPr>
      <w:r w:rsidRPr="000D780E">
        <w:rPr>
          <w:rFonts w:ascii="Times New Roman" w:eastAsia="標楷體" w:hAnsi="Times New Roman" w:cs="Times New Roman" w:hint="eastAsia"/>
          <w:color w:val="000000" w:themeColor="text1"/>
          <w:szCs w:val="24"/>
        </w:rPr>
        <w:t>如有多項措施請自行新增或調整表格。</w:t>
      </w:r>
    </w:p>
    <w:p w14:paraId="4BF80C5A" w14:textId="77777777" w:rsidR="003C137E" w:rsidRPr="000D780E" w:rsidRDefault="003C137E" w:rsidP="00D22654">
      <w:pPr>
        <w:pStyle w:val="a7"/>
        <w:widowControl/>
        <w:numPr>
          <w:ilvl w:val="0"/>
          <w:numId w:val="61"/>
        </w:numPr>
        <w:ind w:leftChars="0"/>
        <w:contextualSpacing/>
        <w:jc w:val="both"/>
        <w:rPr>
          <w:rFonts w:ascii="Times New Roman" w:eastAsia="標楷體" w:hAnsi="Times New Roman" w:cs="Times New Roman"/>
          <w:color w:val="000000" w:themeColor="text1"/>
          <w:szCs w:val="24"/>
        </w:rPr>
      </w:pPr>
      <w:r w:rsidRPr="000D780E">
        <w:rPr>
          <w:rFonts w:ascii="Times New Roman" w:eastAsia="標楷體" w:hAnsi="Times New Roman" w:cs="Times New Roman" w:hint="eastAsia"/>
          <w:color w:val="000000" w:themeColor="text1"/>
          <w:szCs w:val="24"/>
        </w:rPr>
        <w:t>各項參考資料應註明資料來源或其計算方法</w:t>
      </w:r>
      <w:r w:rsidRPr="000D780E">
        <w:rPr>
          <w:rFonts w:ascii="Times New Roman" w:eastAsia="標楷體" w:hAnsi="Times New Roman" w:cs="Times New Roman"/>
          <w:color w:val="000000" w:themeColor="text1"/>
          <w:szCs w:val="24"/>
        </w:rPr>
        <w:t>(</w:t>
      </w:r>
      <w:r w:rsidRPr="000D780E">
        <w:rPr>
          <w:rFonts w:ascii="Times New Roman" w:eastAsia="標楷體" w:hAnsi="Times New Roman" w:cs="Times New Roman" w:hint="eastAsia"/>
          <w:color w:val="000000" w:themeColor="text1"/>
          <w:szCs w:val="24"/>
        </w:rPr>
        <w:t>請引用較具公信力單位之資料</w:t>
      </w:r>
      <w:r w:rsidRPr="000D780E">
        <w:rPr>
          <w:rFonts w:ascii="Times New Roman" w:eastAsia="標楷體" w:hAnsi="Times New Roman" w:cs="Times New Roman"/>
          <w:color w:val="000000" w:themeColor="text1"/>
          <w:szCs w:val="24"/>
        </w:rPr>
        <w:t>)</w:t>
      </w:r>
      <w:r w:rsidRPr="000D780E">
        <w:rPr>
          <w:rFonts w:ascii="Times New Roman" w:eastAsia="標楷體" w:hAnsi="Times New Roman" w:cs="Times New Roman" w:hint="eastAsia"/>
          <w:color w:val="000000" w:themeColor="text1"/>
          <w:szCs w:val="24"/>
        </w:rPr>
        <w:t>。</w:t>
      </w:r>
    </w:p>
    <w:p w14:paraId="05FEC2A6" w14:textId="77777777" w:rsidR="003835CB" w:rsidRPr="000D780E" w:rsidRDefault="003C137E" w:rsidP="00D22654">
      <w:pPr>
        <w:pStyle w:val="a7"/>
        <w:widowControl/>
        <w:numPr>
          <w:ilvl w:val="0"/>
          <w:numId w:val="61"/>
        </w:numPr>
        <w:ind w:leftChars="0"/>
        <w:contextualSpacing/>
        <w:jc w:val="both"/>
        <w:rPr>
          <w:rFonts w:ascii="Times New Roman" w:eastAsia="標楷體" w:hAnsi="Times New Roman" w:cs="Times New Roman"/>
          <w:color w:val="000000" w:themeColor="text1"/>
          <w:szCs w:val="24"/>
        </w:rPr>
      </w:pPr>
      <w:r w:rsidRPr="000D780E">
        <w:rPr>
          <w:rFonts w:ascii="Times New Roman" w:eastAsia="標楷體" w:hAnsi="Times New Roman" w:cs="Times New Roman" w:hint="eastAsia"/>
          <w:color w:val="000000" w:themeColor="text1"/>
          <w:szCs w:val="24"/>
        </w:rPr>
        <w:t>若無特殊理由，欲新設之改善設備不應比改善前容量</w:t>
      </w:r>
      <w:r w:rsidRPr="000D780E">
        <w:rPr>
          <w:rFonts w:ascii="Times New Roman" w:eastAsia="標楷體" w:hAnsi="Times New Roman" w:cs="Times New Roman"/>
          <w:color w:val="000000" w:themeColor="text1"/>
          <w:szCs w:val="24"/>
        </w:rPr>
        <w:t>(</w:t>
      </w:r>
      <w:r w:rsidRPr="000D780E">
        <w:rPr>
          <w:rFonts w:ascii="Times New Roman" w:eastAsia="標楷體" w:hAnsi="Times New Roman" w:cs="Times New Roman" w:hint="eastAsia"/>
          <w:color w:val="000000" w:themeColor="text1"/>
          <w:szCs w:val="24"/>
        </w:rPr>
        <w:t>或耗電功率</w:t>
      </w:r>
      <w:r w:rsidRPr="000D780E">
        <w:rPr>
          <w:rFonts w:ascii="Times New Roman" w:eastAsia="標楷體" w:hAnsi="Times New Roman" w:cs="Times New Roman"/>
          <w:color w:val="000000" w:themeColor="text1"/>
          <w:szCs w:val="24"/>
        </w:rPr>
        <w:t>)</w:t>
      </w:r>
      <w:r w:rsidRPr="000D780E">
        <w:rPr>
          <w:rFonts w:ascii="Times New Roman" w:eastAsia="標楷體" w:hAnsi="Times New Roman" w:cs="Times New Roman" w:hint="eastAsia"/>
          <w:color w:val="000000" w:themeColor="text1"/>
          <w:szCs w:val="24"/>
        </w:rPr>
        <w:t>大。</w:t>
      </w:r>
    </w:p>
    <w:p w14:paraId="197E07A4" w14:textId="77777777" w:rsidR="00E7648D" w:rsidRPr="00234DC0" w:rsidRDefault="00E7648D" w:rsidP="00D22654">
      <w:pPr>
        <w:pStyle w:val="a7"/>
        <w:widowControl/>
        <w:numPr>
          <w:ilvl w:val="0"/>
          <w:numId w:val="40"/>
        </w:numPr>
        <w:spacing w:before="360" w:afterLines="50" w:after="120" w:line="480" w:lineRule="exact"/>
        <w:ind w:leftChars="0"/>
        <w:jc w:val="both"/>
        <w:rPr>
          <w:rFonts w:ascii="Times New Roman" w:eastAsia="標楷體" w:hAnsi="Times New Roman" w:cs="Times New Roman"/>
          <w:color w:val="000000" w:themeColor="text1"/>
          <w:szCs w:val="28"/>
        </w:rPr>
      </w:pPr>
      <w:r w:rsidRPr="00234DC0">
        <w:rPr>
          <w:rFonts w:ascii="Times New Roman" w:eastAsia="標楷體" w:hAnsi="Times New Roman" w:cs="Times New Roman" w:hint="eastAsia"/>
          <w:b/>
          <w:color w:val="000000" w:themeColor="text1"/>
          <w:sz w:val="28"/>
          <w:szCs w:val="28"/>
        </w:rPr>
        <w:t>照明系統</w:t>
      </w:r>
      <w:r w:rsidRPr="008812CD">
        <w:rPr>
          <w:rFonts w:ascii="Times New Roman" w:eastAsia="標楷體" w:hAnsi="Times New Roman" w:cs="Times New Roman"/>
          <w:b/>
          <w:color w:val="000000" w:themeColor="text1"/>
          <w:szCs w:val="28"/>
        </w:rPr>
        <w:t>(</w:t>
      </w:r>
      <w:r w:rsidRPr="008812CD">
        <w:rPr>
          <w:rFonts w:ascii="Times New Roman" w:eastAsia="標楷體" w:hAnsi="Times New Roman" w:cs="Times New Roman" w:hint="eastAsia"/>
          <w:b/>
          <w:color w:val="000000" w:themeColor="text1"/>
          <w:szCs w:val="28"/>
        </w:rPr>
        <w:t>無</w:t>
      </w:r>
      <w:proofErr w:type="gramStart"/>
      <w:r w:rsidRPr="008812CD">
        <w:rPr>
          <w:rFonts w:ascii="Times New Roman" w:eastAsia="標楷體" w:hAnsi="Times New Roman" w:cs="Times New Roman" w:hint="eastAsia"/>
          <w:b/>
          <w:color w:val="000000" w:themeColor="text1"/>
          <w:szCs w:val="28"/>
        </w:rPr>
        <w:t>則免填</w:t>
      </w:r>
      <w:proofErr w:type="gramEnd"/>
      <w:r w:rsidRPr="008812CD">
        <w:rPr>
          <w:rFonts w:ascii="Times New Roman" w:eastAsia="標楷體" w:hAnsi="Times New Roman" w:cs="Times New Roman" w:hint="eastAsia"/>
          <w:b/>
          <w:color w:val="000000" w:themeColor="text1"/>
          <w:szCs w:val="28"/>
        </w:rPr>
        <w:t>，並請自行刪除</w:t>
      </w:r>
      <w:r w:rsidRPr="008812CD">
        <w:rPr>
          <w:rFonts w:ascii="Times New Roman" w:eastAsia="標楷體" w:hAnsi="Times New Roman" w:cs="Times New Roman"/>
          <w:b/>
          <w:color w:val="000000" w:themeColor="text1"/>
          <w:szCs w:val="28"/>
        </w:rPr>
        <w:t>)</w:t>
      </w:r>
    </w:p>
    <w:p w14:paraId="12F7CDF0" w14:textId="77777777" w:rsidR="00E7648D" w:rsidRPr="00234DC0" w:rsidRDefault="00E7648D" w:rsidP="00D22654">
      <w:pPr>
        <w:pStyle w:val="a7"/>
        <w:widowControl/>
        <w:numPr>
          <w:ilvl w:val="0"/>
          <w:numId w:val="41"/>
        </w:numPr>
        <w:spacing w:before="50" w:afterLines="50" w:after="120" w:line="480" w:lineRule="exact"/>
        <w:ind w:leftChars="0"/>
        <w:contextualSpacing/>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t>改善措施及效益估算表</w:t>
      </w:r>
      <w:r w:rsidRPr="00234DC0">
        <w:rPr>
          <w:rFonts w:ascii="Times New Roman" w:eastAsia="標楷體" w:hAnsi="Times New Roman" w:cs="Times New Roman"/>
          <w:b/>
          <w:color w:val="000000" w:themeColor="text1"/>
          <w:sz w:val="28"/>
          <w:szCs w:val="28"/>
        </w:rPr>
        <w:t>(</w:t>
      </w:r>
      <w:r w:rsidRPr="00234DC0">
        <w:rPr>
          <w:rFonts w:ascii="Times New Roman" w:eastAsia="標楷體" w:hAnsi="Times New Roman" w:cs="Times New Roman" w:hint="eastAsia"/>
          <w:b/>
          <w:color w:val="000000" w:themeColor="text1"/>
          <w:sz w:val="28"/>
          <w:szCs w:val="28"/>
        </w:rPr>
        <w:t>範例</w:t>
      </w:r>
      <w:r w:rsidRPr="00234DC0">
        <w:rPr>
          <w:rFonts w:ascii="Times New Roman" w:eastAsia="標楷體" w:hAnsi="Times New Roman" w:cs="Times New Roman"/>
          <w:b/>
          <w:color w:val="000000" w:themeColor="text1"/>
          <w:sz w:val="28"/>
          <w:szCs w:val="28"/>
        </w:rPr>
        <w:t>)</w:t>
      </w:r>
    </w:p>
    <w:tbl>
      <w:tblPr>
        <w:tblW w:w="53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1208"/>
        <w:gridCol w:w="1048"/>
        <w:gridCol w:w="108"/>
        <w:gridCol w:w="935"/>
        <w:gridCol w:w="416"/>
        <w:gridCol w:w="733"/>
        <w:gridCol w:w="182"/>
        <w:gridCol w:w="1616"/>
        <w:gridCol w:w="1227"/>
        <w:gridCol w:w="1202"/>
        <w:gridCol w:w="1324"/>
        <w:gridCol w:w="808"/>
        <w:gridCol w:w="756"/>
        <w:gridCol w:w="1767"/>
      </w:tblGrid>
      <w:tr w:rsidR="000D780E" w:rsidRPr="005C2887" w14:paraId="48DFD48C" w14:textId="77777777" w:rsidTr="00F90BF0">
        <w:trPr>
          <w:trHeight w:val="854"/>
          <w:tblHeader/>
          <w:jc w:val="center"/>
        </w:trPr>
        <w:tc>
          <w:tcPr>
            <w:tcW w:w="604" w:type="pct"/>
            <w:gridSpan w:val="2"/>
            <w:vMerge w:val="restart"/>
            <w:vAlign w:val="center"/>
          </w:tcPr>
          <w:p w14:paraId="47A41BDF"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照明系統</w:t>
            </w:r>
          </w:p>
          <w:p w14:paraId="7DCE0FE0"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規格說明</w:t>
            </w:r>
          </w:p>
          <w:p w14:paraId="65440AB8"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型式、廠牌及型號</w:t>
            </w:r>
            <w:r w:rsidRPr="008812CD">
              <w:rPr>
                <w:rFonts w:ascii="Times New Roman" w:eastAsia="標楷體" w:hAnsi="Times New Roman" w:cs="Times New Roman"/>
                <w:b/>
                <w:color w:val="000000" w:themeColor="text1"/>
                <w:szCs w:val="24"/>
              </w:rPr>
              <w:t>)</w:t>
            </w:r>
          </w:p>
        </w:tc>
        <w:tc>
          <w:tcPr>
            <w:tcW w:w="380" w:type="pct"/>
            <w:vMerge w:val="restart"/>
            <w:vAlign w:val="center"/>
          </w:tcPr>
          <w:p w14:paraId="7E5C28E7" w14:textId="77777777" w:rsidR="00815F0E" w:rsidRPr="00B12BFA" w:rsidRDefault="00A64153" w:rsidP="00A64153">
            <w:pPr>
              <w:adjustRightInd w:val="0"/>
              <w:snapToGrid w:val="0"/>
              <w:contextualSpacing/>
              <w:jc w:val="center"/>
              <w:rPr>
                <w:rFonts w:ascii="Times New Roman" w:eastAsia="標楷體" w:hAnsi="Times New Roman" w:cs="Times New Roman"/>
                <w:b/>
                <w:szCs w:val="24"/>
              </w:rPr>
            </w:pPr>
            <w:r w:rsidRPr="00B12BFA">
              <w:rPr>
                <w:rFonts w:ascii="Times New Roman" w:eastAsia="標楷體" w:hAnsi="Times New Roman" w:cs="Times New Roman" w:hint="eastAsia"/>
                <w:b/>
                <w:szCs w:val="24"/>
              </w:rPr>
              <w:t>設備</w:t>
            </w:r>
          </w:p>
          <w:p w14:paraId="309A33FC" w14:textId="77777777" w:rsidR="00A64153" w:rsidRPr="000C36E1" w:rsidRDefault="00A64153" w:rsidP="00A64153">
            <w:pPr>
              <w:adjustRightInd w:val="0"/>
              <w:snapToGrid w:val="0"/>
              <w:contextualSpacing/>
              <w:jc w:val="center"/>
              <w:rPr>
                <w:rFonts w:ascii="Times New Roman" w:eastAsia="標楷體" w:hAnsi="Times New Roman" w:cs="Times New Roman"/>
                <w:b/>
                <w:color w:val="FF0000"/>
                <w:szCs w:val="24"/>
              </w:rPr>
            </w:pPr>
            <w:r w:rsidRPr="00B12BFA">
              <w:rPr>
                <w:rFonts w:ascii="Times New Roman" w:eastAsia="標楷體" w:hAnsi="Times New Roman" w:cs="Times New Roman" w:hint="eastAsia"/>
                <w:b/>
                <w:szCs w:val="24"/>
              </w:rPr>
              <w:t>編號</w:t>
            </w:r>
          </w:p>
        </w:tc>
        <w:tc>
          <w:tcPr>
            <w:tcW w:w="378" w:type="pct"/>
            <w:gridSpan w:val="2"/>
            <w:vAlign w:val="center"/>
          </w:tcPr>
          <w:p w14:paraId="26C90D03"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燈具</w:t>
            </w:r>
          </w:p>
          <w:p w14:paraId="0A04E3FD"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數量</w:t>
            </w:r>
          </w:p>
          <w:p w14:paraId="78AB27B7"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proofErr w:type="gramStart"/>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盞</w:t>
            </w:r>
            <w:r w:rsidRPr="008812CD">
              <w:rPr>
                <w:rFonts w:ascii="Times New Roman" w:eastAsia="標楷體" w:hAnsi="Times New Roman" w:cs="Times New Roman"/>
                <w:b/>
                <w:color w:val="000000" w:themeColor="text1"/>
                <w:szCs w:val="24"/>
              </w:rPr>
              <w:t>)</w:t>
            </w:r>
            <w:proofErr w:type="gramEnd"/>
          </w:p>
        </w:tc>
        <w:tc>
          <w:tcPr>
            <w:tcW w:w="0" w:type="auto"/>
            <w:gridSpan w:val="2"/>
            <w:vAlign w:val="center"/>
          </w:tcPr>
          <w:p w14:paraId="591F8A45"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燈具</w:t>
            </w:r>
          </w:p>
          <w:p w14:paraId="2A085D66"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瓦數</w:t>
            </w:r>
          </w:p>
          <w:p w14:paraId="1DF3CDDA"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w:t>
            </w:r>
          </w:p>
        </w:tc>
        <w:tc>
          <w:tcPr>
            <w:tcW w:w="586" w:type="pct"/>
            <w:gridSpan w:val="2"/>
            <w:vAlign w:val="center"/>
          </w:tcPr>
          <w:p w14:paraId="2D2CD5B9" w14:textId="77777777" w:rsidR="000D780E" w:rsidRDefault="00A64153" w:rsidP="000D780E">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發光效率</w:t>
            </w:r>
          </w:p>
          <w:p w14:paraId="2C0FF685" w14:textId="77777777" w:rsidR="00A64153" w:rsidRPr="008812CD" w:rsidRDefault="00A64153" w:rsidP="000D780E">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t>
            </w:r>
            <w:proofErr w:type="spellStart"/>
            <w:r w:rsidRPr="008812CD">
              <w:rPr>
                <w:rFonts w:ascii="Times New Roman" w:eastAsia="標楷體" w:hAnsi="Times New Roman" w:cs="Times New Roman"/>
                <w:b/>
                <w:color w:val="000000" w:themeColor="text1"/>
                <w:szCs w:val="24"/>
              </w:rPr>
              <w:t>lm</w:t>
            </w:r>
            <w:proofErr w:type="spellEnd"/>
            <w:r w:rsidRPr="008812CD">
              <w:rPr>
                <w:rFonts w:ascii="Times New Roman" w:eastAsia="標楷體" w:hAnsi="Times New Roman" w:cs="Times New Roman"/>
                <w:b/>
                <w:color w:val="000000" w:themeColor="text1"/>
                <w:szCs w:val="24"/>
              </w:rPr>
              <w:t>/W)</w:t>
            </w:r>
          </w:p>
        </w:tc>
        <w:tc>
          <w:tcPr>
            <w:tcW w:w="445" w:type="pct"/>
            <w:vAlign w:val="center"/>
          </w:tcPr>
          <w:p w14:paraId="7B711DC3" w14:textId="77777777" w:rsidR="00A64153" w:rsidRPr="008812CD" w:rsidRDefault="00A64153">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每日運轉時數</w:t>
            </w:r>
          </w:p>
          <w:p w14:paraId="3D8FACB0" w14:textId="77777777" w:rsidR="00A64153" w:rsidRPr="008812CD" w:rsidRDefault="00A64153">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t>
            </w:r>
            <w:proofErr w:type="spellStart"/>
            <w:r w:rsidRPr="008812CD">
              <w:rPr>
                <w:rFonts w:ascii="Times New Roman" w:eastAsia="標楷體" w:hAnsi="Times New Roman" w:cs="Times New Roman"/>
                <w:b/>
                <w:color w:val="000000" w:themeColor="text1"/>
                <w:szCs w:val="24"/>
              </w:rPr>
              <w:t>hr</w:t>
            </w:r>
            <w:proofErr w:type="spellEnd"/>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天</w:t>
            </w:r>
            <w:r w:rsidRPr="008812CD">
              <w:rPr>
                <w:rFonts w:ascii="Times New Roman" w:eastAsia="標楷體" w:hAnsi="Times New Roman" w:cs="Times New Roman"/>
                <w:b/>
                <w:color w:val="000000" w:themeColor="text1"/>
                <w:szCs w:val="24"/>
              </w:rPr>
              <w:t>)</w:t>
            </w:r>
          </w:p>
        </w:tc>
        <w:tc>
          <w:tcPr>
            <w:tcW w:w="436" w:type="pct"/>
            <w:vAlign w:val="center"/>
          </w:tcPr>
          <w:p w14:paraId="4BE0B6AD"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每月運轉天數</w:t>
            </w:r>
          </w:p>
          <w:p w14:paraId="06CCE36B"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天</w:t>
            </w:r>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月</w:t>
            </w:r>
            <w:r w:rsidRPr="008812CD">
              <w:rPr>
                <w:rFonts w:ascii="Times New Roman" w:eastAsia="標楷體" w:hAnsi="Times New Roman" w:cs="Times New Roman"/>
                <w:b/>
                <w:color w:val="000000" w:themeColor="text1"/>
                <w:szCs w:val="24"/>
              </w:rPr>
              <w:t>)</w:t>
            </w:r>
          </w:p>
        </w:tc>
        <w:tc>
          <w:tcPr>
            <w:tcW w:w="480" w:type="pct"/>
            <w:vAlign w:val="center"/>
          </w:tcPr>
          <w:p w14:paraId="7D3D27CE"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耗電量</w:t>
            </w:r>
          </w:p>
          <w:p w14:paraId="2E2D02EC"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度</w:t>
            </w:r>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年</w:t>
            </w:r>
            <w:r w:rsidRPr="008812CD">
              <w:rPr>
                <w:rFonts w:ascii="Times New Roman" w:eastAsia="標楷體" w:hAnsi="Times New Roman" w:cs="Times New Roman"/>
                <w:b/>
                <w:color w:val="000000" w:themeColor="text1"/>
                <w:szCs w:val="24"/>
              </w:rPr>
              <w:t>)</w:t>
            </w:r>
          </w:p>
        </w:tc>
        <w:tc>
          <w:tcPr>
            <w:tcW w:w="293" w:type="pct"/>
            <w:vAlign w:val="center"/>
          </w:tcPr>
          <w:p w14:paraId="0FD5DF98"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單價</w:t>
            </w:r>
          </w:p>
          <w:p w14:paraId="1AEF851D"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元</w:t>
            </w:r>
            <w:r w:rsidRPr="008812CD">
              <w:rPr>
                <w:rFonts w:ascii="Times New Roman" w:eastAsia="標楷體" w:hAnsi="Times New Roman" w:cs="Times New Roman"/>
                <w:b/>
                <w:color w:val="000000" w:themeColor="text1"/>
                <w:szCs w:val="24"/>
              </w:rPr>
              <w:t>)</w:t>
            </w:r>
          </w:p>
        </w:tc>
        <w:tc>
          <w:tcPr>
            <w:tcW w:w="274" w:type="pct"/>
            <w:vAlign w:val="center"/>
          </w:tcPr>
          <w:p w14:paraId="71D27A88"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總價</w:t>
            </w:r>
          </w:p>
          <w:p w14:paraId="32B39ACF"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元</w:t>
            </w:r>
            <w:r w:rsidRPr="008812CD">
              <w:rPr>
                <w:rFonts w:ascii="Times New Roman" w:eastAsia="標楷體" w:hAnsi="Times New Roman" w:cs="Times New Roman"/>
                <w:b/>
                <w:color w:val="000000" w:themeColor="text1"/>
                <w:szCs w:val="24"/>
              </w:rPr>
              <w:t>)</w:t>
            </w:r>
          </w:p>
        </w:tc>
        <w:tc>
          <w:tcPr>
            <w:tcW w:w="707" w:type="pct"/>
            <w:vAlign w:val="center"/>
          </w:tcPr>
          <w:p w14:paraId="2F46C427"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備註</w:t>
            </w:r>
          </w:p>
        </w:tc>
      </w:tr>
      <w:tr w:rsidR="000D780E" w:rsidRPr="005C2887" w14:paraId="5ADCF823" w14:textId="77777777" w:rsidTr="00F90BF0">
        <w:trPr>
          <w:tblHeader/>
          <w:jc w:val="center"/>
        </w:trPr>
        <w:tc>
          <w:tcPr>
            <w:tcW w:w="604" w:type="pct"/>
            <w:gridSpan w:val="2"/>
            <w:vMerge/>
            <w:vAlign w:val="center"/>
          </w:tcPr>
          <w:p w14:paraId="4DE9EA88"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p>
        </w:tc>
        <w:tc>
          <w:tcPr>
            <w:tcW w:w="380" w:type="pct"/>
            <w:vMerge/>
            <w:vAlign w:val="center"/>
          </w:tcPr>
          <w:p w14:paraId="21D73DEC" w14:textId="77777777" w:rsidR="00A64153" w:rsidRPr="000C36E1" w:rsidRDefault="00A64153">
            <w:pPr>
              <w:adjustRightInd w:val="0"/>
              <w:snapToGrid w:val="0"/>
              <w:contextualSpacing/>
              <w:jc w:val="center"/>
              <w:rPr>
                <w:rFonts w:ascii="Times New Roman" w:eastAsia="標楷體" w:hAnsi="Times New Roman" w:cs="Times New Roman"/>
                <w:b/>
                <w:color w:val="FF0000"/>
                <w:szCs w:val="24"/>
              </w:rPr>
            </w:pPr>
          </w:p>
        </w:tc>
        <w:tc>
          <w:tcPr>
            <w:tcW w:w="378" w:type="pct"/>
            <w:gridSpan w:val="2"/>
            <w:vAlign w:val="center"/>
          </w:tcPr>
          <w:p w14:paraId="596F4A65"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A</w:t>
            </w:r>
          </w:p>
        </w:tc>
        <w:tc>
          <w:tcPr>
            <w:tcW w:w="0" w:type="auto"/>
            <w:gridSpan w:val="2"/>
            <w:vAlign w:val="center"/>
          </w:tcPr>
          <w:p w14:paraId="1D85DF5B"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B</w:t>
            </w:r>
          </w:p>
        </w:tc>
        <w:tc>
          <w:tcPr>
            <w:tcW w:w="586" w:type="pct"/>
            <w:gridSpan w:val="2"/>
            <w:vAlign w:val="center"/>
          </w:tcPr>
          <w:p w14:paraId="33D677A8"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C</w:t>
            </w:r>
          </w:p>
        </w:tc>
        <w:tc>
          <w:tcPr>
            <w:tcW w:w="445" w:type="pct"/>
            <w:vAlign w:val="center"/>
          </w:tcPr>
          <w:p w14:paraId="45B93A74"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D</w:t>
            </w:r>
          </w:p>
        </w:tc>
        <w:tc>
          <w:tcPr>
            <w:tcW w:w="436" w:type="pct"/>
            <w:vAlign w:val="center"/>
          </w:tcPr>
          <w:p w14:paraId="6E04467C"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E</w:t>
            </w:r>
          </w:p>
        </w:tc>
        <w:tc>
          <w:tcPr>
            <w:tcW w:w="480" w:type="pct"/>
            <w:shd w:val="clear" w:color="auto" w:fill="auto"/>
            <w:vAlign w:val="center"/>
          </w:tcPr>
          <w:p w14:paraId="3510F4CA"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F</w:t>
            </w:r>
          </w:p>
        </w:tc>
        <w:tc>
          <w:tcPr>
            <w:tcW w:w="293" w:type="pct"/>
            <w:shd w:val="clear" w:color="auto" w:fill="auto"/>
            <w:vAlign w:val="center"/>
          </w:tcPr>
          <w:p w14:paraId="668BB908"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G</w:t>
            </w:r>
          </w:p>
        </w:tc>
        <w:tc>
          <w:tcPr>
            <w:tcW w:w="274" w:type="pct"/>
            <w:shd w:val="clear" w:color="auto" w:fill="auto"/>
            <w:vAlign w:val="center"/>
          </w:tcPr>
          <w:p w14:paraId="194644F8"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H</w:t>
            </w:r>
          </w:p>
        </w:tc>
        <w:tc>
          <w:tcPr>
            <w:tcW w:w="707" w:type="pct"/>
            <w:shd w:val="clear" w:color="auto" w:fill="auto"/>
            <w:vAlign w:val="center"/>
          </w:tcPr>
          <w:p w14:paraId="37D0A880"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I</w:t>
            </w:r>
          </w:p>
        </w:tc>
      </w:tr>
      <w:tr w:rsidR="000D780E" w:rsidRPr="005C2887" w14:paraId="402E03A5" w14:textId="77777777" w:rsidTr="00F90BF0">
        <w:trPr>
          <w:trHeight w:val="1581"/>
          <w:jc w:val="center"/>
        </w:trPr>
        <w:tc>
          <w:tcPr>
            <w:tcW w:w="166" w:type="pct"/>
            <w:vMerge w:val="restart"/>
            <w:vAlign w:val="center"/>
          </w:tcPr>
          <w:p w14:paraId="6A28350C" w14:textId="77777777" w:rsidR="003835CB" w:rsidRPr="005C2887" w:rsidRDefault="003835CB" w:rsidP="003835CB">
            <w:pPr>
              <w:adjustRightInd w:val="0"/>
              <w:snapToGrid w:val="0"/>
              <w:contextualSpacing/>
              <w:jc w:val="center"/>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b/>
                <w:color w:val="000000" w:themeColor="text1"/>
                <w:szCs w:val="24"/>
              </w:rPr>
              <w:t>改善前</w:t>
            </w:r>
          </w:p>
        </w:tc>
        <w:tc>
          <w:tcPr>
            <w:tcW w:w="438" w:type="pct"/>
            <w:tcBorders>
              <w:bottom w:val="single" w:sz="4" w:space="0" w:color="auto"/>
            </w:tcBorders>
            <w:vAlign w:val="center"/>
          </w:tcPr>
          <w:p w14:paraId="23880180" w14:textId="77777777" w:rsidR="003835CB" w:rsidRPr="008812CD" w:rsidRDefault="003835CB" w:rsidP="00C5284F">
            <w:pPr>
              <w:adjustRightInd w:val="0"/>
              <w:snapToGrid w:val="0"/>
              <w:contextualSpacing/>
              <w:jc w:val="both"/>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T8</w:t>
            </w:r>
            <w:r w:rsidRPr="008812CD">
              <w:rPr>
                <w:rFonts w:ascii="Times New Roman" w:eastAsia="標楷體" w:hAnsi="Times New Roman" w:cs="Times New Roman" w:hint="eastAsia"/>
                <w:color w:val="808080" w:themeColor="background1" w:themeShade="80"/>
                <w:szCs w:val="24"/>
              </w:rPr>
              <w:t>日光燈管</w:t>
            </w:r>
            <w:r w:rsidRPr="008812CD">
              <w:rPr>
                <w:rFonts w:ascii="Times New Roman" w:eastAsia="標楷體" w:hAnsi="Times New Roman" w:cs="Times New Roman"/>
                <w:color w:val="808080" w:themeColor="background1" w:themeShade="80"/>
                <w:szCs w:val="24"/>
              </w:rPr>
              <w:t>2</w:t>
            </w:r>
            <w:r w:rsidRPr="008812CD">
              <w:rPr>
                <w:rFonts w:ascii="Times New Roman" w:eastAsia="標楷體" w:hAnsi="Times New Roman" w:cs="Times New Roman" w:hint="eastAsia"/>
                <w:color w:val="808080" w:themeColor="background1" w:themeShade="80"/>
                <w:szCs w:val="24"/>
              </w:rPr>
              <w:t>尺</w:t>
            </w:r>
          </w:p>
        </w:tc>
        <w:tc>
          <w:tcPr>
            <w:tcW w:w="380" w:type="pct"/>
            <w:tcBorders>
              <w:bottom w:val="single" w:sz="4" w:space="0" w:color="auto"/>
            </w:tcBorders>
            <w:vAlign w:val="center"/>
          </w:tcPr>
          <w:p w14:paraId="33AE53CF" w14:textId="77777777" w:rsidR="003835CB" w:rsidRPr="000C36E1" w:rsidRDefault="003835CB" w:rsidP="00A64153">
            <w:pPr>
              <w:autoSpaceDE w:val="0"/>
              <w:autoSpaceDN w:val="0"/>
              <w:adjustRightInd w:val="0"/>
              <w:contextualSpacing/>
              <w:jc w:val="center"/>
              <w:rPr>
                <w:rFonts w:ascii="Times New Roman" w:eastAsia="標楷體" w:hAnsi="Times New Roman" w:cs="Times New Roman"/>
                <w:color w:val="808080" w:themeColor="background1" w:themeShade="80"/>
                <w:szCs w:val="24"/>
              </w:rPr>
            </w:pPr>
            <w:r w:rsidRPr="000C36E1">
              <w:rPr>
                <w:rFonts w:ascii="Times New Roman" w:eastAsia="標楷體" w:hAnsi="Times New Roman" w:cs="Times New Roman"/>
                <w:color w:val="808080" w:themeColor="background1" w:themeShade="80"/>
                <w:szCs w:val="24"/>
              </w:rPr>
              <w:t>A1</w:t>
            </w:r>
          </w:p>
        </w:tc>
        <w:tc>
          <w:tcPr>
            <w:tcW w:w="378" w:type="pct"/>
            <w:gridSpan w:val="2"/>
            <w:tcBorders>
              <w:bottom w:val="single" w:sz="4" w:space="0" w:color="auto"/>
            </w:tcBorders>
            <w:vAlign w:val="center"/>
          </w:tcPr>
          <w:p w14:paraId="41D1EA8A" w14:textId="77777777" w:rsidR="003835CB" w:rsidRPr="008812CD" w:rsidRDefault="003835CB" w:rsidP="00C5284F">
            <w:pPr>
              <w:autoSpaceDE w:val="0"/>
              <w:autoSpaceDN w:val="0"/>
              <w:adjustRightIn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32</w:t>
            </w:r>
          </w:p>
        </w:tc>
        <w:tc>
          <w:tcPr>
            <w:tcW w:w="0" w:type="auto"/>
            <w:gridSpan w:val="2"/>
            <w:tcBorders>
              <w:bottom w:val="single" w:sz="4" w:space="0" w:color="auto"/>
            </w:tcBorders>
            <w:vAlign w:val="center"/>
          </w:tcPr>
          <w:p w14:paraId="2D1F8EC5" w14:textId="77777777" w:rsidR="003835CB" w:rsidRPr="008812CD" w:rsidRDefault="003835CB" w:rsidP="00C5284F">
            <w:pPr>
              <w:autoSpaceDE w:val="0"/>
              <w:autoSpaceDN w:val="0"/>
              <w:adjustRightIn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20</w:t>
            </w:r>
          </w:p>
        </w:tc>
        <w:tc>
          <w:tcPr>
            <w:tcW w:w="586" w:type="pct"/>
            <w:gridSpan w:val="2"/>
            <w:tcBorders>
              <w:bottom w:val="single" w:sz="4" w:space="0" w:color="auto"/>
            </w:tcBorders>
            <w:vAlign w:val="center"/>
          </w:tcPr>
          <w:p w14:paraId="2EB4DEDA" w14:textId="77777777" w:rsidR="003835CB" w:rsidRPr="008812CD" w:rsidRDefault="003835CB" w:rsidP="00C5284F">
            <w:pPr>
              <w:autoSpaceDE w:val="0"/>
              <w:autoSpaceDN w:val="0"/>
              <w:adjustRightIn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72</w:t>
            </w:r>
          </w:p>
        </w:tc>
        <w:tc>
          <w:tcPr>
            <w:tcW w:w="445" w:type="pct"/>
            <w:tcBorders>
              <w:bottom w:val="single" w:sz="4" w:space="0" w:color="auto"/>
            </w:tcBorders>
            <w:vAlign w:val="center"/>
          </w:tcPr>
          <w:p w14:paraId="6BD62F61" w14:textId="77777777" w:rsidR="003835CB" w:rsidRPr="008812CD" w:rsidRDefault="003835CB" w:rsidP="00C5284F">
            <w:pPr>
              <w:autoSpaceDE w:val="0"/>
              <w:autoSpaceDN w:val="0"/>
              <w:adjustRightIn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12</w:t>
            </w:r>
          </w:p>
        </w:tc>
        <w:tc>
          <w:tcPr>
            <w:tcW w:w="436" w:type="pct"/>
            <w:tcBorders>
              <w:bottom w:val="single" w:sz="4" w:space="0" w:color="auto"/>
            </w:tcBorders>
            <w:vAlign w:val="center"/>
          </w:tcPr>
          <w:p w14:paraId="12E48272" w14:textId="77777777" w:rsidR="003835CB" w:rsidRPr="008812CD" w:rsidRDefault="003835CB" w:rsidP="00C5284F">
            <w:pPr>
              <w:autoSpaceDE w:val="0"/>
              <w:autoSpaceDN w:val="0"/>
              <w:adjustRightIn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30</w:t>
            </w:r>
          </w:p>
        </w:tc>
        <w:tc>
          <w:tcPr>
            <w:tcW w:w="480" w:type="pct"/>
            <w:tcBorders>
              <w:bottom w:val="single" w:sz="4" w:space="0" w:color="auto"/>
            </w:tcBorders>
            <w:vAlign w:val="center"/>
          </w:tcPr>
          <w:p w14:paraId="636CF999" w14:textId="77777777" w:rsidR="003835CB" w:rsidRPr="008812CD" w:rsidRDefault="003835CB" w:rsidP="00C5284F">
            <w:pPr>
              <w:autoSpaceDE w:val="0"/>
              <w:autoSpaceDN w:val="0"/>
              <w:adjustRightIn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2,764.80</w:t>
            </w:r>
          </w:p>
        </w:tc>
        <w:tc>
          <w:tcPr>
            <w:tcW w:w="293" w:type="pct"/>
            <w:tcBorders>
              <w:bottom w:val="single" w:sz="4" w:space="0" w:color="auto"/>
            </w:tcBorders>
            <w:vAlign w:val="center"/>
          </w:tcPr>
          <w:p w14:paraId="66B04689" w14:textId="77777777" w:rsidR="003835CB" w:rsidRPr="008812CD" w:rsidRDefault="003835CB" w:rsidP="00C5284F">
            <w:pPr>
              <w:adjustRightInd w:val="0"/>
              <w:snapToGri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35</w:t>
            </w:r>
          </w:p>
        </w:tc>
        <w:tc>
          <w:tcPr>
            <w:tcW w:w="274" w:type="pct"/>
            <w:tcBorders>
              <w:bottom w:val="single" w:sz="4" w:space="0" w:color="auto"/>
            </w:tcBorders>
            <w:vAlign w:val="center"/>
          </w:tcPr>
          <w:p w14:paraId="138EDB73" w14:textId="77777777" w:rsidR="003835CB" w:rsidRPr="008812CD" w:rsidRDefault="003835CB" w:rsidP="00C5284F">
            <w:pPr>
              <w:adjustRightInd w:val="0"/>
              <w:snapToGri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1,120</w:t>
            </w:r>
          </w:p>
        </w:tc>
        <w:tc>
          <w:tcPr>
            <w:tcW w:w="707" w:type="pct"/>
            <w:tcBorders>
              <w:bottom w:val="single" w:sz="4" w:space="0" w:color="auto"/>
            </w:tcBorders>
            <w:vAlign w:val="center"/>
          </w:tcPr>
          <w:p w14:paraId="6A8590E8" w14:textId="77777777" w:rsidR="003835CB" w:rsidRPr="008812CD" w:rsidRDefault="003835CB" w:rsidP="00C5284F">
            <w:pPr>
              <w:pStyle w:val="ae"/>
              <w:spacing w:before="13"/>
              <w:ind w:left="0"/>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□節能標章</w:t>
            </w:r>
          </w:p>
          <w:p w14:paraId="21151516" w14:textId="77777777" w:rsidR="003835CB" w:rsidRPr="008812CD" w:rsidRDefault="003835CB" w:rsidP="00C5284F">
            <w:pPr>
              <w:pStyle w:val="ae"/>
              <w:spacing w:before="13"/>
              <w:ind w:left="0"/>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□能源效率分級標示第一級至第二級</w:t>
            </w:r>
          </w:p>
          <w:p w14:paraId="40D6A9AF" w14:textId="77777777" w:rsidR="003835CB" w:rsidRPr="008812CD" w:rsidRDefault="003835CB" w:rsidP="00C5284F">
            <w:pPr>
              <w:pStyle w:val="ae"/>
              <w:spacing w:before="13"/>
              <w:ind w:left="0"/>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□其他</w:t>
            </w:r>
            <w:r w:rsidRPr="008812CD">
              <w:rPr>
                <w:rFonts w:ascii="Times New Roman" w:hAnsi="Times New Roman" w:cs="Times New Roman"/>
                <w:color w:val="000000" w:themeColor="text1"/>
                <w:sz w:val="24"/>
                <w:szCs w:val="24"/>
                <w:lang w:eastAsia="zh-TW"/>
              </w:rPr>
              <w:t>:</w:t>
            </w:r>
          </w:p>
          <w:p w14:paraId="06387D5D" w14:textId="77777777" w:rsidR="003835CB" w:rsidRPr="005C2887" w:rsidRDefault="003835CB" w:rsidP="00C5284F">
            <w:pPr>
              <w:adjustRightInd w:val="0"/>
              <w:snapToGrid w:val="0"/>
              <w:contextualSpacing/>
              <w:jc w:val="both"/>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kern w:val="0"/>
                <w:szCs w:val="24"/>
              </w:rPr>
              <w:t>■</w:t>
            </w:r>
            <w:r w:rsidRPr="008812CD">
              <w:rPr>
                <w:rFonts w:ascii="Times New Roman" w:eastAsia="標楷體" w:hAnsi="Times New Roman" w:cs="Times New Roman" w:hint="eastAsia"/>
                <w:color w:val="000000" w:themeColor="text1"/>
                <w:szCs w:val="24"/>
              </w:rPr>
              <w:t>無</w:t>
            </w:r>
          </w:p>
        </w:tc>
      </w:tr>
      <w:tr w:rsidR="000D780E" w:rsidRPr="005C2887" w14:paraId="2B08EF52" w14:textId="77777777" w:rsidTr="00F90BF0">
        <w:trPr>
          <w:trHeight w:val="1125"/>
          <w:jc w:val="center"/>
        </w:trPr>
        <w:tc>
          <w:tcPr>
            <w:tcW w:w="166" w:type="pct"/>
            <w:vMerge/>
            <w:tcBorders>
              <w:top w:val="double" w:sz="4" w:space="0" w:color="auto"/>
            </w:tcBorders>
            <w:vAlign w:val="center"/>
          </w:tcPr>
          <w:p w14:paraId="404EA6E2" w14:textId="77777777" w:rsidR="003835CB" w:rsidRPr="005C2887" w:rsidRDefault="003835CB" w:rsidP="00A64153">
            <w:pPr>
              <w:adjustRightInd w:val="0"/>
              <w:snapToGrid w:val="0"/>
              <w:contextualSpacing/>
              <w:jc w:val="center"/>
              <w:rPr>
                <w:rFonts w:ascii="Times New Roman" w:eastAsia="標楷體" w:hAnsi="Times New Roman" w:cs="Times New Roman"/>
                <w:color w:val="000000" w:themeColor="text1"/>
                <w:szCs w:val="24"/>
              </w:rPr>
            </w:pPr>
          </w:p>
        </w:tc>
        <w:tc>
          <w:tcPr>
            <w:tcW w:w="438" w:type="pct"/>
            <w:tcBorders>
              <w:bottom w:val="double" w:sz="4" w:space="0" w:color="auto"/>
            </w:tcBorders>
            <w:vAlign w:val="center"/>
          </w:tcPr>
          <w:p w14:paraId="2465130E" w14:textId="77777777" w:rsidR="003835CB" w:rsidRPr="008812CD" w:rsidRDefault="003835CB" w:rsidP="00A64153">
            <w:pPr>
              <w:adjustRightInd w:val="0"/>
              <w:snapToGrid w:val="0"/>
              <w:contextualSpacing/>
              <w:jc w:val="both"/>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T5</w:t>
            </w:r>
            <w:r w:rsidRPr="008812CD">
              <w:rPr>
                <w:rFonts w:ascii="Times New Roman" w:eastAsia="標楷體" w:hAnsi="Times New Roman" w:cs="Times New Roman" w:hint="eastAsia"/>
                <w:color w:val="808080" w:themeColor="background1" w:themeShade="80"/>
                <w:szCs w:val="24"/>
              </w:rPr>
              <w:t>日光燈管</w:t>
            </w:r>
            <w:r w:rsidRPr="008812CD">
              <w:rPr>
                <w:rFonts w:ascii="Times New Roman" w:eastAsia="標楷體" w:hAnsi="Times New Roman" w:cs="Times New Roman"/>
                <w:color w:val="808080" w:themeColor="background1" w:themeShade="80"/>
                <w:szCs w:val="24"/>
              </w:rPr>
              <w:t>2</w:t>
            </w:r>
            <w:r w:rsidRPr="008812CD">
              <w:rPr>
                <w:rFonts w:ascii="Times New Roman" w:eastAsia="標楷體" w:hAnsi="Times New Roman" w:cs="Times New Roman" w:hint="eastAsia"/>
                <w:color w:val="808080" w:themeColor="background1" w:themeShade="80"/>
                <w:szCs w:val="24"/>
              </w:rPr>
              <w:t>尺</w:t>
            </w:r>
          </w:p>
        </w:tc>
        <w:tc>
          <w:tcPr>
            <w:tcW w:w="380" w:type="pct"/>
            <w:tcBorders>
              <w:bottom w:val="double" w:sz="4" w:space="0" w:color="auto"/>
            </w:tcBorders>
            <w:vAlign w:val="center"/>
          </w:tcPr>
          <w:p w14:paraId="5498C997" w14:textId="77777777" w:rsidR="003835CB" w:rsidRPr="000C36E1" w:rsidRDefault="003835CB" w:rsidP="00A64153">
            <w:pPr>
              <w:contextualSpacing/>
              <w:jc w:val="center"/>
              <w:rPr>
                <w:rFonts w:ascii="Times New Roman" w:eastAsia="標楷體" w:hAnsi="Times New Roman" w:cs="Times New Roman"/>
                <w:color w:val="808080" w:themeColor="background1" w:themeShade="80"/>
                <w:szCs w:val="24"/>
              </w:rPr>
            </w:pPr>
            <w:r w:rsidRPr="000C36E1">
              <w:rPr>
                <w:rFonts w:ascii="Times New Roman" w:eastAsia="標楷體" w:hAnsi="Times New Roman" w:cs="Times New Roman"/>
                <w:color w:val="808080" w:themeColor="background1" w:themeShade="80"/>
                <w:szCs w:val="24"/>
              </w:rPr>
              <w:t>A2</w:t>
            </w:r>
          </w:p>
        </w:tc>
        <w:tc>
          <w:tcPr>
            <w:tcW w:w="378" w:type="pct"/>
            <w:gridSpan w:val="2"/>
            <w:tcBorders>
              <w:bottom w:val="double" w:sz="4" w:space="0" w:color="auto"/>
            </w:tcBorders>
            <w:vAlign w:val="center"/>
          </w:tcPr>
          <w:p w14:paraId="047A86F7"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4</w:t>
            </w:r>
          </w:p>
        </w:tc>
        <w:tc>
          <w:tcPr>
            <w:tcW w:w="0" w:type="auto"/>
            <w:gridSpan w:val="2"/>
            <w:tcBorders>
              <w:bottom w:val="double" w:sz="4" w:space="0" w:color="auto"/>
            </w:tcBorders>
            <w:vAlign w:val="center"/>
          </w:tcPr>
          <w:p w14:paraId="6B9874CA"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14</w:t>
            </w:r>
          </w:p>
        </w:tc>
        <w:tc>
          <w:tcPr>
            <w:tcW w:w="586" w:type="pct"/>
            <w:gridSpan w:val="2"/>
            <w:tcBorders>
              <w:bottom w:val="double" w:sz="4" w:space="0" w:color="auto"/>
            </w:tcBorders>
            <w:vAlign w:val="center"/>
          </w:tcPr>
          <w:p w14:paraId="52C55906"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96.43</w:t>
            </w:r>
          </w:p>
        </w:tc>
        <w:tc>
          <w:tcPr>
            <w:tcW w:w="445" w:type="pct"/>
            <w:tcBorders>
              <w:bottom w:val="double" w:sz="4" w:space="0" w:color="auto"/>
            </w:tcBorders>
            <w:vAlign w:val="center"/>
          </w:tcPr>
          <w:p w14:paraId="77F52DE4"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15</w:t>
            </w:r>
          </w:p>
        </w:tc>
        <w:tc>
          <w:tcPr>
            <w:tcW w:w="436" w:type="pct"/>
            <w:tcBorders>
              <w:bottom w:val="double" w:sz="4" w:space="0" w:color="auto"/>
            </w:tcBorders>
            <w:vAlign w:val="center"/>
          </w:tcPr>
          <w:p w14:paraId="13EE878E"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30</w:t>
            </w:r>
          </w:p>
        </w:tc>
        <w:tc>
          <w:tcPr>
            <w:tcW w:w="480" w:type="pct"/>
            <w:tcBorders>
              <w:bottom w:val="double" w:sz="4" w:space="0" w:color="auto"/>
            </w:tcBorders>
            <w:vAlign w:val="center"/>
          </w:tcPr>
          <w:p w14:paraId="40D312A6"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302.40</w:t>
            </w:r>
          </w:p>
        </w:tc>
        <w:tc>
          <w:tcPr>
            <w:tcW w:w="293" w:type="pct"/>
            <w:tcBorders>
              <w:bottom w:val="double" w:sz="4" w:space="0" w:color="auto"/>
            </w:tcBorders>
            <w:vAlign w:val="center"/>
          </w:tcPr>
          <w:p w14:paraId="7C7F4FC1"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45</w:t>
            </w:r>
          </w:p>
        </w:tc>
        <w:tc>
          <w:tcPr>
            <w:tcW w:w="274" w:type="pct"/>
            <w:tcBorders>
              <w:bottom w:val="double" w:sz="4" w:space="0" w:color="auto"/>
            </w:tcBorders>
            <w:vAlign w:val="center"/>
          </w:tcPr>
          <w:p w14:paraId="3B239D12"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180</w:t>
            </w:r>
          </w:p>
        </w:tc>
        <w:tc>
          <w:tcPr>
            <w:tcW w:w="707" w:type="pct"/>
            <w:tcBorders>
              <w:bottom w:val="double" w:sz="4" w:space="0" w:color="auto"/>
            </w:tcBorders>
            <w:vAlign w:val="center"/>
          </w:tcPr>
          <w:p w14:paraId="604D7C0D" w14:textId="77777777" w:rsidR="003835CB" w:rsidRPr="008812CD" w:rsidRDefault="003835CB" w:rsidP="00A64153">
            <w:pPr>
              <w:pStyle w:val="ae"/>
              <w:spacing w:before="13"/>
              <w:ind w:left="0"/>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□節能標章</w:t>
            </w:r>
          </w:p>
          <w:p w14:paraId="179CE7A0" w14:textId="77777777" w:rsidR="003835CB" w:rsidRPr="008812CD" w:rsidRDefault="003835CB" w:rsidP="00A64153">
            <w:pPr>
              <w:pStyle w:val="ae"/>
              <w:spacing w:before="13"/>
              <w:ind w:left="0"/>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□能源效率分級標示第一級至第二級</w:t>
            </w:r>
          </w:p>
          <w:p w14:paraId="796EA3FD" w14:textId="77777777" w:rsidR="003835CB" w:rsidRPr="008812CD" w:rsidRDefault="003835CB" w:rsidP="00A64153">
            <w:pPr>
              <w:pStyle w:val="ae"/>
              <w:spacing w:before="13"/>
              <w:ind w:left="0"/>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□其他</w:t>
            </w:r>
            <w:r w:rsidRPr="008812CD">
              <w:rPr>
                <w:rFonts w:ascii="Times New Roman" w:hAnsi="Times New Roman" w:cs="Times New Roman"/>
                <w:color w:val="000000" w:themeColor="text1"/>
                <w:sz w:val="24"/>
                <w:szCs w:val="24"/>
                <w:lang w:eastAsia="zh-TW"/>
              </w:rPr>
              <w:t>:</w:t>
            </w:r>
          </w:p>
          <w:p w14:paraId="249609F6" w14:textId="77777777" w:rsidR="003835CB" w:rsidRPr="008812CD" w:rsidRDefault="003835CB" w:rsidP="00A64153">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rPr>
              <w:t>■無</w:t>
            </w:r>
          </w:p>
        </w:tc>
      </w:tr>
      <w:tr w:rsidR="000D780E" w:rsidRPr="005C2887" w14:paraId="0183389F" w14:textId="77777777" w:rsidTr="00F90BF0">
        <w:trPr>
          <w:trHeight w:val="1117"/>
          <w:jc w:val="center"/>
        </w:trPr>
        <w:tc>
          <w:tcPr>
            <w:tcW w:w="166" w:type="pct"/>
            <w:vMerge w:val="restart"/>
            <w:tcBorders>
              <w:top w:val="double" w:sz="4" w:space="0" w:color="auto"/>
            </w:tcBorders>
            <w:vAlign w:val="center"/>
          </w:tcPr>
          <w:p w14:paraId="10D1E52C" w14:textId="77777777" w:rsidR="003835CB" w:rsidRPr="005C2887" w:rsidRDefault="003835CB" w:rsidP="003835CB">
            <w:pPr>
              <w:adjustRightInd w:val="0"/>
              <w:snapToGrid w:val="0"/>
              <w:contextualSpacing/>
              <w:jc w:val="center"/>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b/>
                <w:color w:val="000000" w:themeColor="text1"/>
                <w:szCs w:val="24"/>
              </w:rPr>
              <w:lastRenderedPageBreak/>
              <w:t>改善後</w:t>
            </w:r>
          </w:p>
        </w:tc>
        <w:tc>
          <w:tcPr>
            <w:tcW w:w="438" w:type="pct"/>
            <w:tcBorders>
              <w:top w:val="double" w:sz="4" w:space="0" w:color="auto"/>
            </w:tcBorders>
            <w:vAlign w:val="center"/>
          </w:tcPr>
          <w:p w14:paraId="5F518E4B" w14:textId="77777777" w:rsidR="003835CB" w:rsidRPr="008812CD" w:rsidRDefault="003835CB" w:rsidP="003835CB">
            <w:pPr>
              <w:adjustRightInd w:val="0"/>
              <w:snapToGrid w:val="0"/>
              <w:contextualSpacing/>
              <w:jc w:val="both"/>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T8 LED</w:t>
            </w:r>
            <w:r w:rsidRPr="008812CD">
              <w:rPr>
                <w:rFonts w:ascii="Times New Roman" w:eastAsia="標楷體" w:hAnsi="Times New Roman" w:cs="Times New Roman" w:hint="eastAsia"/>
                <w:color w:val="808080" w:themeColor="background1" w:themeShade="80"/>
                <w:szCs w:val="24"/>
              </w:rPr>
              <w:t>燈管</w:t>
            </w:r>
            <w:r w:rsidRPr="008812CD">
              <w:rPr>
                <w:rFonts w:ascii="Times New Roman" w:eastAsia="標楷體" w:hAnsi="Times New Roman" w:cs="Times New Roman"/>
                <w:color w:val="808080" w:themeColor="background1" w:themeShade="80"/>
                <w:szCs w:val="24"/>
              </w:rPr>
              <w:t>2</w:t>
            </w:r>
            <w:r w:rsidRPr="008812CD">
              <w:rPr>
                <w:rFonts w:ascii="Times New Roman" w:eastAsia="標楷體" w:hAnsi="Times New Roman" w:cs="Times New Roman" w:hint="eastAsia"/>
                <w:color w:val="808080" w:themeColor="background1" w:themeShade="80"/>
                <w:szCs w:val="24"/>
              </w:rPr>
              <w:t>尺</w:t>
            </w:r>
          </w:p>
        </w:tc>
        <w:tc>
          <w:tcPr>
            <w:tcW w:w="380" w:type="pct"/>
            <w:tcBorders>
              <w:top w:val="double" w:sz="4" w:space="0" w:color="auto"/>
            </w:tcBorders>
            <w:vAlign w:val="center"/>
          </w:tcPr>
          <w:p w14:paraId="56CCADC2" w14:textId="77777777" w:rsidR="003835CB" w:rsidRPr="000C36E1" w:rsidRDefault="003835CB" w:rsidP="003835CB">
            <w:pPr>
              <w:contextualSpacing/>
              <w:jc w:val="center"/>
              <w:rPr>
                <w:rFonts w:ascii="Times New Roman" w:eastAsia="標楷體" w:hAnsi="Times New Roman" w:cs="Times New Roman"/>
                <w:color w:val="808080" w:themeColor="background1" w:themeShade="80"/>
                <w:szCs w:val="24"/>
              </w:rPr>
            </w:pPr>
            <w:r w:rsidRPr="000C36E1">
              <w:rPr>
                <w:rFonts w:ascii="Times New Roman" w:eastAsia="標楷體" w:hAnsi="Times New Roman" w:cs="Times New Roman"/>
                <w:color w:val="808080" w:themeColor="background1" w:themeShade="80"/>
                <w:szCs w:val="24"/>
              </w:rPr>
              <w:t>A1</w:t>
            </w:r>
          </w:p>
        </w:tc>
        <w:tc>
          <w:tcPr>
            <w:tcW w:w="378" w:type="pct"/>
            <w:gridSpan w:val="2"/>
            <w:tcBorders>
              <w:top w:val="double" w:sz="4" w:space="0" w:color="auto"/>
            </w:tcBorders>
            <w:vAlign w:val="center"/>
          </w:tcPr>
          <w:p w14:paraId="0532D581"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32</w:t>
            </w:r>
          </w:p>
        </w:tc>
        <w:tc>
          <w:tcPr>
            <w:tcW w:w="0" w:type="auto"/>
            <w:gridSpan w:val="2"/>
            <w:tcBorders>
              <w:top w:val="double" w:sz="4" w:space="0" w:color="auto"/>
            </w:tcBorders>
            <w:vAlign w:val="center"/>
          </w:tcPr>
          <w:p w14:paraId="0A356A2B"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10</w:t>
            </w:r>
          </w:p>
        </w:tc>
        <w:tc>
          <w:tcPr>
            <w:tcW w:w="586" w:type="pct"/>
            <w:gridSpan w:val="2"/>
            <w:tcBorders>
              <w:top w:val="double" w:sz="4" w:space="0" w:color="auto"/>
            </w:tcBorders>
            <w:vAlign w:val="center"/>
          </w:tcPr>
          <w:p w14:paraId="3E369EDB"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1</w:t>
            </w:r>
            <w:r w:rsidR="00F90BF0">
              <w:rPr>
                <w:rFonts w:ascii="Times New Roman" w:eastAsia="標楷體" w:hAnsi="Times New Roman" w:cs="Times New Roman"/>
                <w:color w:val="808080" w:themeColor="background1" w:themeShade="80"/>
                <w:szCs w:val="24"/>
              </w:rPr>
              <w:t>20</w:t>
            </w:r>
          </w:p>
        </w:tc>
        <w:tc>
          <w:tcPr>
            <w:tcW w:w="445" w:type="pct"/>
            <w:tcBorders>
              <w:top w:val="double" w:sz="4" w:space="0" w:color="auto"/>
            </w:tcBorders>
            <w:vAlign w:val="center"/>
          </w:tcPr>
          <w:p w14:paraId="507909FB"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12</w:t>
            </w:r>
          </w:p>
        </w:tc>
        <w:tc>
          <w:tcPr>
            <w:tcW w:w="436" w:type="pct"/>
            <w:tcBorders>
              <w:top w:val="double" w:sz="4" w:space="0" w:color="auto"/>
            </w:tcBorders>
            <w:vAlign w:val="center"/>
          </w:tcPr>
          <w:p w14:paraId="4E80B487"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30</w:t>
            </w:r>
          </w:p>
        </w:tc>
        <w:tc>
          <w:tcPr>
            <w:tcW w:w="480" w:type="pct"/>
            <w:tcBorders>
              <w:top w:val="double" w:sz="4" w:space="0" w:color="auto"/>
            </w:tcBorders>
            <w:vAlign w:val="center"/>
          </w:tcPr>
          <w:p w14:paraId="3A9A90C9"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1,382.40</w:t>
            </w:r>
          </w:p>
        </w:tc>
        <w:tc>
          <w:tcPr>
            <w:tcW w:w="293" w:type="pct"/>
            <w:tcBorders>
              <w:top w:val="double" w:sz="4" w:space="0" w:color="auto"/>
            </w:tcBorders>
            <w:vAlign w:val="center"/>
          </w:tcPr>
          <w:p w14:paraId="56B13E84"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105</w:t>
            </w:r>
          </w:p>
        </w:tc>
        <w:tc>
          <w:tcPr>
            <w:tcW w:w="274" w:type="pct"/>
            <w:tcBorders>
              <w:top w:val="double" w:sz="4" w:space="0" w:color="auto"/>
            </w:tcBorders>
            <w:vAlign w:val="center"/>
          </w:tcPr>
          <w:p w14:paraId="68B84370"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3,360</w:t>
            </w:r>
          </w:p>
        </w:tc>
        <w:tc>
          <w:tcPr>
            <w:tcW w:w="707" w:type="pct"/>
            <w:tcBorders>
              <w:top w:val="double" w:sz="4" w:space="0" w:color="auto"/>
            </w:tcBorders>
            <w:vAlign w:val="center"/>
          </w:tcPr>
          <w:p w14:paraId="000018B3" w14:textId="77777777" w:rsidR="003835CB" w:rsidRPr="008812CD" w:rsidRDefault="003835CB" w:rsidP="003835CB">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□節能標章</w:t>
            </w:r>
          </w:p>
          <w:p w14:paraId="1EC04BEB" w14:textId="77777777" w:rsidR="003835CB" w:rsidRPr="008812CD" w:rsidRDefault="003835CB" w:rsidP="003835CB">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□能源效率分級標示第一級至第二級</w:t>
            </w:r>
          </w:p>
          <w:p w14:paraId="522D3563" w14:textId="77777777" w:rsidR="003835CB" w:rsidRPr="008812CD" w:rsidRDefault="003835CB" w:rsidP="003835CB">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□其他</w:t>
            </w:r>
            <w:r w:rsidRPr="008812CD">
              <w:rPr>
                <w:rFonts w:ascii="Times New Roman" w:hAnsi="Times New Roman" w:cs="Times New Roman"/>
                <w:color w:val="000000" w:themeColor="text1"/>
                <w:sz w:val="24"/>
                <w:szCs w:val="24"/>
                <w:lang w:eastAsia="zh-TW"/>
              </w:rPr>
              <w:t>:</w:t>
            </w:r>
          </w:p>
          <w:p w14:paraId="2B65F560" w14:textId="77777777" w:rsidR="003835CB" w:rsidRPr="005C2887" w:rsidRDefault="003835CB" w:rsidP="003835CB">
            <w:pPr>
              <w:contextualSpacing/>
              <w:jc w:val="both"/>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kern w:val="0"/>
                <w:szCs w:val="24"/>
              </w:rPr>
              <w:t>■</w:t>
            </w:r>
            <w:r w:rsidRPr="008812CD">
              <w:rPr>
                <w:rFonts w:ascii="Times New Roman" w:eastAsia="標楷體" w:hAnsi="Times New Roman" w:cs="Times New Roman" w:hint="eastAsia"/>
                <w:color w:val="000000" w:themeColor="text1"/>
                <w:szCs w:val="24"/>
              </w:rPr>
              <w:t>無</w:t>
            </w:r>
          </w:p>
        </w:tc>
      </w:tr>
      <w:tr w:rsidR="00F90BF0" w:rsidRPr="005C2887" w14:paraId="20160ACD" w14:textId="77777777" w:rsidTr="00F90BF0">
        <w:trPr>
          <w:trHeight w:val="1117"/>
          <w:jc w:val="center"/>
        </w:trPr>
        <w:tc>
          <w:tcPr>
            <w:tcW w:w="166" w:type="pct"/>
            <w:vMerge/>
            <w:tcBorders>
              <w:top w:val="double" w:sz="4" w:space="0" w:color="auto"/>
            </w:tcBorders>
            <w:vAlign w:val="center"/>
          </w:tcPr>
          <w:p w14:paraId="221FEFF3" w14:textId="77777777" w:rsidR="00F90BF0" w:rsidRPr="005C2887" w:rsidRDefault="00F90BF0" w:rsidP="00F90BF0">
            <w:pPr>
              <w:adjustRightInd w:val="0"/>
              <w:snapToGrid w:val="0"/>
              <w:contextualSpacing/>
              <w:jc w:val="center"/>
              <w:rPr>
                <w:rFonts w:ascii="Times New Roman" w:eastAsia="標楷體" w:hAnsi="Times New Roman" w:cs="Times New Roman"/>
                <w:color w:val="000000" w:themeColor="text1"/>
                <w:szCs w:val="24"/>
              </w:rPr>
            </w:pPr>
          </w:p>
        </w:tc>
        <w:tc>
          <w:tcPr>
            <w:tcW w:w="438" w:type="pct"/>
            <w:vAlign w:val="center"/>
          </w:tcPr>
          <w:p w14:paraId="3E44FBFE" w14:textId="77777777" w:rsidR="00F90BF0" w:rsidRPr="008812CD" w:rsidRDefault="00F90BF0" w:rsidP="00F90BF0">
            <w:pPr>
              <w:adjustRightInd w:val="0"/>
              <w:snapToGrid w:val="0"/>
              <w:contextualSpacing/>
              <w:jc w:val="both"/>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T5 LED</w:t>
            </w:r>
            <w:r w:rsidRPr="008812CD">
              <w:rPr>
                <w:rFonts w:ascii="Times New Roman" w:eastAsia="標楷體" w:hAnsi="Times New Roman" w:cs="Times New Roman" w:hint="eastAsia"/>
                <w:color w:val="808080" w:themeColor="background1" w:themeShade="80"/>
                <w:szCs w:val="24"/>
              </w:rPr>
              <w:t>燈管</w:t>
            </w:r>
            <w:r w:rsidRPr="008812CD">
              <w:rPr>
                <w:rFonts w:ascii="Times New Roman" w:eastAsia="標楷體" w:hAnsi="Times New Roman" w:cs="Times New Roman"/>
                <w:color w:val="808080" w:themeColor="background1" w:themeShade="80"/>
                <w:szCs w:val="24"/>
              </w:rPr>
              <w:t>2</w:t>
            </w:r>
            <w:r w:rsidRPr="008812CD">
              <w:rPr>
                <w:rFonts w:ascii="Times New Roman" w:eastAsia="標楷體" w:hAnsi="Times New Roman" w:cs="Times New Roman" w:hint="eastAsia"/>
                <w:color w:val="808080" w:themeColor="background1" w:themeShade="80"/>
                <w:szCs w:val="24"/>
              </w:rPr>
              <w:t>尺</w:t>
            </w:r>
          </w:p>
        </w:tc>
        <w:tc>
          <w:tcPr>
            <w:tcW w:w="380" w:type="pct"/>
            <w:vAlign w:val="center"/>
          </w:tcPr>
          <w:p w14:paraId="778425E2" w14:textId="77777777" w:rsidR="00F90BF0" w:rsidRPr="000C36E1" w:rsidRDefault="00F90BF0" w:rsidP="00F90BF0">
            <w:pPr>
              <w:contextualSpacing/>
              <w:jc w:val="center"/>
              <w:rPr>
                <w:rFonts w:ascii="Times New Roman" w:eastAsia="標楷體" w:hAnsi="Times New Roman" w:cs="Times New Roman"/>
                <w:color w:val="808080" w:themeColor="background1" w:themeShade="80"/>
                <w:szCs w:val="24"/>
              </w:rPr>
            </w:pPr>
            <w:r w:rsidRPr="000C36E1">
              <w:rPr>
                <w:rFonts w:ascii="Times New Roman" w:eastAsia="標楷體" w:hAnsi="Times New Roman" w:cs="Times New Roman"/>
                <w:color w:val="808080" w:themeColor="background1" w:themeShade="80"/>
                <w:szCs w:val="24"/>
              </w:rPr>
              <w:t>A2</w:t>
            </w:r>
          </w:p>
        </w:tc>
        <w:tc>
          <w:tcPr>
            <w:tcW w:w="378" w:type="pct"/>
            <w:gridSpan w:val="2"/>
            <w:vAlign w:val="center"/>
          </w:tcPr>
          <w:p w14:paraId="23AE591F"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Pr>
                <w:rFonts w:ascii="Times New Roman" w:eastAsia="標楷體" w:hAnsi="Times New Roman" w:cs="Times New Roman" w:hint="eastAsia"/>
                <w:bCs/>
                <w:color w:val="808080" w:themeColor="background1" w:themeShade="80"/>
                <w:szCs w:val="24"/>
              </w:rPr>
              <w:t>4</w:t>
            </w:r>
          </w:p>
        </w:tc>
        <w:tc>
          <w:tcPr>
            <w:tcW w:w="0" w:type="auto"/>
            <w:gridSpan w:val="2"/>
            <w:vAlign w:val="center"/>
          </w:tcPr>
          <w:p w14:paraId="729DC437"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sidRPr="008812CD">
              <w:rPr>
                <w:rFonts w:ascii="Times New Roman" w:eastAsia="標楷體" w:hAnsi="Times New Roman" w:cs="Times New Roman"/>
                <w:bCs/>
                <w:color w:val="808080" w:themeColor="background1" w:themeShade="80"/>
                <w:szCs w:val="24"/>
              </w:rPr>
              <w:t>9</w:t>
            </w:r>
          </w:p>
        </w:tc>
        <w:tc>
          <w:tcPr>
            <w:tcW w:w="586" w:type="pct"/>
            <w:gridSpan w:val="2"/>
            <w:vAlign w:val="center"/>
          </w:tcPr>
          <w:p w14:paraId="297D5689"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sidRPr="008812CD">
              <w:rPr>
                <w:rFonts w:ascii="Times New Roman" w:eastAsia="標楷體" w:hAnsi="Times New Roman" w:cs="Times New Roman"/>
                <w:bCs/>
                <w:color w:val="808080" w:themeColor="background1" w:themeShade="80"/>
                <w:szCs w:val="24"/>
              </w:rPr>
              <w:t>1</w:t>
            </w:r>
            <w:r>
              <w:rPr>
                <w:rFonts w:ascii="Times New Roman" w:eastAsia="標楷體" w:hAnsi="Times New Roman" w:cs="Times New Roman"/>
                <w:bCs/>
                <w:color w:val="808080" w:themeColor="background1" w:themeShade="80"/>
                <w:szCs w:val="24"/>
              </w:rPr>
              <w:t>20</w:t>
            </w:r>
          </w:p>
        </w:tc>
        <w:tc>
          <w:tcPr>
            <w:tcW w:w="445" w:type="pct"/>
            <w:vAlign w:val="center"/>
          </w:tcPr>
          <w:p w14:paraId="486D969E"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sidRPr="008812CD">
              <w:rPr>
                <w:rFonts w:ascii="Times New Roman" w:eastAsia="標楷體" w:hAnsi="Times New Roman" w:cs="Times New Roman"/>
                <w:bCs/>
                <w:color w:val="808080" w:themeColor="background1" w:themeShade="80"/>
                <w:szCs w:val="24"/>
              </w:rPr>
              <w:t>15</w:t>
            </w:r>
          </w:p>
        </w:tc>
        <w:tc>
          <w:tcPr>
            <w:tcW w:w="436" w:type="pct"/>
            <w:vAlign w:val="center"/>
          </w:tcPr>
          <w:p w14:paraId="2F3804DD"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sidRPr="008812CD">
              <w:rPr>
                <w:rFonts w:ascii="Times New Roman" w:eastAsia="標楷體" w:hAnsi="Times New Roman" w:cs="Times New Roman"/>
                <w:bCs/>
                <w:color w:val="808080" w:themeColor="background1" w:themeShade="80"/>
                <w:szCs w:val="24"/>
              </w:rPr>
              <w:t>30</w:t>
            </w:r>
          </w:p>
        </w:tc>
        <w:tc>
          <w:tcPr>
            <w:tcW w:w="480" w:type="pct"/>
            <w:vAlign w:val="center"/>
          </w:tcPr>
          <w:p w14:paraId="131F677B"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Pr>
                <w:rFonts w:ascii="Times New Roman" w:eastAsia="標楷體" w:hAnsi="Times New Roman" w:cs="Times New Roman" w:hint="eastAsia"/>
                <w:bCs/>
                <w:color w:val="808080" w:themeColor="background1" w:themeShade="80"/>
                <w:szCs w:val="24"/>
              </w:rPr>
              <w:t>194</w:t>
            </w:r>
            <w:r w:rsidRPr="008812CD">
              <w:rPr>
                <w:rFonts w:ascii="Times New Roman" w:eastAsia="標楷體" w:hAnsi="Times New Roman" w:cs="Times New Roman"/>
                <w:bCs/>
                <w:color w:val="808080" w:themeColor="background1" w:themeShade="80"/>
                <w:szCs w:val="24"/>
              </w:rPr>
              <w:t>.</w:t>
            </w:r>
            <w:r>
              <w:rPr>
                <w:rFonts w:ascii="Times New Roman" w:eastAsia="標楷體" w:hAnsi="Times New Roman" w:cs="Times New Roman" w:hint="eastAsia"/>
                <w:bCs/>
                <w:color w:val="808080" w:themeColor="background1" w:themeShade="80"/>
                <w:szCs w:val="24"/>
              </w:rPr>
              <w:t>4</w:t>
            </w:r>
            <w:r w:rsidRPr="005C2887">
              <w:rPr>
                <w:rFonts w:ascii="Times New Roman" w:eastAsia="標楷體" w:hAnsi="Times New Roman" w:cs="Times New Roman"/>
                <w:bCs/>
                <w:color w:val="808080" w:themeColor="background1" w:themeShade="80"/>
                <w:szCs w:val="24"/>
              </w:rPr>
              <w:t>0</w:t>
            </w:r>
          </w:p>
        </w:tc>
        <w:tc>
          <w:tcPr>
            <w:tcW w:w="293" w:type="pct"/>
            <w:vAlign w:val="center"/>
          </w:tcPr>
          <w:p w14:paraId="36D1A151"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sidRPr="008812CD">
              <w:rPr>
                <w:rFonts w:ascii="Times New Roman" w:eastAsia="標楷體" w:hAnsi="Times New Roman" w:cs="Times New Roman"/>
                <w:bCs/>
                <w:color w:val="808080" w:themeColor="background1" w:themeShade="80"/>
                <w:szCs w:val="24"/>
              </w:rPr>
              <w:t>181</w:t>
            </w:r>
          </w:p>
        </w:tc>
        <w:tc>
          <w:tcPr>
            <w:tcW w:w="274" w:type="pct"/>
            <w:vAlign w:val="center"/>
          </w:tcPr>
          <w:p w14:paraId="23266CC8"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Pr>
                <w:rFonts w:ascii="Times New Roman" w:eastAsia="標楷體" w:hAnsi="Times New Roman" w:cs="Times New Roman" w:hint="eastAsia"/>
                <w:bCs/>
                <w:color w:val="808080" w:themeColor="background1" w:themeShade="80"/>
                <w:szCs w:val="24"/>
              </w:rPr>
              <w:t>724</w:t>
            </w:r>
          </w:p>
        </w:tc>
        <w:tc>
          <w:tcPr>
            <w:tcW w:w="707" w:type="pct"/>
            <w:vAlign w:val="center"/>
          </w:tcPr>
          <w:p w14:paraId="1427EBA8" w14:textId="77777777" w:rsidR="00F90BF0" w:rsidRPr="008812CD" w:rsidRDefault="00F90BF0" w:rsidP="00F90BF0">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■節能標章</w:t>
            </w:r>
          </w:p>
          <w:p w14:paraId="5A884BF2" w14:textId="77777777" w:rsidR="00F90BF0" w:rsidRPr="008812CD" w:rsidRDefault="00F90BF0" w:rsidP="00F90BF0">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□能源效率分級標示第一級至第二級</w:t>
            </w:r>
          </w:p>
          <w:p w14:paraId="39D65A6E" w14:textId="77777777" w:rsidR="00F90BF0" w:rsidRPr="008812CD" w:rsidRDefault="00F90BF0" w:rsidP="00F90BF0">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□其他</w:t>
            </w:r>
            <w:r w:rsidRPr="008812CD">
              <w:rPr>
                <w:rFonts w:ascii="Times New Roman" w:hAnsi="Times New Roman" w:cs="Times New Roman"/>
                <w:color w:val="000000" w:themeColor="text1"/>
                <w:sz w:val="24"/>
                <w:szCs w:val="24"/>
                <w:lang w:eastAsia="zh-TW"/>
              </w:rPr>
              <w:t>:</w:t>
            </w:r>
          </w:p>
          <w:p w14:paraId="6F580DCB" w14:textId="77777777" w:rsidR="00F90BF0" w:rsidRPr="008812CD" w:rsidRDefault="00F90BF0" w:rsidP="00F90BF0">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w:t>
            </w:r>
            <w:r w:rsidRPr="008812CD">
              <w:rPr>
                <w:rFonts w:ascii="Times New Roman" w:hAnsi="Times New Roman" w:cs="Times New Roman" w:hint="eastAsia"/>
                <w:color w:val="000000" w:themeColor="text1"/>
                <w:sz w:val="24"/>
                <w:szCs w:val="24"/>
              </w:rPr>
              <w:t>無</w:t>
            </w:r>
          </w:p>
        </w:tc>
      </w:tr>
      <w:tr w:rsidR="003835CB" w:rsidRPr="005C2887" w14:paraId="5AD35A91" w14:textId="77777777" w:rsidTr="000D780E">
        <w:trPr>
          <w:jc w:val="center"/>
        </w:trPr>
        <w:tc>
          <w:tcPr>
            <w:tcW w:w="5000" w:type="pct"/>
            <w:gridSpan w:val="15"/>
          </w:tcPr>
          <w:p w14:paraId="08A91D3D" w14:textId="77777777" w:rsidR="003835CB" w:rsidRPr="008812CD" w:rsidRDefault="003835CB" w:rsidP="003835CB">
            <w:pPr>
              <w:adjustRightInd w:val="0"/>
              <w:snapToGrid w:val="0"/>
              <w:contextualSpacing/>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總計</w:t>
            </w:r>
          </w:p>
        </w:tc>
      </w:tr>
      <w:tr w:rsidR="003835CB" w:rsidRPr="005C2887" w14:paraId="2BB1DD89" w14:textId="77777777" w:rsidTr="00C534F5">
        <w:trPr>
          <w:trHeight w:val="415"/>
          <w:jc w:val="center"/>
        </w:trPr>
        <w:tc>
          <w:tcPr>
            <w:tcW w:w="1023" w:type="pct"/>
            <w:gridSpan w:val="4"/>
            <w:vAlign w:val="center"/>
          </w:tcPr>
          <w:p w14:paraId="7946495C" w14:textId="77777777" w:rsidR="003835CB" w:rsidRPr="005C2887" w:rsidRDefault="003835CB" w:rsidP="008812CD">
            <w:pPr>
              <w:contextualSpacing/>
              <w:jc w:val="both"/>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改善</w:t>
            </w:r>
            <w:proofErr w:type="gramStart"/>
            <w:r w:rsidRPr="005C2887">
              <w:rPr>
                <w:rFonts w:ascii="Times New Roman" w:eastAsia="標楷體" w:hAnsi="Times New Roman" w:cs="Times New Roman" w:hint="eastAsia"/>
                <w:color w:val="000000" w:themeColor="text1"/>
                <w:szCs w:val="24"/>
              </w:rPr>
              <w:t>前總耗電量</w:t>
            </w:r>
            <w:proofErr w:type="gramEnd"/>
          </w:p>
        </w:tc>
        <w:tc>
          <w:tcPr>
            <w:tcW w:w="490" w:type="pct"/>
            <w:gridSpan w:val="2"/>
            <w:vAlign w:val="center"/>
          </w:tcPr>
          <w:p w14:paraId="187942B7" w14:textId="77777777" w:rsidR="003835CB" w:rsidRPr="005C2887" w:rsidRDefault="00C534F5" w:rsidP="003835CB">
            <w:pPr>
              <w:contextualSpacing/>
              <w:jc w:val="center"/>
              <w:rPr>
                <w:rFonts w:ascii="Times New Roman" w:eastAsia="標楷體" w:hAnsi="Times New Roman" w:cs="Times New Roman"/>
                <w:color w:val="7F7F7F" w:themeColor="text1" w:themeTint="80"/>
                <w:szCs w:val="24"/>
              </w:rPr>
            </w:pPr>
            <w:r>
              <w:rPr>
                <w:rFonts w:ascii="Times New Roman" w:eastAsia="標楷體" w:hAnsi="Times New Roman" w:cs="Times New Roman"/>
                <w:color w:val="7F7F7F" w:themeColor="text1" w:themeTint="80"/>
                <w:szCs w:val="24"/>
              </w:rPr>
              <w:t>3,067.20</w:t>
            </w:r>
          </w:p>
        </w:tc>
        <w:tc>
          <w:tcPr>
            <w:tcW w:w="332" w:type="pct"/>
            <w:gridSpan w:val="2"/>
            <w:vAlign w:val="center"/>
          </w:tcPr>
          <w:p w14:paraId="7F01165B"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度</w:t>
            </w:r>
            <w:r w:rsidRPr="005C2887">
              <w:rPr>
                <w:rFonts w:ascii="Times New Roman" w:eastAsia="標楷體" w:hAnsi="Times New Roman" w:cs="Times New Roman"/>
                <w:color w:val="000000" w:themeColor="text1"/>
                <w:szCs w:val="24"/>
              </w:rPr>
              <w:t>/</w:t>
            </w:r>
            <w:r w:rsidRPr="005C2887">
              <w:rPr>
                <w:rFonts w:ascii="Times New Roman" w:eastAsia="標楷體" w:hAnsi="Times New Roman" w:cs="Times New Roman" w:hint="eastAsia"/>
                <w:color w:val="000000" w:themeColor="text1"/>
                <w:szCs w:val="24"/>
              </w:rPr>
              <w:t>年</w:t>
            </w:r>
          </w:p>
        </w:tc>
        <w:tc>
          <w:tcPr>
            <w:tcW w:w="3156" w:type="pct"/>
            <w:gridSpan w:val="7"/>
            <w:vMerge w:val="restart"/>
            <w:tcBorders>
              <w:tl2br w:val="nil"/>
            </w:tcBorders>
            <w:vAlign w:val="center"/>
          </w:tcPr>
          <w:p w14:paraId="67C3A3E2" w14:textId="77777777" w:rsidR="00F24487" w:rsidRPr="00D055F9" w:rsidRDefault="00F24487" w:rsidP="00F24487">
            <w:pPr>
              <w:widowControl/>
              <w:spacing w:line="360" w:lineRule="exact"/>
              <w:contextualSpacing/>
              <w:jc w:val="both"/>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szCs w:val="24"/>
              </w:rPr>
              <w:t>備</w:t>
            </w:r>
            <w:r w:rsidRPr="00144656">
              <w:rPr>
                <w:rFonts w:ascii="Times New Roman" w:eastAsia="標楷體" w:hAnsi="Times New Roman" w:cs="Times New Roman" w:hint="eastAsia"/>
                <w:color w:val="000000" w:themeColor="text1"/>
                <w:szCs w:val="24"/>
              </w:rPr>
              <w:t>註：</w:t>
            </w:r>
          </w:p>
          <w:p w14:paraId="5772F4A2" w14:textId="6800989D" w:rsidR="00F24487" w:rsidRPr="008812CD" w:rsidRDefault="00F24487" w:rsidP="00D22654">
            <w:pPr>
              <w:pStyle w:val="a7"/>
              <w:widowControl/>
              <w:numPr>
                <w:ilvl w:val="0"/>
                <w:numId w:val="67"/>
              </w:numPr>
              <w:spacing w:line="360" w:lineRule="exact"/>
              <w:ind w:leftChars="0"/>
              <w:contextualSpacing/>
              <w:jc w:val="both"/>
              <w:rPr>
                <w:rFonts w:ascii="Times New Roman" w:eastAsia="標楷體" w:hAnsi="Times New Roman" w:cs="Times New Roman"/>
                <w:color w:val="000000" w:themeColor="text1"/>
                <w:szCs w:val="24"/>
              </w:rPr>
            </w:pPr>
            <w:r w:rsidRPr="0008483E">
              <w:rPr>
                <w:rFonts w:ascii="Times New Roman" w:eastAsia="標楷體" w:hAnsi="Times New Roman" w:cs="Times New Roman" w:hint="eastAsia"/>
                <w:color w:val="000000" w:themeColor="text1"/>
                <w:szCs w:val="24"/>
              </w:rPr>
              <w:t>耗電量</w:t>
            </w:r>
            <m:oMath>
              <m:r>
                <m:rPr>
                  <m:sty m:val="p"/>
                </m:rPr>
                <w:rPr>
                  <w:rFonts w:ascii="Cambria Math" w:eastAsia="標楷體" w:hAnsi="Cambria Math" w:cs="Times New Roman"/>
                  <w:color w:val="000000" w:themeColor="text1"/>
                  <w:szCs w:val="24"/>
                </w:rPr>
                <m:t>F=A×B×D×E×12÷1,000</m:t>
              </m:r>
            </m:oMath>
          </w:p>
          <w:p w14:paraId="701FDB64" w14:textId="61D572B2" w:rsidR="00F24487" w:rsidRPr="008812CD" w:rsidRDefault="00F24487" w:rsidP="00D22654">
            <w:pPr>
              <w:pStyle w:val="a7"/>
              <w:widowControl/>
              <w:numPr>
                <w:ilvl w:val="0"/>
                <w:numId w:val="67"/>
              </w:numPr>
              <w:spacing w:line="360" w:lineRule="exact"/>
              <w:ind w:leftChars="0"/>
              <w:contextualSpacing/>
              <w:jc w:val="both"/>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szCs w:val="24"/>
              </w:rPr>
              <w:t>總價</w:t>
            </w:r>
            <m:oMath>
              <m:r>
                <m:rPr>
                  <m:sty m:val="p"/>
                </m:rPr>
                <w:rPr>
                  <w:rFonts w:ascii="Cambria Math" w:eastAsia="標楷體" w:hAnsi="Cambria Math" w:cs="Times New Roman"/>
                  <w:color w:val="000000" w:themeColor="text1"/>
                  <w:szCs w:val="24"/>
                </w:rPr>
                <m:t>H=A×G</m:t>
              </m:r>
            </m:oMath>
          </w:p>
          <w:p w14:paraId="113084CA" w14:textId="77777777" w:rsidR="00F24487" w:rsidRPr="008812CD" w:rsidRDefault="00F24487" w:rsidP="00D22654">
            <w:pPr>
              <w:pStyle w:val="a7"/>
              <w:widowControl/>
              <w:numPr>
                <w:ilvl w:val="0"/>
                <w:numId w:val="67"/>
              </w:numPr>
              <w:spacing w:line="360" w:lineRule="exact"/>
              <w:ind w:leftChars="0"/>
              <w:contextualSpacing/>
              <w:jc w:val="both"/>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szCs w:val="24"/>
              </w:rPr>
              <w:t>改善前</w:t>
            </w:r>
            <w:r w:rsidRPr="008812CD">
              <w:rPr>
                <w:rFonts w:ascii="Times New Roman" w:eastAsia="標楷體" w:hAnsi="Times New Roman" w:cs="Times New Roman"/>
                <w:color w:val="000000" w:themeColor="text1"/>
                <w:szCs w:val="24"/>
              </w:rPr>
              <w:t>(</w:t>
            </w:r>
            <w:r w:rsidRPr="008812CD">
              <w:rPr>
                <w:rFonts w:ascii="Times New Roman" w:eastAsia="標楷體" w:hAnsi="Times New Roman" w:cs="Times New Roman" w:hint="eastAsia"/>
                <w:color w:val="000000" w:themeColor="text1"/>
                <w:szCs w:val="24"/>
              </w:rPr>
              <w:t>後</w:t>
            </w:r>
            <w:r w:rsidRPr="008812CD">
              <w:rPr>
                <w:rFonts w:ascii="Times New Roman" w:eastAsia="標楷體" w:hAnsi="Times New Roman" w:cs="Times New Roman"/>
                <w:color w:val="000000" w:themeColor="text1"/>
                <w:szCs w:val="24"/>
              </w:rPr>
              <w:t>)</w:t>
            </w:r>
            <w:proofErr w:type="gramStart"/>
            <w:r w:rsidRPr="008812CD">
              <w:rPr>
                <w:rFonts w:ascii="Times New Roman" w:eastAsia="標楷體" w:hAnsi="Times New Roman" w:cs="Times New Roman" w:hint="eastAsia"/>
                <w:color w:val="000000" w:themeColor="text1"/>
                <w:szCs w:val="24"/>
              </w:rPr>
              <w:t>總耗電量</w:t>
            </w:r>
            <w:proofErr w:type="gramEnd"/>
            <m:oMath>
              <m:r>
                <m:rPr>
                  <m:sty m:val="p"/>
                </m:rPr>
                <w:rPr>
                  <w:rFonts w:ascii="Cambria Math" w:eastAsia="標楷體" w:hAnsi="Cambria Math" w:cs="Times New Roman"/>
                  <w:color w:val="000000" w:themeColor="text1"/>
                  <w:szCs w:val="24"/>
                </w:rPr>
                <m:t>=</m:t>
              </m:r>
            </m:oMath>
            <w:r w:rsidRPr="008812CD">
              <w:rPr>
                <w:rFonts w:ascii="Times New Roman" w:eastAsia="標楷體" w:hAnsi="Times New Roman" w:cs="Times New Roman" w:hint="eastAsia"/>
                <w:color w:val="000000" w:themeColor="text1"/>
                <w:szCs w:val="24"/>
              </w:rPr>
              <w:t>各改善前</w:t>
            </w:r>
            <w:r w:rsidRPr="008812CD">
              <w:rPr>
                <w:rFonts w:ascii="Times New Roman" w:eastAsia="標楷體" w:hAnsi="Times New Roman" w:cs="Times New Roman"/>
                <w:color w:val="000000" w:themeColor="text1"/>
                <w:szCs w:val="24"/>
              </w:rPr>
              <w:t>(</w:t>
            </w:r>
            <w:r w:rsidRPr="008812CD">
              <w:rPr>
                <w:rFonts w:ascii="Times New Roman" w:eastAsia="標楷體" w:hAnsi="Times New Roman" w:cs="Times New Roman" w:hint="eastAsia"/>
                <w:color w:val="000000" w:themeColor="text1"/>
                <w:szCs w:val="24"/>
              </w:rPr>
              <w:t>後</w:t>
            </w:r>
            <w:r w:rsidRPr="008812CD">
              <w:rPr>
                <w:rFonts w:ascii="Times New Roman" w:eastAsia="標楷體" w:hAnsi="Times New Roman" w:cs="Times New Roman"/>
                <w:color w:val="000000" w:themeColor="text1"/>
                <w:szCs w:val="24"/>
              </w:rPr>
              <w:t>)</w:t>
            </w:r>
            <w:r w:rsidRPr="008812CD">
              <w:rPr>
                <w:rFonts w:ascii="Times New Roman" w:eastAsia="標楷體" w:hAnsi="Times New Roman" w:cs="Times New Roman" w:hint="eastAsia"/>
                <w:color w:val="000000" w:themeColor="text1"/>
                <w:szCs w:val="24"/>
              </w:rPr>
              <w:t>耗電量加總</w:t>
            </w:r>
          </w:p>
          <w:p w14:paraId="0D62FDCC" w14:textId="77777777" w:rsidR="00F24487" w:rsidRPr="008812CD" w:rsidRDefault="00F24487" w:rsidP="00D22654">
            <w:pPr>
              <w:pStyle w:val="a7"/>
              <w:widowControl/>
              <w:numPr>
                <w:ilvl w:val="0"/>
                <w:numId w:val="67"/>
              </w:numPr>
              <w:spacing w:line="360" w:lineRule="exact"/>
              <w:ind w:leftChars="0"/>
              <w:contextualSpacing/>
              <w:jc w:val="both"/>
              <w:rPr>
                <w:rFonts w:ascii="Times New Roman" w:eastAsia="標楷體" w:hAnsi="Times New Roman" w:cs="Times New Roman"/>
                <w:color w:val="000000" w:themeColor="text1"/>
                <w:szCs w:val="24"/>
              </w:rPr>
            </w:pPr>
            <w:proofErr w:type="gramStart"/>
            <w:r w:rsidRPr="008812CD">
              <w:rPr>
                <w:rFonts w:ascii="Times New Roman" w:eastAsia="標楷體" w:hAnsi="Times New Roman" w:cs="Times New Roman" w:hint="eastAsia"/>
                <w:color w:val="000000" w:themeColor="text1"/>
                <w:szCs w:val="24"/>
              </w:rPr>
              <w:t>總節電量</w:t>
            </w:r>
            <w:proofErr w:type="gramEnd"/>
            <m:oMath>
              <m:r>
                <m:rPr>
                  <m:sty m:val="p"/>
                </m:rPr>
                <w:rPr>
                  <w:rFonts w:ascii="Cambria Math" w:eastAsia="標楷體" w:hAnsi="Cambria Math" w:cs="Times New Roman"/>
                  <w:color w:val="000000" w:themeColor="text1"/>
                  <w:szCs w:val="24"/>
                </w:rPr>
                <m:t>=</m:t>
              </m:r>
            </m:oMath>
            <w:r w:rsidRPr="008812CD">
              <w:rPr>
                <w:rFonts w:ascii="Times New Roman" w:eastAsia="標楷體" w:hAnsi="Times New Roman" w:cs="Times New Roman" w:hint="eastAsia"/>
                <w:color w:val="000000" w:themeColor="text1"/>
                <w:szCs w:val="24"/>
              </w:rPr>
              <w:t>改善</w:t>
            </w:r>
            <w:proofErr w:type="gramStart"/>
            <w:r w:rsidRPr="008812CD">
              <w:rPr>
                <w:rFonts w:ascii="Times New Roman" w:eastAsia="標楷體" w:hAnsi="Times New Roman" w:cs="Times New Roman" w:hint="eastAsia"/>
                <w:color w:val="000000" w:themeColor="text1"/>
                <w:szCs w:val="24"/>
              </w:rPr>
              <w:t>前總耗電量</w:t>
            </w:r>
            <w:proofErr w:type="gramEnd"/>
            <m:oMath>
              <m:r>
                <m:rPr>
                  <m:sty m:val="p"/>
                </m:rPr>
                <w:rPr>
                  <w:rFonts w:ascii="Cambria Math" w:eastAsia="標楷體" w:hAnsi="Cambria Math" w:cs="Times New Roman"/>
                  <w:color w:val="000000" w:themeColor="text1"/>
                  <w:szCs w:val="24"/>
                </w:rPr>
                <m:t>-</m:t>
              </m:r>
            </m:oMath>
            <w:r w:rsidRPr="008812CD">
              <w:rPr>
                <w:rFonts w:ascii="Times New Roman" w:eastAsia="標楷體" w:hAnsi="Times New Roman" w:cs="Times New Roman" w:hint="eastAsia"/>
                <w:color w:val="000000" w:themeColor="text1"/>
                <w:szCs w:val="24"/>
              </w:rPr>
              <w:t>改善</w:t>
            </w:r>
            <w:proofErr w:type="gramStart"/>
            <w:r w:rsidRPr="008812CD">
              <w:rPr>
                <w:rFonts w:ascii="Times New Roman" w:eastAsia="標楷體" w:hAnsi="Times New Roman" w:cs="Times New Roman" w:hint="eastAsia"/>
                <w:color w:val="000000" w:themeColor="text1"/>
                <w:szCs w:val="24"/>
              </w:rPr>
              <w:t>後總耗電量</w:t>
            </w:r>
            <w:proofErr w:type="gramEnd"/>
          </w:p>
          <w:p w14:paraId="29AF285E" w14:textId="77777777" w:rsidR="00F24487" w:rsidRPr="008812CD" w:rsidRDefault="00F24487" w:rsidP="00D22654">
            <w:pPr>
              <w:pStyle w:val="a7"/>
              <w:widowControl/>
              <w:numPr>
                <w:ilvl w:val="0"/>
                <w:numId w:val="67"/>
              </w:numPr>
              <w:spacing w:line="360" w:lineRule="exact"/>
              <w:ind w:leftChars="0"/>
              <w:contextualSpacing/>
              <w:jc w:val="both"/>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szCs w:val="24"/>
              </w:rPr>
              <w:t>總節能率</w:t>
            </w:r>
            <m:oMath>
              <m:r>
                <m:rPr>
                  <m:sty m:val="p"/>
                </m:rPr>
                <w:rPr>
                  <w:rFonts w:ascii="Cambria Math" w:eastAsia="標楷體" w:hAnsi="Cambria Math" w:cs="Times New Roman"/>
                  <w:color w:val="000000" w:themeColor="text1"/>
                  <w:szCs w:val="24"/>
                </w:rPr>
                <m:t>=</m:t>
              </m:r>
            </m:oMath>
            <w:proofErr w:type="gramStart"/>
            <w:r w:rsidRPr="008812CD">
              <w:rPr>
                <w:rFonts w:ascii="Times New Roman" w:eastAsia="標楷體" w:hAnsi="Times New Roman" w:cs="Times New Roman" w:hint="eastAsia"/>
                <w:color w:val="000000" w:themeColor="text1"/>
                <w:szCs w:val="24"/>
              </w:rPr>
              <w:t>總節電量</w:t>
            </w:r>
            <w:proofErr w:type="gramEnd"/>
            <m:oMath>
              <m:r>
                <m:rPr>
                  <m:sty m:val="p"/>
                </m:rPr>
                <w:rPr>
                  <w:rFonts w:ascii="Cambria Math" w:eastAsia="標楷體" w:hAnsi="Cambria Math" w:cs="Times New Roman"/>
                  <w:color w:val="000000" w:themeColor="text1"/>
                  <w:szCs w:val="24"/>
                </w:rPr>
                <m:t>÷</m:t>
              </m:r>
            </m:oMath>
            <w:r w:rsidRPr="008812CD">
              <w:rPr>
                <w:rFonts w:ascii="Times New Roman" w:eastAsia="標楷體" w:hAnsi="Times New Roman" w:cs="Times New Roman" w:hint="eastAsia"/>
                <w:color w:val="000000" w:themeColor="text1"/>
                <w:szCs w:val="24"/>
              </w:rPr>
              <w:t>改善</w:t>
            </w:r>
            <w:proofErr w:type="gramStart"/>
            <w:r w:rsidRPr="008812CD">
              <w:rPr>
                <w:rFonts w:ascii="Times New Roman" w:eastAsia="標楷體" w:hAnsi="Times New Roman" w:cs="Times New Roman" w:hint="eastAsia"/>
                <w:color w:val="000000" w:themeColor="text1"/>
                <w:szCs w:val="24"/>
              </w:rPr>
              <w:t>前總耗電量</w:t>
            </w:r>
            <w:proofErr w:type="gramEnd"/>
            <m:oMath>
              <m:r>
                <m:rPr>
                  <m:sty m:val="p"/>
                </m:rPr>
                <w:rPr>
                  <w:rFonts w:ascii="Cambria Math" w:eastAsia="標楷體" w:hAnsi="Cambria Math" w:cs="Times New Roman"/>
                  <w:color w:val="000000" w:themeColor="text1"/>
                  <w:szCs w:val="24"/>
                </w:rPr>
                <m:t>×100%</m:t>
              </m:r>
            </m:oMath>
          </w:p>
          <w:p w14:paraId="3FAC6CE6" w14:textId="77777777" w:rsidR="00F24487" w:rsidRPr="005C2887" w:rsidRDefault="00F24487" w:rsidP="00D22654">
            <w:pPr>
              <w:pStyle w:val="a7"/>
              <w:widowControl/>
              <w:numPr>
                <w:ilvl w:val="0"/>
                <w:numId w:val="67"/>
              </w:numPr>
              <w:spacing w:line="360" w:lineRule="exact"/>
              <w:ind w:leftChars="0"/>
              <w:contextualSpacing/>
              <w:jc w:val="both"/>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szCs w:val="24"/>
              </w:rPr>
              <w:t>總節省電費</w:t>
            </w:r>
            <m:oMath>
              <m:r>
                <m:rPr>
                  <m:sty m:val="p"/>
                </m:rPr>
                <w:rPr>
                  <w:rFonts w:ascii="Cambria Math" w:eastAsia="標楷體" w:hAnsi="Cambria Math" w:cs="Times New Roman"/>
                  <w:color w:val="000000" w:themeColor="text1"/>
                  <w:szCs w:val="24"/>
                </w:rPr>
                <m:t>=</m:t>
              </m:r>
            </m:oMath>
            <w:proofErr w:type="gramStart"/>
            <w:r w:rsidRPr="008812CD">
              <w:rPr>
                <w:rFonts w:ascii="Times New Roman" w:eastAsia="標楷體" w:hAnsi="Times New Roman" w:cs="Times New Roman" w:hint="eastAsia"/>
                <w:color w:val="000000" w:themeColor="text1"/>
                <w:szCs w:val="24"/>
              </w:rPr>
              <w:t>總節電量</w:t>
            </w:r>
            <w:proofErr w:type="gramEnd"/>
            <m:oMath>
              <m:r>
                <m:rPr>
                  <m:sty m:val="p"/>
                </m:rPr>
                <w:rPr>
                  <w:rFonts w:ascii="Cambria Math" w:eastAsia="標楷體" w:hAnsi="Cambria Math" w:cs="Times New Roman"/>
                  <w:color w:val="000000" w:themeColor="text1"/>
                  <w:szCs w:val="24"/>
                </w:rPr>
                <m:t>×</m:t>
              </m:r>
            </m:oMath>
            <w:r w:rsidRPr="008812CD">
              <w:rPr>
                <w:rFonts w:ascii="Times New Roman" w:eastAsia="標楷體" w:hAnsi="Times New Roman" w:cs="Times New Roman" w:hint="eastAsia"/>
                <w:color w:val="000000" w:themeColor="text1"/>
                <w:szCs w:val="24"/>
              </w:rPr>
              <w:t>全年平均電費單價</w:t>
            </w:r>
          </w:p>
          <w:p w14:paraId="54DA89B9" w14:textId="77777777" w:rsidR="00F24487" w:rsidRDefault="00F24487" w:rsidP="00D22654">
            <w:pPr>
              <w:pStyle w:val="a7"/>
              <w:widowControl/>
              <w:numPr>
                <w:ilvl w:val="0"/>
                <w:numId w:val="67"/>
              </w:numPr>
              <w:spacing w:line="360" w:lineRule="exact"/>
              <w:ind w:leftChars="0"/>
              <w:contextualSpacing/>
              <w:jc w:val="both"/>
              <w:rPr>
                <w:rFonts w:ascii="Times New Roman" w:eastAsia="標楷體" w:hAnsi="Times New Roman" w:cs="Times New Roman"/>
                <w:color w:val="000000" w:themeColor="text1"/>
                <w:szCs w:val="24"/>
              </w:rPr>
            </w:pPr>
            <w:r w:rsidRPr="00144656">
              <w:rPr>
                <w:rFonts w:ascii="Times New Roman" w:eastAsia="標楷體" w:hAnsi="Times New Roman" w:cs="Times New Roman" w:hint="eastAsia"/>
                <w:color w:val="000000" w:themeColor="text1"/>
                <w:szCs w:val="24"/>
              </w:rPr>
              <w:t>回收年限</w:t>
            </w:r>
            <m:oMath>
              <m:r>
                <m:rPr>
                  <m:sty m:val="p"/>
                </m:rPr>
                <w:rPr>
                  <w:rFonts w:ascii="Cambria Math" w:eastAsia="標楷體" w:hAnsi="Cambria Math" w:cs="Times New Roman"/>
                  <w:color w:val="000000" w:themeColor="text1"/>
                  <w:szCs w:val="24"/>
                </w:rPr>
                <m:t>=</m:t>
              </m:r>
            </m:oMath>
            <w:r w:rsidRPr="008812CD">
              <w:rPr>
                <w:rFonts w:ascii="Times New Roman" w:eastAsia="標楷體" w:hAnsi="Times New Roman" w:cs="Times New Roman" w:hint="eastAsia"/>
                <w:color w:val="000000" w:themeColor="text1"/>
                <w:szCs w:val="24"/>
              </w:rPr>
              <w:t>總投資金額</w:t>
            </w:r>
            <m:oMath>
              <m:r>
                <m:rPr>
                  <m:sty m:val="p"/>
                </m:rPr>
                <w:rPr>
                  <w:rFonts w:ascii="Cambria Math" w:eastAsia="標楷體" w:hAnsi="Cambria Math" w:cs="Times New Roman"/>
                  <w:color w:val="000000" w:themeColor="text1"/>
                  <w:szCs w:val="24"/>
                </w:rPr>
                <m:t>÷</m:t>
              </m:r>
            </m:oMath>
            <w:r w:rsidRPr="008812CD">
              <w:rPr>
                <w:rFonts w:ascii="Times New Roman" w:eastAsia="標楷體" w:hAnsi="Times New Roman" w:cs="Times New Roman" w:hint="eastAsia"/>
                <w:color w:val="000000" w:themeColor="text1"/>
                <w:szCs w:val="24"/>
              </w:rPr>
              <w:t>總節省電費</w:t>
            </w:r>
          </w:p>
          <w:p w14:paraId="5EE253B3" w14:textId="77777777" w:rsidR="003835CB" w:rsidRPr="00F24487" w:rsidRDefault="00F24487" w:rsidP="00D22654">
            <w:pPr>
              <w:pStyle w:val="a7"/>
              <w:widowControl/>
              <w:numPr>
                <w:ilvl w:val="0"/>
                <w:numId w:val="67"/>
              </w:numPr>
              <w:spacing w:line="360" w:lineRule="exact"/>
              <w:ind w:leftChars="0"/>
              <w:contextualSpacing/>
              <w:jc w:val="both"/>
              <w:rPr>
                <w:rFonts w:ascii="Times New Roman" w:eastAsia="標楷體" w:hAnsi="Times New Roman" w:cs="Times New Roman"/>
                <w:color w:val="000000" w:themeColor="text1"/>
                <w:szCs w:val="24"/>
              </w:rPr>
            </w:pPr>
            <w:r w:rsidRPr="00B12BFA">
              <w:rPr>
                <w:rFonts w:ascii="Times New Roman" w:eastAsia="標楷體" w:hAnsi="Times New Roman" w:cs="Times New Roman" w:hint="eastAsia"/>
                <w:szCs w:val="24"/>
              </w:rPr>
              <w:t>數據請計算至小數點以下第二位</w:t>
            </w:r>
          </w:p>
        </w:tc>
      </w:tr>
      <w:tr w:rsidR="003835CB" w:rsidRPr="005C2887" w14:paraId="42FFD876" w14:textId="77777777" w:rsidTr="00C534F5">
        <w:trPr>
          <w:trHeight w:val="415"/>
          <w:jc w:val="center"/>
        </w:trPr>
        <w:tc>
          <w:tcPr>
            <w:tcW w:w="1023" w:type="pct"/>
            <w:gridSpan w:val="4"/>
            <w:vAlign w:val="center"/>
          </w:tcPr>
          <w:p w14:paraId="618C8CA3" w14:textId="77777777" w:rsidR="003835CB" w:rsidRPr="005C2887" w:rsidRDefault="003835CB" w:rsidP="008812CD">
            <w:pPr>
              <w:contextualSpacing/>
              <w:jc w:val="both"/>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改善</w:t>
            </w:r>
            <w:proofErr w:type="gramStart"/>
            <w:r w:rsidRPr="005C2887">
              <w:rPr>
                <w:rFonts w:ascii="Times New Roman" w:eastAsia="標楷體" w:hAnsi="Times New Roman" w:cs="Times New Roman" w:hint="eastAsia"/>
                <w:color w:val="000000" w:themeColor="text1"/>
                <w:szCs w:val="24"/>
              </w:rPr>
              <w:t>後總耗電量</w:t>
            </w:r>
            <w:proofErr w:type="gramEnd"/>
          </w:p>
        </w:tc>
        <w:tc>
          <w:tcPr>
            <w:tcW w:w="490" w:type="pct"/>
            <w:gridSpan w:val="2"/>
            <w:vAlign w:val="center"/>
          </w:tcPr>
          <w:p w14:paraId="67FC2812" w14:textId="77777777" w:rsidR="003835CB" w:rsidRPr="005C2887" w:rsidRDefault="00871E86" w:rsidP="003835CB">
            <w:pPr>
              <w:contextualSpacing/>
              <w:jc w:val="center"/>
              <w:rPr>
                <w:rFonts w:ascii="Times New Roman" w:eastAsia="標楷體" w:hAnsi="Times New Roman" w:cs="Times New Roman"/>
                <w:color w:val="7F7F7F" w:themeColor="text1" w:themeTint="80"/>
                <w:szCs w:val="24"/>
              </w:rPr>
            </w:pPr>
            <w:r w:rsidRPr="005C2887">
              <w:rPr>
                <w:rFonts w:ascii="Times New Roman" w:eastAsia="標楷體" w:hAnsi="Times New Roman" w:cs="Times New Roman"/>
                <w:color w:val="7F7F7F" w:themeColor="text1" w:themeTint="80"/>
                <w:szCs w:val="24"/>
              </w:rPr>
              <w:t>1</w:t>
            </w:r>
            <w:r w:rsidR="003835CB" w:rsidRPr="005C2887">
              <w:rPr>
                <w:rFonts w:ascii="Times New Roman" w:eastAsia="標楷體" w:hAnsi="Times New Roman" w:cs="Times New Roman"/>
                <w:color w:val="7F7F7F" w:themeColor="text1" w:themeTint="80"/>
                <w:szCs w:val="24"/>
              </w:rPr>
              <w:t>,</w:t>
            </w:r>
            <w:r w:rsidR="00F90BF0">
              <w:rPr>
                <w:rFonts w:ascii="Times New Roman" w:eastAsia="標楷體" w:hAnsi="Times New Roman" w:cs="Times New Roman"/>
                <w:color w:val="7F7F7F" w:themeColor="text1" w:themeTint="80"/>
                <w:szCs w:val="24"/>
              </w:rPr>
              <w:t>576.80</w:t>
            </w:r>
          </w:p>
        </w:tc>
        <w:tc>
          <w:tcPr>
            <w:tcW w:w="332" w:type="pct"/>
            <w:gridSpan w:val="2"/>
            <w:vAlign w:val="center"/>
          </w:tcPr>
          <w:p w14:paraId="4F9A3918"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度</w:t>
            </w:r>
            <w:r w:rsidRPr="005C2887">
              <w:rPr>
                <w:rFonts w:ascii="Times New Roman" w:eastAsia="標楷體" w:hAnsi="Times New Roman" w:cs="Times New Roman"/>
                <w:color w:val="000000" w:themeColor="text1"/>
                <w:szCs w:val="24"/>
              </w:rPr>
              <w:t>/</w:t>
            </w:r>
            <w:r w:rsidRPr="005C2887">
              <w:rPr>
                <w:rFonts w:ascii="Times New Roman" w:eastAsia="標楷體" w:hAnsi="Times New Roman" w:cs="Times New Roman" w:hint="eastAsia"/>
                <w:color w:val="000000" w:themeColor="text1"/>
                <w:szCs w:val="24"/>
              </w:rPr>
              <w:t>年</w:t>
            </w:r>
          </w:p>
        </w:tc>
        <w:tc>
          <w:tcPr>
            <w:tcW w:w="3156" w:type="pct"/>
            <w:gridSpan w:val="7"/>
            <w:vMerge/>
            <w:tcBorders>
              <w:tl2br w:val="nil"/>
            </w:tcBorders>
            <w:vAlign w:val="center"/>
          </w:tcPr>
          <w:p w14:paraId="6A8D1F8A" w14:textId="77777777" w:rsidR="003835CB" w:rsidRPr="005C2887" w:rsidRDefault="003835CB" w:rsidP="003835CB">
            <w:pPr>
              <w:contextualSpacing/>
              <w:rPr>
                <w:rFonts w:ascii="Times New Roman" w:eastAsia="標楷體" w:hAnsi="Times New Roman" w:cs="Times New Roman"/>
                <w:color w:val="000000" w:themeColor="text1"/>
                <w:szCs w:val="24"/>
              </w:rPr>
            </w:pPr>
          </w:p>
        </w:tc>
      </w:tr>
      <w:tr w:rsidR="003835CB" w:rsidRPr="005C2887" w14:paraId="41A52E93" w14:textId="77777777" w:rsidTr="00C534F5">
        <w:trPr>
          <w:trHeight w:val="415"/>
          <w:jc w:val="center"/>
        </w:trPr>
        <w:tc>
          <w:tcPr>
            <w:tcW w:w="1023" w:type="pct"/>
            <w:gridSpan w:val="4"/>
            <w:vAlign w:val="center"/>
          </w:tcPr>
          <w:p w14:paraId="6C1FECD9" w14:textId="77777777" w:rsidR="003835CB" w:rsidRPr="005C2887" w:rsidRDefault="003835CB" w:rsidP="008812CD">
            <w:pPr>
              <w:contextualSpacing/>
              <w:jc w:val="both"/>
              <w:rPr>
                <w:rFonts w:ascii="Times New Roman" w:eastAsia="標楷體" w:hAnsi="Times New Roman" w:cs="Times New Roman"/>
                <w:color w:val="000000" w:themeColor="text1"/>
                <w:szCs w:val="24"/>
              </w:rPr>
            </w:pPr>
            <w:proofErr w:type="gramStart"/>
            <w:r w:rsidRPr="005C2887">
              <w:rPr>
                <w:rFonts w:ascii="Times New Roman" w:eastAsia="標楷體" w:hAnsi="Times New Roman" w:cs="Times New Roman" w:hint="eastAsia"/>
                <w:color w:val="000000" w:themeColor="text1"/>
                <w:szCs w:val="24"/>
              </w:rPr>
              <w:t>總節電量</w:t>
            </w:r>
            <w:proofErr w:type="gramEnd"/>
          </w:p>
        </w:tc>
        <w:tc>
          <w:tcPr>
            <w:tcW w:w="490" w:type="pct"/>
            <w:gridSpan w:val="2"/>
            <w:vAlign w:val="center"/>
          </w:tcPr>
          <w:p w14:paraId="1FCE33B3" w14:textId="77777777" w:rsidR="003835CB" w:rsidRPr="005C2887" w:rsidRDefault="003835CB" w:rsidP="003835CB">
            <w:pPr>
              <w:contextualSpacing/>
              <w:jc w:val="center"/>
              <w:rPr>
                <w:rFonts w:ascii="Times New Roman" w:eastAsia="標楷體" w:hAnsi="Times New Roman" w:cs="Times New Roman"/>
                <w:color w:val="7F7F7F" w:themeColor="text1" w:themeTint="80"/>
                <w:szCs w:val="24"/>
              </w:rPr>
            </w:pPr>
            <w:r w:rsidRPr="005C2887">
              <w:rPr>
                <w:rFonts w:ascii="Times New Roman" w:eastAsia="標楷體" w:hAnsi="Times New Roman" w:cs="Times New Roman"/>
                <w:color w:val="7F7F7F" w:themeColor="text1" w:themeTint="80"/>
                <w:szCs w:val="24"/>
              </w:rPr>
              <w:t>1,</w:t>
            </w:r>
            <w:r w:rsidR="00F90BF0">
              <w:rPr>
                <w:rFonts w:ascii="Times New Roman" w:eastAsia="標楷體" w:hAnsi="Times New Roman" w:cs="Times New Roman"/>
                <w:color w:val="7F7F7F" w:themeColor="text1" w:themeTint="80"/>
                <w:szCs w:val="24"/>
              </w:rPr>
              <w:t>4</w:t>
            </w:r>
            <w:r w:rsidR="00C534F5">
              <w:rPr>
                <w:rFonts w:ascii="Times New Roman" w:eastAsia="標楷體" w:hAnsi="Times New Roman" w:cs="Times New Roman"/>
                <w:color w:val="7F7F7F" w:themeColor="text1" w:themeTint="80"/>
                <w:szCs w:val="24"/>
              </w:rPr>
              <w:t>9</w:t>
            </w:r>
            <w:r w:rsidR="00F90BF0">
              <w:rPr>
                <w:rFonts w:ascii="Times New Roman" w:eastAsia="標楷體" w:hAnsi="Times New Roman" w:cs="Times New Roman"/>
                <w:color w:val="7F7F7F" w:themeColor="text1" w:themeTint="80"/>
                <w:szCs w:val="24"/>
              </w:rPr>
              <w:t>0.40</w:t>
            </w:r>
          </w:p>
        </w:tc>
        <w:tc>
          <w:tcPr>
            <w:tcW w:w="332" w:type="pct"/>
            <w:gridSpan w:val="2"/>
            <w:vAlign w:val="center"/>
          </w:tcPr>
          <w:p w14:paraId="44A21F09"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度</w:t>
            </w:r>
            <w:r w:rsidRPr="005C2887">
              <w:rPr>
                <w:rFonts w:ascii="Times New Roman" w:eastAsia="標楷體" w:hAnsi="Times New Roman" w:cs="Times New Roman"/>
                <w:color w:val="000000" w:themeColor="text1"/>
                <w:szCs w:val="24"/>
              </w:rPr>
              <w:t>/</w:t>
            </w:r>
            <w:r w:rsidRPr="005C2887">
              <w:rPr>
                <w:rFonts w:ascii="Times New Roman" w:eastAsia="標楷體" w:hAnsi="Times New Roman" w:cs="Times New Roman" w:hint="eastAsia"/>
                <w:color w:val="000000" w:themeColor="text1"/>
                <w:szCs w:val="24"/>
              </w:rPr>
              <w:t>年</w:t>
            </w:r>
          </w:p>
        </w:tc>
        <w:tc>
          <w:tcPr>
            <w:tcW w:w="3156" w:type="pct"/>
            <w:gridSpan w:val="7"/>
            <w:vMerge/>
            <w:tcBorders>
              <w:tl2br w:val="nil"/>
            </w:tcBorders>
            <w:vAlign w:val="center"/>
          </w:tcPr>
          <w:p w14:paraId="1A8D8147" w14:textId="77777777" w:rsidR="003835CB" w:rsidRPr="005C2887" w:rsidRDefault="003835CB" w:rsidP="003835CB">
            <w:pPr>
              <w:contextualSpacing/>
              <w:rPr>
                <w:rFonts w:ascii="Times New Roman" w:eastAsia="標楷體" w:hAnsi="Times New Roman" w:cs="Times New Roman"/>
                <w:color w:val="000000" w:themeColor="text1"/>
                <w:szCs w:val="24"/>
              </w:rPr>
            </w:pPr>
          </w:p>
        </w:tc>
      </w:tr>
      <w:tr w:rsidR="003835CB" w:rsidRPr="005C2887" w14:paraId="718371C1" w14:textId="77777777" w:rsidTr="00C534F5">
        <w:trPr>
          <w:trHeight w:val="415"/>
          <w:jc w:val="center"/>
        </w:trPr>
        <w:tc>
          <w:tcPr>
            <w:tcW w:w="1023" w:type="pct"/>
            <w:gridSpan w:val="4"/>
            <w:vAlign w:val="center"/>
          </w:tcPr>
          <w:p w14:paraId="78F89690" w14:textId="77777777" w:rsidR="003835CB" w:rsidRPr="005C2887" w:rsidRDefault="003835CB" w:rsidP="008812CD">
            <w:pPr>
              <w:contextualSpacing/>
              <w:jc w:val="both"/>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總節能率</w:t>
            </w:r>
          </w:p>
        </w:tc>
        <w:tc>
          <w:tcPr>
            <w:tcW w:w="490" w:type="pct"/>
            <w:gridSpan w:val="2"/>
            <w:vAlign w:val="center"/>
          </w:tcPr>
          <w:p w14:paraId="73B5185B" w14:textId="77777777" w:rsidR="003835CB" w:rsidRPr="005C2887" w:rsidRDefault="003835CB" w:rsidP="003835CB">
            <w:pPr>
              <w:contextualSpacing/>
              <w:jc w:val="center"/>
              <w:rPr>
                <w:rFonts w:ascii="Times New Roman" w:eastAsia="標楷體" w:hAnsi="Times New Roman" w:cs="Times New Roman"/>
                <w:color w:val="7F7F7F" w:themeColor="text1" w:themeTint="80"/>
                <w:szCs w:val="24"/>
              </w:rPr>
            </w:pPr>
            <w:r w:rsidRPr="005C2887">
              <w:rPr>
                <w:rFonts w:ascii="Times New Roman" w:eastAsia="標楷體" w:hAnsi="Times New Roman" w:cs="Times New Roman"/>
                <w:color w:val="7F7F7F" w:themeColor="text1" w:themeTint="80"/>
                <w:szCs w:val="24"/>
              </w:rPr>
              <w:t>4</w:t>
            </w:r>
            <w:r w:rsidR="00C534F5">
              <w:rPr>
                <w:rFonts w:ascii="Times New Roman" w:eastAsia="標楷體" w:hAnsi="Times New Roman" w:cs="Times New Roman"/>
                <w:color w:val="7F7F7F" w:themeColor="text1" w:themeTint="80"/>
                <w:szCs w:val="24"/>
              </w:rPr>
              <w:t>8.59</w:t>
            </w:r>
          </w:p>
        </w:tc>
        <w:tc>
          <w:tcPr>
            <w:tcW w:w="332" w:type="pct"/>
            <w:gridSpan w:val="2"/>
            <w:vAlign w:val="center"/>
          </w:tcPr>
          <w:p w14:paraId="0574599E"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color w:val="000000" w:themeColor="text1"/>
                <w:szCs w:val="24"/>
              </w:rPr>
              <w:t>%</w:t>
            </w:r>
          </w:p>
        </w:tc>
        <w:tc>
          <w:tcPr>
            <w:tcW w:w="3156" w:type="pct"/>
            <w:gridSpan w:val="7"/>
            <w:vMerge/>
            <w:tcBorders>
              <w:tl2br w:val="nil"/>
            </w:tcBorders>
            <w:vAlign w:val="center"/>
          </w:tcPr>
          <w:p w14:paraId="5B9EADEE" w14:textId="77777777" w:rsidR="003835CB" w:rsidRPr="005C2887" w:rsidRDefault="003835CB" w:rsidP="003835CB">
            <w:pPr>
              <w:contextualSpacing/>
              <w:rPr>
                <w:rFonts w:ascii="Times New Roman" w:eastAsia="標楷體" w:hAnsi="Times New Roman" w:cs="Times New Roman"/>
                <w:color w:val="000000" w:themeColor="text1"/>
                <w:szCs w:val="24"/>
              </w:rPr>
            </w:pPr>
          </w:p>
        </w:tc>
      </w:tr>
      <w:tr w:rsidR="003835CB" w:rsidRPr="005C2887" w14:paraId="1C2D8AF4" w14:textId="77777777" w:rsidTr="00C534F5">
        <w:trPr>
          <w:trHeight w:val="415"/>
          <w:jc w:val="center"/>
        </w:trPr>
        <w:tc>
          <w:tcPr>
            <w:tcW w:w="1023" w:type="pct"/>
            <w:gridSpan w:val="4"/>
            <w:vAlign w:val="center"/>
          </w:tcPr>
          <w:p w14:paraId="5AAFE156" w14:textId="77777777" w:rsidR="003835CB" w:rsidRPr="005C2887" w:rsidRDefault="003835CB" w:rsidP="008812CD">
            <w:pPr>
              <w:contextualSpacing/>
              <w:jc w:val="both"/>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全年平均電費單價</w:t>
            </w:r>
          </w:p>
        </w:tc>
        <w:tc>
          <w:tcPr>
            <w:tcW w:w="490" w:type="pct"/>
            <w:gridSpan w:val="2"/>
            <w:vAlign w:val="center"/>
          </w:tcPr>
          <w:p w14:paraId="2864938F" w14:textId="77777777" w:rsidR="003835CB" w:rsidRPr="005C2887" w:rsidRDefault="003835CB" w:rsidP="003835CB">
            <w:pPr>
              <w:contextualSpacing/>
              <w:jc w:val="center"/>
              <w:rPr>
                <w:rFonts w:ascii="Times New Roman" w:eastAsia="標楷體" w:hAnsi="Times New Roman" w:cs="Times New Roman"/>
                <w:color w:val="7F7F7F" w:themeColor="text1" w:themeTint="80"/>
                <w:szCs w:val="24"/>
              </w:rPr>
            </w:pPr>
            <w:r w:rsidRPr="005C2887">
              <w:rPr>
                <w:rFonts w:ascii="Times New Roman" w:eastAsia="標楷體" w:hAnsi="Times New Roman" w:cs="Times New Roman"/>
                <w:color w:val="7F7F7F" w:themeColor="text1" w:themeTint="80"/>
                <w:szCs w:val="24"/>
              </w:rPr>
              <w:t>3</w:t>
            </w:r>
          </w:p>
        </w:tc>
        <w:tc>
          <w:tcPr>
            <w:tcW w:w="332" w:type="pct"/>
            <w:gridSpan w:val="2"/>
            <w:vAlign w:val="center"/>
          </w:tcPr>
          <w:p w14:paraId="357D9D55"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元</w:t>
            </w:r>
            <w:r w:rsidRPr="005C2887">
              <w:rPr>
                <w:rFonts w:ascii="Times New Roman" w:eastAsia="標楷體" w:hAnsi="Times New Roman" w:cs="Times New Roman"/>
                <w:color w:val="000000" w:themeColor="text1"/>
                <w:szCs w:val="24"/>
              </w:rPr>
              <w:t>/</w:t>
            </w:r>
            <w:r w:rsidRPr="005C2887">
              <w:rPr>
                <w:rFonts w:ascii="Times New Roman" w:eastAsia="標楷體" w:hAnsi="Times New Roman" w:cs="Times New Roman" w:hint="eastAsia"/>
                <w:color w:val="000000" w:themeColor="text1"/>
                <w:szCs w:val="24"/>
              </w:rPr>
              <w:t>度</w:t>
            </w:r>
          </w:p>
        </w:tc>
        <w:tc>
          <w:tcPr>
            <w:tcW w:w="3156" w:type="pct"/>
            <w:gridSpan w:val="7"/>
            <w:vMerge/>
            <w:tcBorders>
              <w:tl2br w:val="nil"/>
            </w:tcBorders>
            <w:vAlign w:val="center"/>
          </w:tcPr>
          <w:p w14:paraId="2F098B30" w14:textId="77777777" w:rsidR="003835CB" w:rsidRPr="005C2887" w:rsidRDefault="003835CB" w:rsidP="003835CB">
            <w:pPr>
              <w:contextualSpacing/>
              <w:rPr>
                <w:rFonts w:ascii="Times New Roman" w:eastAsia="標楷體" w:hAnsi="Times New Roman" w:cs="Times New Roman"/>
                <w:color w:val="000000" w:themeColor="text1"/>
                <w:szCs w:val="24"/>
              </w:rPr>
            </w:pPr>
          </w:p>
        </w:tc>
      </w:tr>
      <w:tr w:rsidR="003835CB" w:rsidRPr="005C2887" w14:paraId="73EB8DE5" w14:textId="77777777" w:rsidTr="00C534F5">
        <w:trPr>
          <w:trHeight w:val="415"/>
          <w:jc w:val="center"/>
        </w:trPr>
        <w:tc>
          <w:tcPr>
            <w:tcW w:w="1023" w:type="pct"/>
            <w:gridSpan w:val="4"/>
            <w:vAlign w:val="center"/>
          </w:tcPr>
          <w:p w14:paraId="1A38764E" w14:textId="77777777" w:rsidR="003835CB" w:rsidRPr="005C2887" w:rsidRDefault="003835CB" w:rsidP="008812CD">
            <w:pPr>
              <w:contextualSpacing/>
              <w:jc w:val="both"/>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總節省電費</w:t>
            </w:r>
          </w:p>
        </w:tc>
        <w:tc>
          <w:tcPr>
            <w:tcW w:w="490" w:type="pct"/>
            <w:gridSpan w:val="2"/>
            <w:vAlign w:val="center"/>
          </w:tcPr>
          <w:p w14:paraId="031F42A4" w14:textId="77777777" w:rsidR="003835CB" w:rsidRPr="005C2887" w:rsidRDefault="00871E86" w:rsidP="003835CB">
            <w:pPr>
              <w:contextualSpacing/>
              <w:jc w:val="center"/>
              <w:rPr>
                <w:rFonts w:ascii="Times New Roman" w:eastAsia="標楷體" w:hAnsi="Times New Roman" w:cs="Times New Roman"/>
                <w:color w:val="7F7F7F" w:themeColor="text1" w:themeTint="80"/>
                <w:szCs w:val="24"/>
              </w:rPr>
            </w:pPr>
            <w:r w:rsidRPr="005C2887">
              <w:rPr>
                <w:rFonts w:ascii="Times New Roman" w:eastAsia="標楷體" w:hAnsi="Times New Roman" w:cs="Times New Roman"/>
                <w:color w:val="7F7F7F" w:themeColor="text1" w:themeTint="80"/>
                <w:szCs w:val="24"/>
              </w:rPr>
              <w:t>4</w:t>
            </w:r>
            <w:r w:rsidR="003835CB" w:rsidRPr="005C2887">
              <w:rPr>
                <w:rFonts w:ascii="Times New Roman" w:eastAsia="標楷體" w:hAnsi="Times New Roman" w:cs="Times New Roman"/>
                <w:color w:val="7F7F7F" w:themeColor="text1" w:themeTint="80"/>
                <w:szCs w:val="24"/>
              </w:rPr>
              <w:t>,</w:t>
            </w:r>
            <w:r w:rsidR="00C534F5">
              <w:rPr>
                <w:rFonts w:ascii="Times New Roman" w:eastAsia="標楷體" w:hAnsi="Times New Roman" w:cs="Times New Roman"/>
                <w:color w:val="7F7F7F" w:themeColor="text1" w:themeTint="80"/>
                <w:szCs w:val="24"/>
              </w:rPr>
              <w:t>471</w:t>
            </w:r>
            <w:r w:rsidR="00F90BF0">
              <w:rPr>
                <w:rFonts w:ascii="Times New Roman" w:eastAsia="標楷體" w:hAnsi="Times New Roman" w:cs="Times New Roman"/>
                <w:color w:val="7F7F7F" w:themeColor="text1" w:themeTint="80"/>
                <w:szCs w:val="24"/>
              </w:rPr>
              <w:t>.20</w:t>
            </w:r>
          </w:p>
        </w:tc>
        <w:tc>
          <w:tcPr>
            <w:tcW w:w="332" w:type="pct"/>
            <w:gridSpan w:val="2"/>
            <w:vAlign w:val="center"/>
          </w:tcPr>
          <w:p w14:paraId="614C38CF"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元</w:t>
            </w:r>
          </w:p>
        </w:tc>
        <w:tc>
          <w:tcPr>
            <w:tcW w:w="3156" w:type="pct"/>
            <w:gridSpan w:val="7"/>
            <w:vMerge/>
            <w:tcBorders>
              <w:tl2br w:val="nil"/>
            </w:tcBorders>
            <w:vAlign w:val="center"/>
          </w:tcPr>
          <w:p w14:paraId="442C55FC" w14:textId="77777777" w:rsidR="003835CB" w:rsidRPr="005C2887" w:rsidRDefault="003835CB" w:rsidP="003835CB">
            <w:pPr>
              <w:contextualSpacing/>
              <w:rPr>
                <w:rFonts w:ascii="Times New Roman" w:eastAsia="標楷體" w:hAnsi="Times New Roman" w:cs="Times New Roman"/>
                <w:color w:val="000000" w:themeColor="text1"/>
                <w:szCs w:val="24"/>
              </w:rPr>
            </w:pPr>
          </w:p>
        </w:tc>
      </w:tr>
      <w:tr w:rsidR="003835CB" w:rsidRPr="005C2887" w14:paraId="3777147E" w14:textId="77777777" w:rsidTr="00C534F5">
        <w:trPr>
          <w:trHeight w:val="415"/>
          <w:jc w:val="center"/>
        </w:trPr>
        <w:tc>
          <w:tcPr>
            <w:tcW w:w="1023" w:type="pct"/>
            <w:gridSpan w:val="4"/>
            <w:vAlign w:val="center"/>
          </w:tcPr>
          <w:p w14:paraId="2EAF72DE" w14:textId="77777777" w:rsidR="003835CB" w:rsidRPr="005C2887" w:rsidRDefault="003835CB" w:rsidP="008812CD">
            <w:pPr>
              <w:contextualSpacing/>
              <w:jc w:val="both"/>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總投資金額</w:t>
            </w:r>
          </w:p>
        </w:tc>
        <w:tc>
          <w:tcPr>
            <w:tcW w:w="490" w:type="pct"/>
            <w:gridSpan w:val="2"/>
            <w:vAlign w:val="center"/>
          </w:tcPr>
          <w:p w14:paraId="1BD67F0D" w14:textId="77777777" w:rsidR="003835CB" w:rsidRPr="005C2887" w:rsidRDefault="00871E86" w:rsidP="003835CB">
            <w:pPr>
              <w:contextualSpacing/>
              <w:jc w:val="center"/>
              <w:rPr>
                <w:rFonts w:ascii="Times New Roman" w:eastAsia="標楷體" w:hAnsi="Times New Roman" w:cs="Times New Roman"/>
                <w:color w:val="7F7F7F" w:themeColor="text1" w:themeTint="80"/>
                <w:szCs w:val="24"/>
              </w:rPr>
            </w:pPr>
            <w:r w:rsidRPr="005C2887">
              <w:rPr>
                <w:rFonts w:ascii="Times New Roman" w:eastAsia="標楷體" w:hAnsi="Times New Roman" w:cs="Times New Roman"/>
                <w:color w:val="7F7F7F" w:themeColor="text1" w:themeTint="80"/>
                <w:szCs w:val="24"/>
              </w:rPr>
              <w:t>4,</w:t>
            </w:r>
            <w:r w:rsidR="00F90BF0">
              <w:rPr>
                <w:rFonts w:ascii="Times New Roman" w:eastAsia="標楷體" w:hAnsi="Times New Roman" w:cs="Times New Roman"/>
                <w:color w:val="7F7F7F" w:themeColor="text1" w:themeTint="80"/>
                <w:szCs w:val="24"/>
              </w:rPr>
              <w:t>084</w:t>
            </w:r>
          </w:p>
        </w:tc>
        <w:tc>
          <w:tcPr>
            <w:tcW w:w="332" w:type="pct"/>
            <w:gridSpan w:val="2"/>
            <w:vAlign w:val="center"/>
          </w:tcPr>
          <w:p w14:paraId="0ED4C561"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元</w:t>
            </w:r>
          </w:p>
        </w:tc>
        <w:tc>
          <w:tcPr>
            <w:tcW w:w="3156" w:type="pct"/>
            <w:gridSpan w:val="7"/>
            <w:vMerge/>
            <w:tcBorders>
              <w:tl2br w:val="nil"/>
            </w:tcBorders>
            <w:vAlign w:val="center"/>
          </w:tcPr>
          <w:p w14:paraId="13A4E1CC" w14:textId="77777777" w:rsidR="003835CB" w:rsidRPr="005C2887" w:rsidRDefault="003835CB" w:rsidP="003835CB">
            <w:pPr>
              <w:contextualSpacing/>
              <w:rPr>
                <w:rFonts w:ascii="Times New Roman" w:eastAsia="標楷體" w:hAnsi="Times New Roman" w:cs="Times New Roman"/>
                <w:color w:val="000000" w:themeColor="text1"/>
                <w:szCs w:val="24"/>
              </w:rPr>
            </w:pPr>
          </w:p>
        </w:tc>
      </w:tr>
      <w:tr w:rsidR="003835CB" w:rsidRPr="005C2887" w14:paraId="0BDBF884" w14:textId="77777777" w:rsidTr="00C534F5">
        <w:trPr>
          <w:trHeight w:val="415"/>
          <w:jc w:val="center"/>
        </w:trPr>
        <w:tc>
          <w:tcPr>
            <w:tcW w:w="1023" w:type="pct"/>
            <w:gridSpan w:val="4"/>
            <w:vAlign w:val="center"/>
          </w:tcPr>
          <w:p w14:paraId="6E5A0741" w14:textId="77777777" w:rsidR="003835CB" w:rsidRPr="005C2887" w:rsidRDefault="003835CB" w:rsidP="008812CD">
            <w:pPr>
              <w:contextualSpacing/>
              <w:jc w:val="both"/>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回收年限</w:t>
            </w:r>
          </w:p>
        </w:tc>
        <w:tc>
          <w:tcPr>
            <w:tcW w:w="490" w:type="pct"/>
            <w:gridSpan w:val="2"/>
            <w:vAlign w:val="center"/>
          </w:tcPr>
          <w:p w14:paraId="0ED52E85" w14:textId="77777777" w:rsidR="003835CB" w:rsidRPr="005C2887" w:rsidRDefault="00F90BF0" w:rsidP="003835CB">
            <w:pPr>
              <w:contextualSpacing/>
              <w:jc w:val="center"/>
              <w:rPr>
                <w:rFonts w:ascii="Times New Roman" w:eastAsia="標楷體" w:hAnsi="Times New Roman" w:cs="Times New Roman"/>
                <w:color w:val="7F7F7F" w:themeColor="text1" w:themeTint="80"/>
                <w:szCs w:val="24"/>
              </w:rPr>
            </w:pPr>
            <w:r>
              <w:rPr>
                <w:rFonts w:ascii="Times New Roman" w:eastAsia="標楷體" w:hAnsi="Times New Roman" w:cs="Times New Roman"/>
                <w:color w:val="7F7F7F" w:themeColor="text1" w:themeTint="80"/>
                <w:szCs w:val="24"/>
              </w:rPr>
              <w:t>0.9</w:t>
            </w:r>
            <w:r w:rsidR="00C534F5">
              <w:rPr>
                <w:rFonts w:ascii="Times New Roman" w:eastAsia="標楷體" w:hAnsi="Times New Roman" w:cs="Times New Roman"/>
                <w:color w:val="7F7F7F" w:themeColor="text1" w:themeTint="80"/>
                <w:szCs w:val="24"/>
              </w:rPr>
              <w:t>1</w:t>
            </w:r>
          </w:p>
        </w:tc>
        <w:tc>
          <w:tcPr>
            <w:tcW w:w="332" w:type="pct"/>
            <w:gridSpan w:val="2"/>
            <w:vAlign w:val="center"/>
          </w:tcPr>
          <w:p w14:paraId="236658FE"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年</w:t>
            </w:r>
          </w:p>
        </w:tc>
        <w:tc>
          <w:tcPr>
            <w:tcW w:w="3156" w:type="pct"/>
            <w:gridSpan w:val="7"/>
            <w:vMerge/>
            <w:tcBorders>
              <w:tl2br w:val="nil"/>
            </w:tcBorders>
            <w:vAlign w:val="center"/>
          </w:tcPr>
          <w:p w14:paraId="2870D65A" w14:textId="77777777" w:rsidR="003835CB" w:rsidRPr="005C2887" w:rsidRDefault="003835CB" w:rsidP="003835CB">
            <w:pPr>
              <w:contextualSpacing/>
              <w:rPr>
                <w:rFonts w:ascii="Times New Roman" w:eastAsia="標楷體" w:hAnsi="Times New Roman" w:cs="Times New Roman"/>
                <w:color w:val="000000" w:themeColor="text1"/>
                <w:szCs w:val="24"/>
              </w:rPr>
            </w:pPr>
          </w:p>
        </w:tc>
      </w:tr>
    </w:tbl>
    <w:p w14:paraId="10D98DD0" w14:textId="77777777" w:rsidR="005C2887" w:rsidRDefault="005C2887" w:rsidP="00D22654">
      <w:pPr>
        <w:pStyle w:val="a7"/>
        <w:widowControl/>
        <w:numPr>
          <w:ilvl w:val="0"/>
          <w:numId w:val="41"/>
        </w:numPr>
        <w:spacing w:before="50" w:afterLines="50" w:after="120" w:line="480" w:lineRule="exact"/>
        <w:ind w:leftChars="0" w:left="425" w:hanging="357"/>
        <w:jc w:val="center"/>
        <w:rPr>
          <w:rFonts w:ascii="Times New Roman" w:eastAsia="標楷體" w:hAnsi="Times New Roman" w:cs="Times New Roman"/>
          <w:b/>
          <w:color w:val="000000" w:themeColor="text1"/>
          <w:sz w:val="28"/>
          <w:szCs w:val="28"/>
        </w:rPr>
        <w:sectPr w:rsidR="005C2887" w:rsidSect="0095706E">
          <w:pgSz w:w="15840" w:h="12240" w:orient="landscape"/>
          <w:pgMar w:top="1080" w:right="1440" w:bottom="1080" w:left="1440" w:header="720" w:footer="720" w:gutter="0"/>
          <w:cols w:space="720"/>
          <w:docGrid w:linePitch="326"/>
        </w:sectPr>
      </w:pPr>
    </w:p>
    <w:p w14:paraId="05221E56" w14:textId="77777777" w:rsidR="00E7648D" w:rsidRPr="00234DC0" w:rsidRDefault="00E7648D" w:rsidP="00D22654">
      <w:pPr>
        <w:pStyle w:val="a7"/>
        <w:widowControl/>
        <w:numPr>
          <w:ilvl w:val="0"/>
          <w:numId w:val="41"/>
        </w:numPr>
        <w:spacing w:before="50" w:afterLines="50" w:after="120" w:line="480" w:lineRule="exact"/>
        <w:ind w:leftChars="0" w:left="425" w:hanging="357"/>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lastRenderedPageBreak/>
        <w:t>改善前設備照片</w:t>
      </w:r>
    </w:p>
    <w:tbl>
      <w:tblPr>
        <w:tblStyle w:val="a9"/>
        <w:tblW w:w="5000" w:type="pct"/>
        <w:jc w:val="center"/>
        <w:tblLook w:val="04A0" w:firstRow="1" w:lastRow="0" w:firstColumn="1" w:lastColumn="0" w:noHBand="0" w:noVBand="1"/>
      </w:tblPr>
      <w:tblGrid>
        <w:gridCol w:w="5035"/>
        <w:gridCol w:w="5035"/>
      </w:tblGrid>
      <w:tr w:rsidR="00E7648D" w:rsidRPr="00A012AA" w14:paraId="49ED827A" w14:textId="77777777" w:rsidTr="00C5284F">
        <w:trPr>
          <w:trHeight w:val="1097"/>
          <w:jc w:val="center"/>
        </w:trPr>
        <w:tc>
          <w:tcPr>
            <w:tcW w:w="5000" w:type="pct"/>
            <w:gridSpan w:val="2"/>
            <w:vAlign w:val="center"/>
          </w:tcPr>
          <w:p w14:paraId="08F27E72" w14:textId="77777777" w:rsidR="00E7648D" w:rsidRPr="00A012AA" w:rsidRDefault="00E7648D" w:rsidP="00C5284F">
            <w:pPr>
              <w:widowControl/>
              <w:ind w:left="68"/>
              <w:contextualSpacing/>
              <w:jc w:val="both"/>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000000" w:themeColor="text1"/>
                <w:sz w:val="24"/>
                <w:szCs w:val="24"/>
                <w:lang w:eastAsia="zh-TW"/>
              </w:rPr>
              <w:t>設備名稱：</w:t>
            </w:r>
            <w:r w:rsidRPr="00A012AA">
              <w:rPr>
                <w:rFonts w:ascii="Times New Roman" w:eastAsia="標楷體" w:hAnsi="Times New Roman" w:cs="Times New Roman"/>
                <w:color w:val="7F7F7F" w:themeColor="text1" w:themeTint="80"/>
                <w:sz w:val="24"/>
                <w:szCs w:val="24"/>
                <w:lang w:eastAsia="zh-TW"/>
              </w:rPr>
              <w:t>T8</w:t>
            </w:r>
            <w:r w:rsidRPr="00A012AA">
              <w:rPr>
                <w:rFonts w:ascii="Times New Roman" w:eastAsia="標楷體" w:hAnsi="Times New Roman" w:cs="Times New Roman" w:hint="eastAsia"/>
                <w:color w:val="7F7F7F" w:themeColor="text1" w:themeTint="80"/>
                <w:sz w:val="24"/>
                <w:szCs w:val="24"/>
                <w:lang w:eastAsia="zh-TW"/>
              </w:rPr>
              <w:t>日光燈管</w:t>
            </w:r>
            <w:r w:rsidR="00871E86" w:rsidRPr="00A012AA">
              <w:rPr>
                <w:rFonts w:ascii="Times New Roman" w:eastAsia="標楷體" w:hAnsi="Times New Roman" w:cs="Times New Roman" w:hint="eastAsia"/>
                <w:color w:val="7F7F7F" w:themeColor="text1" w:themeTint="80"/>
                <w:sz w:val="24"/>
                <w:szCs w:val="24"/>
                <w:lang w:eastAsia="zh-TW"/>
              </w:rPr>
              <w:t>2</w:t>
            </w:r>
            <w:r w:rsidR="00871E86" w:rsidRPr="00A012AA">
              <w:rPr>
                <w:rFonts w:ascii="Times New Roman" w:eastAsia="標楷體" w:hAnsi="Times New Roman" w:cs="Times New Roman" w:hint="eastAsia"/>
                <w:color w:val="7F7F7F" w:themeColor="text1" w:themeTint="80"/>
                <w:sz w:val="24"/>
                <w:szCs w:val="24"/>
                <w:lang w:eastAsia="zh-TW"/>
              </w:rPr>
              <w:t>尺</w:t>
            </w:r>
          </w:p>
          <w:p w14:paraId="59E98D8A" w14:textId="77777777" w:rsidR="001B7A0A" w:rsidRPr="00A012AA" w:rsidRDefault="001B7A0A" w:rsidP="00C5284F">
            <w:pPr>
              <w:widowControl/>
              <w:ind w:left="68"/>
              <w:contextualSpacing/>
              <w:jc w:val="both"/>
              <w:rPr>
                <w:rFonts w:ascii="Times New Roman" w:eastAsia="標楷體" w:hAnsi="Times New Roman" w:cs="Times New Roman"/>
                <w:color w:val="FF0000"/>
                <w:sz w:val="24"/>
                <w:szCs w:val="24"/>
                <w:lang w:eastAsia="zh-TW"/>
              </w:rPr>
            </w:pPr>
            <w:r w:rsidRPr="00B12BFA">
              <w:rPr>
                <w:rFonts w:ascii="Times New Roman" w:eastAsia="標楷體" w:hAnsi="Times New Roman" w:cs="Times New Roman" w:hint="eastAsia"/>
                <w:sz w:val="24"/>
                <w:szCs w:val="24"/>
                <w:lang w:eastAsia="zh-TW"/>
              </w:rPr>
              <w:t>設備編號：</w:t>
            </w:r>
            <w:r w:rsidRPr="00A012AA">
              <w:rPr>
                <w:rFonts w:ascii="Times New Roman" w:eastAsia="標楷體" w:hAnsi="Times New Roman" w:cs="Times New Roman"/>
                <w:color w:val="808080" w:themeColor="background1" w:themeShade="80"/>
                <w:sz w:val="24"/>
                <w:szCs w:val="24"/>
                <w:lang w:eastAsia="zh-TW"/>
              </w:rPr>
              <w:t>A1</w:t>
            </w:r>
          </w:p>
          <w:p w14:paraId="6FE7D4D3" w14:textId="77777777" w:rsidR="00E7648D" w:rsidRPr="00A012AA"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拍攝日期：</w:t>
            </w:r>
            <w:r w:rsidR="00E84AC9" w:rsidRPr="00A012AA">
              <w:rPr>
                <w:rFonts w:ascii="Times New Roman" w:eastAsia="標楷體" w:hAnsi="Times New Roman" w:cs="Times New Roman"/>
                <w:color w:val="7F7F7F" w:themeColor="text1" w:themeTint="80"/>
                <w:sz w:val="24"/>
                <w:szCs w:val="24"/>
                <w:lang w:eastAsia="zh-TW"/>
              </w:rPr>
              <w:t>109</w:t>
            </w:r>
            <w:r w:rsidRPr="00A012AA">
              <w:rPr>
                <w:rFonts w:ascii="Times New Roman" w:eastAsia="標楷體" w:hAnsi="Times New Roman" w:cs="Times New Roman"/>
                <w:color w:val="7F7F7F" w:themeColor="text1" w:themeTint="80"/>
                <w:sz w:val="24"/>
                <w:szCs w:val="24"/>
                <w:lang w:eastAsia="zh-TW"/>
              </w:rPr>
              <w:t>/04/15</w:t>
            </w:r>
          </w:p>
          <w:p w14:paraId="2BDC9FDC" w14:textId="77777777" w:rsidR="00E7648D" w:rsidRPr="00A012AA" w:rsidRDefault="00E7648D" w:rsidP="00C5284F">
            <w:pPr>
              <w:widowControl/>
              <w:ind w:left="68"/>
              <w:contextualSpacing/>
              <w:jc w:val="both"/>
              <w:rPr>
                <w:rFonts w:ascii="Times New Roman" w:eastAsia="標楷體" w:hAnsi="Times New Roman" w:cs="Times New Roman"/>
                <w:b/>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拍攝區域：</w:t>
            </w:r>
            <w:r w:rsidRPr="00A012AA">
              <w:rPr>
                <w:rFonts w:ascii="Times New Roman" w:eastAsia="標楷體" w:hAnsi="Times New Roman" w:cs="Times New Roman" w:hint="eastAsia"/>
                <w:color w:val="7F7F7F" w:themeColor="text1" w:themeTint="80"/>
                <w:sz w:val="24"/>
                <w:szCs w:val="24"/>
                <w:lang w:eastAsia="zh-TW"/>
              </w:rPr>
              <w:t>廚房區</w:t>
            </w:r>
          </w:p>
        </w:tc>
      </w:tr>
      <w:tr w:rsidR="00E7648D" w:rsidRPr="00A012AA" w14:paraId="000609F0" w14:textId="77777777" w:rsidTr="00C5284F">
        <w:trPr>
          <w:trHeight w:val="480"/>
          <w:jc w:val="center"/>
        </w:trPr>
        <w:tc>
          <w:tcPr>
            <w:tcW w:w="2500" w:type="pct"/>
            <w:vAlign w:val="center"/>
          </w:tcPr>
          <w:p w14:paraId="37B36E11" w14:textId="77777777" w:rsidR="00E7648D" w:rsidRPr="00B12BFA" w:rsidRDefault="00E7648D" w:rsidP="00C5284F">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006332DE" w:rsidRPr="00B12BFA">
              <w:rPr>
                <w:rFonts w:ascii="Times New Roman" w:eastAsia="標楷體" w:hAnsi="Times New Roman" w:cs="Times New Roman" w:hint="eastAsia"/>
                <w:sz w:val="24"/>
                <w:szCs w:val="24"/>
                <w:lang w:eastAsia="zh-TW"/>
              </w:rPr>
              <w:t xml:space="preserve"> (</w:t>
            </w:r>
            <w:r w:rsidR="006332DE" w:rsidRPr="00B12BFA">
              <w:rPr>
                <w:rFonts w:ascii="Times New Roman" w:eastAsia="標楷體" w:hAnsi="Times New Roman" w:cs="Times New Roman" w:hint="eastAsia"/>
                <w:sz w:val="24"/>
                <w:szCs w:val="24"/>
                <w:lang w:eastAsia="zh-TW"/>
              </w:rPr>
              <w:t>設備可辨識之規格或型號</w:t>
            </w:r>
            <w:r w:rsidR="006332DE" w:rsidRPr="00B12BFA">
              <w:rPr>
                <w:rFonts w:ascii="Times New Roman" w:eastAsia="標楷體" w:hAnsi="Times New Roman" w:cs="Times New Roman" w:hint="eastAsia"/>
                <w:sz w:val="24"/>
                <w:szCs w:val="24"/>
                <w:lang w:eastAsia="zh-TW"/>
              </w:rPr>
              <w:t>)</w:t>
            </w:r>
          </w:p>
        </w:tc>
        <w:tc>
          <w:tcPr>
            <w:tcW w:w="2500" w:type="pct"/>
            <w:vAlign w:val="center"/>
          </w:tcPr>
          <w:p w14:paraId="799263A8" w14:textId="77777777" w:rsidR="00E7648D" w:rsidRPr="00B12BFA" w:rsidRDefault="00E7648D" w:rsidP="00C5284F">
            <w:pPr>
              <w:pStyle w:val="a7"/>
              <w:spacing w:before="50" w:after="50"/>
              <w:ind w:leftChars="0" w:left="0"/>
              <w:contextualSpacing/>
              <w:jc w:val="center"/>
              <w:rPr>
                <w:rFonts w:ascii="Times New Roman" w:eastAsia="標楷體" w:hAnsi="Times New Roman" w:cs="Times New Roman"/>
                <w:sz w:val="24"/>
                <w:szCs w:val="24"/>
                <w:lang w:eastAsia="zh-TW"/>
              </w:rPr>
            </w:pPr>
            <w:proofErr w:type="gramStart"/>
            <w:r w:rsidRPr="00B12BFA">
              <w:rPr>
                <w:rFonts w:ascii="Times New Roman" w:eastAsia="標楷體" w:hAnsi="Times New Roman" w:cs="Times New Roman" w:hint="eastAsia"/>
                <w:sz w:val="24"/>
                <w:szCs w:val="24"/>
                <w:lang w:eastAsia="zh-TW"/>
              </w:rPr>
              <w:t>遠照</w:t>
            </w:r>
            <w:proofErr w:type="gramEnd"/>
            <w:r w:rsidR="006332DE" w:rsidRPr="00B12BFA">
              <w:rPr>
                <w:rFonts w:ascii="Times New Roman" w:eastAsia="標楷體" w:hAnsi="Times New Roman" w:cs="Times New Roman" w:hint="eastAsia"/>
                <w:sz w:val="24"/>
                <w:szCs w:val="24"/>
                <w:lang w:eastAsia="zh-TW"/>
              </w:rPr>
              <w:t xml:space="preserve"> (</w:t>
            </w:r>
            <w:r w:rsidR="006332DE" w:rsidRPr="00B12BFA">
              <w:rPr>
                <w:rFonts w:ascii="Times New Roman" w:eastAsia="標楷體" w:hAnsi="Times New Roman" w:cs="Times New Roman" w:hint="eastAsia"/>
                <w:sz w:val="24"/>
                <w:szCs w:val="24"/>
                <w:lang w:eastAsia="zh-TW"/>
              </w:rPr>
              <w:t>設備存放之環境</w:t>
            </w:r>
            <w:r w:rsidR="006332DE" w:rsidRPr="00B12BFA">
              <w:rPr>
                <w:rFonts w:ascii="Times New Roman" w:eastAsia="標楷體" w:hAnsi="Times New Roman" w:cs="Times New Roman" w:hint="eastAsia"/>
                <w:sz w:val="24"/>
                <w:szCs w:val="24"/>
                <w:lang w:eastAsia="zh-TW"/>
              </w:rPr>
              <w:t>)</w:t>
            </w:r>
          </w:p>
        </w:tc>
      </w:tr>
      <w:tr w:rsidR="00E7648D" w:rsidRPr="00A012AA" w14:paraId="4A6CE742" w14:textId="77777777" w:rsidTr="008812CD">
        <w:trPr>
          <w:trHeight w:val="3311"/>
          <w:jc w:val="center"/>
        </w:trPr>
        <w:tc>
          <w:tcPr>
            <w:tcW w:w="2500" w:type="pct"/>
            <w:vAlign w:val="center"/>
          </w:tcPr>
          <w:p w14:paraId="02B7F0DE" w14:textId="77777777" w:rsidR="00277B8E" w:rsidRPr="00A012AA" w:rsidRDefault="00E7648D">
            <w:pPr>
              <w:pStyle w:val="a7"/>
              <w:ind w:leftChars="0" w:left="0"/>
              <w:contextualSpacing/>
              <w:jc w:val="center"/>
              <w:rPr>
                <w:rFonts w:ascii="Times New Roman" w:eastAsia="標楷體" w:hAnsi="Times New Roman" w:cs="Times New Roman"/>
                <w:color w:val="808080" w:themeColor="background1" w:themeShade="80"/>
                <w:sz w:val="24"/>
                <w:szCs w:val="24"/>
                <w:lang w:eastAsia="zh-TW"/>
              </w:rPr>
            </w:pPr>
            <w:proofErr w:type="spellStart"/>
            <w:r w:rsidRPr="00A012AA">
              <w:rPr>
                <w:rFonts w:ascii="Times New Roman" w:eastAsia="標楷體" w:hAnsi="Times New Roman" w:cs="Times New Roman" w:hint="eastAsia"/>
                <w:color w:val="808080" w:themeColor="background1" w:themeShade="80"/>
                <w:sz w:val="24"/>
                <w:szCs w:val="24"/>
              </w:rPr>
              <w:t>請附彩色清晰圖片</w:t>
            </w:r>
            <w:proofErr w:type="spellEnd"/>
          </w:p>
        </w:tc>
        <w:tc>
          <w:tcPr>
            <w:tcW w:w="2500" w:type="pct"/>
            <w:vAlign w:val="center"/>
          </w:tcPr>
          <w:p w14:paraId="65A01C5C" w14:textId="77777777" w:rsidR="00277B8E" w:rsidRPr="00A012AA" w:rsidRDefault="00E7648D">
            <w:pPr>
              <w:pStyle w:val="a7"/>
              <w:ind w:leftChars="0" w:left="0"/>
              <w:contextualSpacing/>
              <w:jc w:val="center"/>
              <w:rPr>
                <w:rFonts w:ascii="Times New Roman" w:eastAsia="標楷體" w:hAnsi="Times New Roman" w:cs="Times New Roman"/>
                <w:color w:val="808080" w:themeColor="background1" w:themeShade="80"/>
                <w:sz w:val="24"/>
                <w:szCs w:val="24"/>
                <w:lang w:eastAsia="zh-TW"/>
              </w:rPr>
            </w:pPr>
            <w:proofErr w:type="spellStart"/>
            <w:r w:rsidRPr="00A012AA">
              <w:rPr>
                <w:rFonts w:ascii="Times New Roman" w:eastAsia="標楷體" w:hAnsi="Times New Roman" w:cs="Times New Roman" w:hint="eastAsia"/>
                <w:color w:val="808080" w:themeColor="background1" w:themeShade="80"/>
                <w:sz w:val="24"/>
                <w:szCs w:val="24"/>
              </w:rPr>
              <w:t>請附彩色清晰圖片</w:t>
            </w:r>
            <w:proofErr w:type="spellEnd"/>
          </w:p>
        </w:tc>
      </w:tr>
    </w:tbl>
    <w:p w14:paraId="4EF09D93" w14:textId="77777777" w:rsidR="00E7648D" w:rsidRPr="00234DC0" w:rsidRDefault="00E7648D" w:rsidP="00E7648D">
      <w:pPr>
        <w:pStyle w:val="a7"/>
        <w:spacing w:line="480" w:lineRule="exact"/>
        <w:ind w:leftChars="0" w:left="0"/>
        <w:contextualSpacing/>
        <w:rPr>
          <w:rFonts w:ascii="Times New Roman" w:eastAsia="標楷體" w:hAnsi="Times New Roman" w:cs="Times New Roman"/>
          <w:color w:val="000000" w:themeColor="text1"/>
          <w:sz w:val="18"/>
        </w:rPr>
      </w:pPr>
    </w:p>
    <w:tbl>
      <w:tblPr>
        <w:tblStyle w:val="a9"/>
        <w:tblW w:w="5000" w:type="pct"/>
        <w:jc w:val="center"/>
        <w:tblLook w:val="04A0" w:firstRow="1" w:lastRow="0" w:firstColumn="1" w:lastColumn="0" w:noHBand="0" w:noVBand="1"/>
      </w:tblPr>
      <w:tblGrid>
        <w:gridCol w:w="5035"/>
        <w:gridCol w:w="5035"/>
      </w:tblGrid>
      <w:tr w:rsidR="00E7648D" w:rsidRPr="00A012AA" w14:paraId="7F8AF06A" w14:textId="77777777" w:rsidTr="00C5284F">
        <w:trPr>
          <w:trHeight w:val="79"/>
          <w:jc w:val="center"/>
        </w:trPr>
        <w:tc>
          <w:tcPr>
            <w:tcW w:w="5000" w:type="pct"/>
            <w:gridSpan w:val="2"/>
            <w:vAlign w:val="center"/>
          </w:tcPr>
          <w:p w14:paraId="7FD9FEFE" w14:textId="77777777" w:rsidR="00E7648D" w:rsidRPr="00A012AA"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設備名稱：</w:t>
            </w:r>
            <w:r w:rsidR="00871E86" w:rsidRPr="00A012AA">
              <w:rPr>
                <w:rFonts w:ascii="Times New Roman" w:eastAsia="標楷體" w:hAnsi="Times New Roman" w:cs="Times New Roman"/>
                <w:color w:val="808080" w:themeColor="background1" w:themeShade="80"/>
                <w:sz w:val="24"/>
                <w:szCs w:val="24"/>
                <w:lang w:eastAsia="zh-TW"/>
              </w:rPr>
              <w:t>T5</w:t>
            </w:r>
            <w:r w:rsidR="00871E86" w:rsidRPr="00A012AA">
              <w:rPr>
                <w:rFonts w:ascii="Times New Roman" w:eastAsia="標楷體" w:hAnsi="Times New Roman" w:cs="Times New Roman" w:hint="eastAsia"/>
                <w:color w:val="808080" w:themeColor="background1" w:themeShade="80"/>
                <w:sz w:val="24"/>
                <w:szCs w:val="24"/>
                <w:lang w:eastAsia="zh-TW"/>
              </w:rPr>
              <w:t>日光燈管</w:t>
            </w:r>
            <w:r w:rsidR="00871E86" w:rsidRPr="00A012AA">
              <w:rPr>
                <w:rFonts w:ascii="Times New Roman" w:eastAsia="標楷體" w:hAnsi="Times New Roman" w:cs="Times New Roman" w:hint="eastAsia"/>
                <w:color w:val="808080" w:themeColor="background1" w:themeShade="80"/>
                <w:sz w:val="24"/>
                <w:szCs w:val="24"/>
                <w:lang w:eastAsia="zh-TW"/>
              </w:rPr>
              <w:t>2</w:t>
            </w:r>
            <w:r w:rsidR="00871E86" w:rsidRPr="00A012AA">
              <w:rPr>
                <w:rFonts w:ascii="Times New Roman" w:eastAsia="標楷體" w:hAnsi="Times New Roman" w:cs="Times New Roman" w:hint="eastAsia"/>
                <w:color w:val="808080" w:themeColor="background1" w:themeShade="80"/>
                <w:sz w:val="24"/>
                <w:szCs w:val="24"/>
                <w:lang w:eastAsia="zh-TW"/>
              </w:rPr>
              <w:t>尺</w:t>
            </w:r>
          </w:p>
          <w:p w14:paraId="69185A5F" w14:textId="77777777" w:rsidR="001B7A0A" w:rsidRPr="00A012AA" w:rsidRDefault="001B7A0A" w:rsidP="000D5B11">
            <w:pPr>
              <w:widowControl/>
              <w:ind w:left="68"/>
              <w:contextualSpacing/>
              <w:jc w:val="both"/>
              <w:rPr>
                <w:rFonts w:ascii="Times New Roman" w:eastAsia="標楷體" w:hAnsi="Times New Roman" w:cs="Times New Roman"/>
                <w:color w:val="FF0000"/>
                <w:sz w:val="24"/>
                <w:szCs w:val="24"/>
                <w:lang w:eastAsia="zh-TW"/>
              </w:rPr>
            </w:pPr>
            <w:r w:rsidRPr="00B12BFA">
              <w:rPr>
                <w:rFonts w:ascii="Times New Roman" w:eastAsia="標楷體" w:hAnsi="Times New Roman" w:cs="Times New Roman" w:hint="eastAsia"/>
                <w:sz w:val="24"/>
                <w:szCs w:val="24"/>
                <w:lang w:eastAsia="zh-TW"/>
              </w:rPr>
              <w:t>設備編號：</w:t>
            </w:r>
            <w:r w:rsidRPr="00A012AA">
              <w:rPr>
                <w:rFonts w:ascii="Times New Roman" w:eastAsia="標楷體" w:hAnsi="Times New Roman" w:cs="Times New Roman"/>
                <w:color w:val="808080" w:themeColor="background1" w:themeShade="80"/>
                <w:sz w:val="24"/>
                <w:szCs w:val="24"/>
                <w:lang w:eastAsia="zh-TW"/>
              </w:rPr>
              <w:t>A2</w:t>
            </w:r>
          </w:p>
          <w:p w14:paraId="664FD157" w14:textId="77777777" w:rsidR="00E7648D" w:rsidRPr="00A012AA"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拍攝日期：</w:t>
            </w:r>
            <w:r w:rsidR="001B7A0A" w:rsidRPr="00A012AA">
              <w:rPr>
                <w:rFonts w:ascii="Times New Roman" w:eastAsia="標楷體" w:hAnsi="Times New Roman" w:cs="Times New Roman"/>
                <w:color w:val="808080" w:themeColor="background1" w:themeShade="80"/>
                <w:sz w:val="24"/>
                <w:szCs w:val="24"/>
                <w:lang w:eastAsia="zh-TW"/>
              </w:rPr>
              <w:t>109/04/15</w:t>
            </w:r>
          </w:p>
          <w:p w14:paraId="1F1EE6DA" w14:textId="77777777" w:rsidR="00E7648D" w:rsidRPr="00A012AA" w:rsidRDefault="00E7648D" w:rsidP="00C5284F">
            <w:pPr>
              <w:widowControl/>
              <w:ind w:left="68"/>
              <w:contextualSpacing/>
              <w:jc w:val="both"/>
              <w:rPr>
                <w:rFonts w:ascii="Times New Roman" w:eastAsia="標楷體" w:hAnsi="Times New Roman" w:cs="Times New Roman"/>
                <w:b/>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拍攝區域：</w:t>
            </w:r>
            <w:r w:rsidR="001B7A0A" w:rsidRPr="00A012AA">
              <w:rPr>
                <w:rFonts w:ascii="Times New Roman" w:eastAsia="標楷體" w:hAnsi="Times New Roman" w:cs="Times New Roman" w:hint="eastAsia"/>
                <w:color w:val="808080" w:themeColor="background1" w:themeShade="80"/>
                <w:sz w:val="24"/>
                <w:szCs w:val="24"/>
                <w:lang w:eastAsia="zh-TW"/>
              </w:rPr>
              <w:t>商品展示區</w:t>
            </w:r>
          </w:p>
        </w:tc>
      </w:tr>
      <w:tr w:rsidR="006332DE" w:rsidRPr="00A012AA" w14:paraId="2375E51A" w14:textId="77777777" w:rsidTr="00C5284F">
        <w:trPr>
          <w:trHeight w:val="308"/>
          <w:jc w:val="center"/>
        </w:trPr>
        <w:tc>
          <w:tcPr>
            <w:tcW w:w="2500" w:type="pct"/>
            <w:vAlign w:val="center"/>
          </w:tcPr>
          <w:p w14:paraId="10360DB1" w14:textId="77777777" w:rsidR="006332DE" w:rsidRPr="00B12BFA" w:rsidRDefault="006332DE" w:rsidP="006332DE">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設備可辨識之規格或型號</w:t>
            </w:r>
            <w:r w:rsidRPr="00B12BFA">
              <w:rPr>
                <w:rFonts w:ascii="Times New Roman" w:eastAsia="標楷體" w:hAnsi="Times New Roman" w:cs="Times New Roman" w:hint="eastAsia"/>
                <w:sz w:val="24"/>
                <w:szCs w:val="24"/>
                <w:lang w:eastAsia="zh-TW"/>
              </w:rPr>
              <w:t>)</w:t>
            </w:r>
          </w:p>
        </w:tc>
        <w:tc>
          <w:tcPr>
            <w:tcW w:w="2500" w:type="pct"/>
            <w:vAlign w:val="center"/>
          </w:tcPr>
          <w:p w14:paraId="04B80A75" w14:textId="77777777" w:rsidR="006332DE" w:rsidRPr="00B12BFA" w:rsidRDefault="006332DE" w:rsidP="006332DE">
            <w:pPr>
              <w:pStyle w:val="a7"/>
              <w:spacing w:before="50" w:after="50"/>
              <w:ind w:leftChars="0" w:left="0"/>
              <w:contextualSpacing/>
              <w:jc w:val="center"/>
              <w:rPr>
                <w:rFonts w:ascii="Times New Roman" w:eastAsia="標楷體" w:hAnsi="Times New Roman" w:cs="Times New Roman"/>
                <w:sz w:val="24"/>
                <w:szCs w:val="24"/>
                <w:lang w:eastAsia="zh-TW"/>
              </w:rPr>
            </w:pPr>
            <w:proofErr w:type="gramStart"/>
            <w:r w:rsidRPr="00B12BFA">
              <w:rPr>
                <w:rFonts w:ascii="Times New Roman" w:eastAsia="標楷體" w:hAnsi="Times New Roman" w:cs="Times New Roman" w:hint="eastAsia"/>
                <w:sz w:val="24"/>
                <w:szCs w:val="24"/>
                <w:lang w:eastAsia="zh-TW"/>
              </w:rPr>
              <w:t>遠照</w:t>
            </w:r>
            <w:proofErr w:type="gramEnd"/>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設備存放之環境</w:t>
            </w:r>
            <w:r w:rsidRPr="00B12BFA">
              <w:rPr>
                <w:rFonts w:ascii="Times New Roman" w:eastAsia="標楷體" w:hAnsi="Times New Roman" w:cs="Times New Roman" w:hint="eastAsia"/>
                <w:sz w:val="24"/>
                <w:szCs w:val="24"/>
                <w:lang w:eastAsia="zh-TW"/>
              </w:rPr>
              <w:t>)</w:t>
            </w:r>
          </w:p>
        </w:tc>
      </w:tr>
      <w:tr w:rsidR="00E7648D" w:rsidRPr="00A012AA" w14:paraId="10196CC5" w14:textId="77777777" w:rsidTr="008812CD">
        <w:trPr>
          <w:trHeight w:val="3348"/>
          <w:jc w:val="center"/>
        </w:trPr>
        <w:tc>
          <w:tcPr>
            <w:tcW w:w="2500" w:type="pct"/>
            <w:vAlign w:val="center"/>
          </w:tcPr>
          <w:p w14:paraId="7CE2CB91" w14:textId="77777777" w:rsidR="00E7648D" w:rsidRPr="00A012AA" w:rsidRDefault="00E7648D">
            <w:pPr>
              <w:pStyle w:val="a7"/>
              <w:ind w:leftChars="0" w:left="0"/>
              <w:contextualSpacing/>
              <w:jc w:val="center"/>
              <w:rPr>
                <w:rFonts w:ascii="Times New Roman" w:eastAsia="標楷體" w:hAnsi="Times New Roman" w:cs="Times New Roman"/>
                <w:color w:val="808080" w:themeColor="background1" w:themeShade="80"/>
                <w:sz w:val="24"/>
                <w:szCs w:val="24"/>
                <w:lang w:eastAsia="zh-TW"/>
              </w:rPr>
            </w:pPr>
            <w:proofErr w:type="spellStart"/>
            <w:r w:rsidRPr="00A012AA">
              <w:rPr>
                <w:rFonts w:ascii="Times New Roman" w:eastAsia="標楷體" w:hAnsi="Times New Roman" w:cs="Times New Roman" w:hint="eastAsia"/>
                <w:color w:val="808080" w:themeColor="background1" w:themeShade="80"/>
                <w:sz w:val="24"/>
                <w:szCs w:val="24"/>
              </w:rPr>
              <w:t>請附彩色清晰圖片</w:t>
            </w:r>
            <w:proofErr w:type="spellEnd"/>
          </w:p>
        </w:tc>
        <w:tc>
          <w:tcPr>
            <w:tcW w:w="2500" w:type="pct"/>
            <w:vAlign w:val="center"/>
          </w:tcPr>
          <w:p w14:paraId="23A87190" w14:textId="77777777" w:rsidR="00E7648D" w:rsidRPr="00A012AA" w:rsidRDefault="00E7648D">
            <w:pPr>
              <w:pStyle w:val="a7"/>
              <w:ind w:leftChars="0" w:left="0"/>
              <w:contextualSpacing/>
              <w:jc w:val="center"/>
              <w:rPr>
                <w:rFonts w:ascii="Times New Roman" w:eastAsia="標楷體" w:hAnsi="Times New Roman" w:cs="Times New Roman"/>
                <w:color w:val="808080" w:themeColor="background1" w:themeShade="80"/>
                <w:sz w:val="24"/>
                <w:szCs w:val="24"/>
                <w:lang w:eastAsia="zh-TW"/>
              </w:rPr>
            </w:pPr>
            <w:proofErr w:type="spellStart"/>
            <w:r w:rsidRPr="00A012AA">
              <w:rPr>
                <w:rFonts w:ascii="Times New Roman" w:eastAsia="標楷體" w:hAnsi="Times New Roman" w:cs="Times New Roman" w:hint="eastAsia"/>
                <w:color w:val="808080" w:themeColor="background1" w:themeShade="80"/>
                <w:sz w:val="24"/>
                <w:szCs w:val="24"/>
              </w:rPr>
              <w:t>請附彩色清晰圖片</w:t>
            </w:r>
            <w:proofErr w:type="spellEnd"/>
          </w:p>
        </w:tc>
      </w:tr>
    </w:tbl>
    <w:p w14:paraId="3A6E71AC" w14:textId="77777777" w:rsidR="00A57B28" w:rsidRPr="00B12BFA" w:rsidRDefault="00596508" w:rsidP="00A57B28">
      <w:pPr>
        <w:pStyle w:val="a7"/>
        <w:spacing w:before="50" w:after="50"/>
        <w:ind w:leftChars="0" w:left="0"/>
        <w:contextualSpacing/>
        <w:rPr>
          <w:rFonts w:ascii="Times New Roman" w:eastAsia="標楷體" w:hAnsi="Times New Roman" w:cs="Times New Roman"/>
        </w:rPr>
      </w:pPr>
      <w:r w:rsidRPr="00B12BFA">
        <w:rPr>
          <w:rFonts w:ascii="Times New Roman" w:eastAsia="標楷體" w:hAnsi="Times New Roman" w:cs="Times New Roman" w:hint="eastAsia"/>
        </w:rPr>
        <w:t>備</w:t>
      </w:r>
      <w:r w:rsidR="00E7648D" w:rsidRPr="00B12BFA">
        <w:rPr>
          <w:rFonts w:ascii="Times New Roman" w:eastAsia="標楷體" w:hAnsi="Times New Roman" w:cs="Times New Roman" w:hint="eastAsia"/>
        </w:rPr>
        <w:t>註：</w:t>
      </w:r>
    </w:p>
    <w:p w14:paraId="3A0B9E7D" w14:textId="77777777" w:rsidR="00A57B28" w:rsidRPr="00B12BFA" w:rsidRDefault="00277B8E" w:rsidP="00A57B28">
      <w:pPr>
        <w:pStyle w:val="a7"/>
        <w:spacing w:before="50" w:after="50"/>
        <w:ind w:leftChars="0" w:left="0"/>
        <w:contextualSpacing/>
        <w:rPr>
          <w:rFonts w:ascii="Times New Roman" w:eastAsia="標楷體" w:hAnsi="Times New Roman" w:cs="Times New Roman"/>
        </w:rPr>
      </w:pPr>
      <w:r w:rsidRPr="00B12BFA">
        <w:rPr>
          <w:rFonts w:ascii="Times New Roman" w:eastAsia="標楷體" w:hAnsi="Times New Roman" w:cs="Times New Roman" w:hint="eastAsia"/>
        </w:rPr>
        <w:t>1</w:t>
      </w:r>
      <w:r w:rsidRPr="00B12BFA">
        <w:rPr>
          <w:rFonts w:ascii="Times New Roman" w:eastAsia="標楷體" w:hAnsi="Times New Roman" w:cs="Times New Roman"/>
        </w:rPr>
        <w:t>.</w:t>
      </w:r>
      <w:r w:rsidR="00E7648D" w:rsidRPr="00B12BFA">
        <w:rPr>
          <w:rFonts w:ascii="Times New Roman" w:eastAsia="標楷體" w:hAnsi="Times New Roman" w:cs="Times New Roman" w:hint="eastAsia"/>
        </w:rPr>
        <w:t>表格得依實際情形自行修改、擴充</w:t>
      </w:r>
      <w:r w:rsidRPr="00B12BFA">
        <w:rPr>
          <w:rFonts w:ascii="Times New Roman" w:eastAsia="標楷體" w:hAnsi="Times New Roman" w:cs="Times New Roman" w:hint="eastAsia"/>
        </w:rPr>
        <w:t>。</w:t>
      </w:r>
      <w:r w:rsidR="005C2887" w:rsidRPr="00B12BFA">
        <w:rPr>
          <w:rFonts w:ascii="Times New Roman" w:eastAsia="標楷體" w:hAnsi="Times New Roman" w:cs="Times New Roman" w:hint="eastAsia"/>
        </w:rPr>
        <w:t xml:space="preserve"> </w:t>
      </w:r>
    </w:p>
    <w:p w14:paraId="6ACBF46E" w14:textId="77777777" w:rsidR="00E7648D" w:rsidRPr="00B12BFA" w:rsidRDefault="00871E86" w:rsidP="00A57B28">
      <w:pPr>
        <w:pStyle w:val="a7"/>
        <w:spacing w:before="50" w:after="50"/>
        <w:ind w:leftChars="0" w:left="0"/>
        <w:contextualSpacing/>
        <w:rPr>
          <w:rFonts w:ascii="Times New Roman" w:eastAsia="標楷體" w:hAnsi="Times New Roman" w:cs="Times New Roman"/>
        </w:rPr>
      </w:pPr>
      <w:r w:rsidRPr="00B12BFA">
        <w:rPr>
          <w:rFonts w:ascii="Times New Roman" w:eastAsia="標楷體" w:hAnsi="Times New Roman" w:cs="Times New Roman" w:hint="eastAsia"/>
        </w:rPr>
        <w:t>2.</w:t>
      </w:r>
      <w:r w:rsidRPr="00B12BFA">
        <w:rPr>
          <w:rFonts w:ascii="Times New Roman" w:eastAsia="標楷體" w:hAnsi="Times New Roman" w:cs="Times New Roman" w:hint="eastAsia"/>
        </w:rPr>
        <w:t>相同設備型號可擇一呈現。</w:t>
      </w:r>
    </w:p>
    <w:p w14:paraId="2D6D03B1" w14:textId="77777777" w:rsidR="008812CD" w:rsidRPr="008812CD" w:rsidRDefault="008812CD" w:rsidP="008812CD">
      <w:pPr>
        <w:spacing w:before="50" w:after="50" w:line="480" w:lineRule="exact"/>
        <w:contextualSpacing/>
        <w:rPr>
          <w:rFonts w:ascii="Times New Roman" w:eastAsia="標楷體" w:hAnsi="Times New Roman" w:cs="Times New Roman"/>
          <w:color w:val="FF0000"/>
        </w:rPr>
        <w:sectPr w:rsidR="008812CD" w:rsidRPr="008812CD" w:rsidSect="005C2887">
          <w:pgSz w:w="12240" w:h="15840"/>
          <w:pgMar w:top="1440" w:right="1080" w:bottom="1440" w:left="1080" w:header="720" w:footer="720" w:gutter="0"/>
          <w:cols w:space="720"/>
          <w:docGrid w:linePitch="326"/>
        </w:sectPr>
      </w:pPr>
    </w:p>
    <w:p w14:paraId="4A336E26" w14:textId="77777777" w:rsidR="00E7648D" w:rsidRPr="00234DC0" w:rsidRDefault="00E7648D" w:rsidP="00D22654">
      <w:pPr>
        <w:pStyle w:val="a7"/>
        <w:widowControl/>
        <w:numPr>
          <w:ilvl w:val="0"/>
          <w:numId w:val="40"/>
        </w:numPr>
        <w:spacing w:before="50" w:afterLines="50" w:after="120" w:line="480" w:lineRule="exact"/>
        <w:ind w:leftChars="0"/>
        <w:jc w:val="both"/>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lastRenderedPageBreak/>
        <w:t>空調系統</w:t>
      </w:r>
      <w:r w:rsidRPr="008812CD">
        <w:rPr>
          <w:rFonts w:ascii="Times New Roman" w:eastAsia="標楷體" w:hAnsi="Times New Roman" w:cs="Times New Roman"/>
          <w:b/>
          <w:szCs w:val="28"/>
        </w:rPr>
        <w:t>(</w:t>
      </w:r>
      <w:r w:rsidRPr="008812CD">
        <w:rPr>
          <w:rFonts w:ascii="Times New Roman" w:eastAsia="標楷體" w:hAnsi="Times New Roman" w:cs="Times New Roman" w:hint="eastAsia"/>
          <w:b/>
          <w:szCs w:val="28"/>
        </w:rPr>
        <w:t>無</w:t>
      </w:r>
      <w:proofErr w:type="gramStart"/>
      <w:r w:rsidRPr="008812CD">
        <w:rPr>
          <w:rFonts w:ascii="Times New Roman" w:eastAsia="標楷體" w:hAnsi="Times New Roman" w:cs="Times New Roman" w:hint="eastAsia"/>
          <w:b/>
          <w:szCs w:val="28"/>
        </w:rPr>
        <w:t>則免填</w:t>
      </w:r>
      <w:proofErr w:type="gramEnd"/>
      <w:r w:rsidRPr="008812CD">
        <w:rPr>
          <w:rFonts w:ascii="Times New Roman" w:eastAsia="標楷體" w:hAnsi="Times New Roman" w:cs="Times New Roman" w:hint="eastAsia"/>
          <w:b/>
          <w:szCs w:val="28"/>
        </w:rPr>
        <w:t>，並請自行刪除</w:t>
      </w:r>
      <w:r w:rsidRPr="008812CD">
        <w:rPr>
          <w:rFonts w:ascii="Times New Roman" w:eastAsia="標楷體" w:hAnsi="Times New Roman" w:cs="Times New Roman"/>
          <w:b/>
          <w:szCs w:val="28"/>
        </w:rPr>
        <w:t>)</w:t>
      </w:r>
    </w:p>
    <w:p w14:paraId="32158145" w14:textId="77777777" w:rsidR="00E7648D" w:rsidRPr="00234DC0" w:rsidRDefault="00E7648D" w:rsidP="00D22654">
      <w:pPr>
        <w:pStyle w:val="a7"/>
        <w:widowControl/>
        <w:numPr>
          <w:ilvl w:val="1"/>
          <w:numId w:val="40"/>
        </w:numPr>
        <w:spacing w:before="50" w:line="480" w:lineRule="exact"/>
        <w:ind w:leftChars="0" w:left="839" w:hanging="357"/>
        <w:contextualSpacing/>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t>改善措施及效益估算表</w:t>
      </w:r>
      <w:r w:rsidRPr="00234DC0">
        <w:rPr>
          <w:rFonts w:ascii="Times New Roman" w:eastAsia="標楷體" w:hAnsi="Times New Roman" w:cs="Times New Roman"/>
          <w:b/>
          <w:color w:val="000000" w:themeColor="text1"/>
          <w:sz w:val="28"/>
          <w:szCs w:val="28"/>
        </w:rPr>
        <w:t>(</w:t>
      </w:r>
      <w:r w:rsidRPr="00234DC0">
        <w:rPr>
          <w:rFonts w:ascii="Times New Roman" w:eastAsia="標楷體" w:hAnsi="Times New Roman" w:cs="Times New Roman" w:hint="eastAsia"/>
          <w:b/>
          <w:color w:val="000000" w:themeColor="text1"/>
          <w:sz w:val="28"/>
          <w:szCs w:val="28"/>
        </w:rPr>
        <w:t>範例</w:t>
      </w:r>
      <w:r w:rsidRPr="00234DC0">
        <w:rPr>
          <w:rFonts w:ascii="Times New Roman" w:eastAsia="標楷體" w:hAnsi="Times New Roman" w:cs="Times New Roman"/>
          <w:b/>
          <w:color w:val="000000" w:themeColor="text1"/>
          <w:sz w:val="28"/>
          <w:szCs w:val="28"/>
        </w:rPr>
        <w:t>)</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198"/>
        <w:gridCol w:w="571"/>
        <w:gridCol w:w="568"/>
        <w:gridCol w:w="1131"/>
        <w:gridCol w:w="287"/>
        <w:gridCol w:w="566"/>
        <w:gridCol w:w="850"/>
        <w:gridCol w:w="847"/>
        <w:gridCol w:w="850"/>
        <w:gridCol w:w="859"/>
        <w:gridCol w:w="1415"/>
        <w:gridCol w:w="1276"/>
        <w:gridCol w:w="1134"/>
        <w:gridCol w:w="1186"/>
        <w:gridCol w:w="1265"/>
      </w:tblGrid>
      <w:tr w:rsidR="000D0DB9" w:rsidRPr="000D0DB9" w14:paraId="57302EB0" w14:textId="77777777" w:rsidTr="00294DEF">
        <w:trPr>
          <w:trHeight w:val="20"/>
          <w:jc w:val="center"/>
        </w:trPr>
        <w:tc>
          <w:tcPr>
            <w:tcW w:w="585" w:type="pct"/>
            <w:gridSpan w:val="2"/>
            <w:vMerge w:val="restart"/>
            <w:vAlign w:val="center"/>
          </w:tcPr>
          <w:p w14:paraId="7E0D0942"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空調系統</w:t>
            </w:r>
          </w:p>
          <w:p w14:paraId="552916F8"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規格說明</w:t>
            </w:r>
          </w:p>
          <w:p w14:paraId="24631AD0"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型式、廠牌及型號</w:t>
            </w:r>
            <w:r w:rsidRPr="000D0DB9">
              <w:rPr>
                <w:rFonts w:ascii="Times New Roman" w:eastAsia="標楷體" w:hAnsi="Times New Roman" w:cs="Times New Roman"/>
                <w:b/>
                <w:color w:val="000000" w:themeColor="text1"/>
                <w:sz w:val="20"/>
                <w:szCs w:val="24"/>
              </w:rPr>
              <w:t>)</w:t>
            </w:r>
          </w:p>
        </w:tc>
        <w:tc>
          <w:tcPr>
            <w:tcW w:w="197" w:type="pct"/>
            <w:vMerge w:val="restart"/>
            <w:vAlign w:val="center"/>
          </w:tcPr>
          <w:p w14:paraId="09085490" w14:textId="77777777" w:rsidR="000D0DB9" w:rsidRPr="000D0DB9" w:rsidRDefault="000D0DB9" w:rsidP="000D0DB9">
            <w:pPr>
              <w:contextualSpacing/>
              <w:jc w:val="center"/>
              <w:rPr>
                <w:rFonts w:ascii="Times New Roman" w:eastAsia="標楷體" w:hAnsi="Times New Roman" w:cs="Times New Roman"/>
                <w:b/>
                <w:color w:val="FF0000"/>
                <w:szCs w:val="24"/>
              </w:rPr>
            </w:pPr>
            <w:r w:rsidRPr="000D0DB9">
              <w:rPr>
                <w:rFonts w:ascii="Times New Roman" w:eastAsia="標楷體" w:hAnsi="Times New Roman" w:cs="Times New Roman" w:hint="eastAsia"/>
                <w:b/>
                <w:szCs w:val="24"/>
              </w:rPr>
              <w:t>設備編號</w:t>
            </w:r>
          </w:p>
        </w:tc>
        <w:tc>
          <w:tcPr>
            <w:tcW w:w="196" w:type="pct"/>
            <w:vMerge w:val="restart"/>
            <w:vAlign w:val="center"/>
          </w:tcPr>
          <w:p w14:paraId="1FA0D83B"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數</w:t>
            </w:r>
          </w:p>
          <w:p w14:paraId="78940095"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量</w:t>
            </w:r>
          </w:p>
          <w:p w14:paraId="60E75A53"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台</w:t>
            </w:r>
            <w:r w:rsidRPr="000D0DB9">
              <w:rPr>
                <w:rFonts w:ascii="Times New Roman" w:eastAsia="標楷體" w:hAnsi="Times New Roman" w:cs="Times New Roman"/>
                <w:b/>
                <w:color w:val="000000" w:themeColor="text1"/>
                <w:sz w:val="20"/>
                <w:szCs w:val="24"/>
              </w:rPr>
              <w:t>)</w:t>
            </w:r>
          </w:p>
        </w:tc>
        <w:tc>
          <w:tcPr>
            <w:tcW w:w="684" w:type="pct"/>
            <w:gridSpan w:val="3"/>
            <w:vAlign w:val="center"/>
          </w:tcPr>
          <w:p w14:paraId="26810848"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能源效率指標</w:t>
            </w:r>
          </w:p>
          <w:p w14:paraId="3F277BBC"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擇</w:t>
            </w:r>
            <w:proofErr w:type="gramStart"/>
            <w:r w:rsidRPr="000D0DB9">
              <w:rPr>
                <w:rFonts w:ascii="Times New Roman" w:eastAsia="標楷體" w:hAnsi="Times New Roman" w:cs="Times New Roman" w:hint="eastAsia"/>
                <w:b/>
                <w:color w:val="000000" w:themeColor="text1"/>
                <w:sz w:val="20"/>
                <w:szCs w:val="24"/>
              </w:rPr>
              <w:t>一</w:t>
            </w:r>
            <w:proofErr w:type="gramEnd"/>
            <w:r w:rsidRPr="000D0DB9">
              <w:rPr>
                <w:rFonts w:ascii="Times New Roman" w:eastAsia="標楷體" w:hAnsi="Times New Roman" w:cs="Times New Roman" w:hint="eastAsia"/>
                <w:b/>
                <w:color w:val="000000" w:themeColor="text1"/>
                <w:sz w:val="20"/>
                <w:szCs w:val="24"/>
              </w:rPr>
              <w:t>填寫即可</w:t>
            </w:r>
            <w:r w:rsidRPr="000D0DB9">
              <w:rPr>
                <w:rFonts w:ascii="Times New Roman" w:eastAsia="標楷體" w:hAnsi="Times New Roman" w:cs="Times New Roman"/>
                <w:b/>
                <w:color w:val="000000" w:themeColor="text1"/>
                <w:sz w:val="20"/>
                <w:szCs w:val="24"/>
              </w:rPr>
              <w:t>)</w:t>
            </w:r>
          </w:p>
        </w:tc>
        <w:tc>
          <w:tcPr>
            <w:tcW w:w="293" w:type="pct"/>
            <w:vMerge w:val="restart"/>
            <w:vAlign w:val="center"/>
          </w:tcPr>
          <w:p w14:paraId="68C2C35F"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額定冷氣能力</w:t>
            </w:r>
            <w:r w:rsidRPr="000D0DB9">
              <w:rPr>
                <w:rFonts w:ascii="Times New Roman" w:eastAsia="標楷體" w:hAnsi="Times New Roman" w:cs="Times New Roman"/>
                <w:b/>
                <w:color w:val="000000" w:themeColor="text1"/>
                <w:sz w:val="20"/>
                <w:szCs w:val="24"/>
              </w:rPr>
              <w:t>(kW)</w:t>
            </w:r>
          </w:p>
        </w:tc>
        <w:tc>
          <w:tcPr>
            <w:tcW w:w="292" w:type="pct"/>
            <w:vMerge w:val="restart"/>
            <w:vAlign w:val="center"/>
          </w:tcPr>
          <w:p w14:paraId="12CDF8D1"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每日運轉</w:t>
            </w:r>
          </w:p>
          <w:p w14:paraId="02CF3396"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時數</w:t>
            </w:r>
          </w:p>
          <w:p w14:paraId="61FAA3CF"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proofErr w:type="spellStart"/>
            <w:r w:rsidRPr="000D0DB9">
              <w:rPr>
                <w:rFonts w:ascii="Times New Roman" w:eastAsia="標楷體" w:hAnsi="Times New Roman" w:cs="Times New Roman"/>
                <w:b/>
                <w:color w:val="000000" w:themeColor="text1"/>
                <w:sz w:val="20"/>
                <w:szCs w:val="24"/>
              </w:rPr>
              <w:t>hr</w:t>
            </w:r>
            <w:proofErr w:type="spellEnd"/>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天</w:t>
            </w:r>
            <w:r w:rsidRPr="000D0DB9">
              <w:rPr>
                <w:rFonts w:ascii="Times New Roman" w:eastAsia="標楷體" w:hAnsi="Times New Roman" w:cs="Times New Roman"/>
                <w:b/>
                <w:color w:val="000000" w:themeColor="text1"/>
                <w:sz w:val="20"/>
                <w:szCs w:val="24"/>
              </w:rPr>
              <w:t>)</w:t>
            </w:r>
          </w:p>
        </w:tc>
        <w:tc>
          <w:tcPr>
            <w:tcW w:w="293" w:type="pct"/>
            <w:vMerge w:val="restart"/>
            <w:shd w:val="clear" w:color="auto" w:fill="auto"/>
            <w:vAlign w:val="center"/>
          </w:tcPr>
          <w:p w14:paraId="676B1D62"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每月運轉</w:t>
            </w:r>
          </w:p>
          <w:p w14:paraId="135319A3"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天數</w:t>
            </w:r>
          </w:p>
          <w:p w14:paraId="760B3E4E"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天</w:t>
            </w: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月</w:t>
            </w:r>
            <w:r w:rsidRPr="000D0DB9">
              <w:rPr>
                <w:rFonts w:ascii="Times New Roman" w:eastAsia="標楷體" w:hAnsi="Times New Roman" w:cs="Times New Roman"/>
                <w:b/>
                <w:color w:val="000000" w:themeColor="text1"/>
                <w:sz w:val="20"/>
                <w:szCs w:val="24"/>
              </w:rPr>
              <w:t>)</w:t>
            </w:r>
          </w:p>
        </w:tc>
        <w:tc>
          <w:tcPr>
            <w:tcW w:w="296" w:type="pct"/>
            <w:vMerge w:val="restart"/>
            <w:shd w:val="clear" w:color="auto" w:fill="auto"/>
            <w:vAlign w:val="center"/>
          </w:tcPr>
          <w:p w14:paraId="28622A1A"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平均</w:t>
            </w:r>
          </w:p>
          <w:p w14:paraId="58F5F359"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負載率</w:t>
            </w:r>
          </w:p>
          <w:p w14:paraId="6E85773E"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p>
        </w:tc>
        <w:tc>
          <w:tcPr>
            <w:tcW w:w="488" w:type="pct"/>
            <w:vMerge w:val="restart"/>
            <w:shd w:val="clear" w:color="auto" w:fill="auto"/>
            <w:vAlign w:val="center"/>
          </w:tcPr>
          <w:p w14:paraId="113C8488"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全年</w:t>
            </w:r>
          </w:p>
          <w:p w14:paraId="59B50463"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roofErr w:type="gramStart"/>
            <w:r w:rsidRPr="000D0DB9">
              <w:rPr>
                <w:rFonts w:ascii="Times New Roman" w:eastAsia="標楷體" w:hAnsi="Times New Roman" w:cs="Times New Roman" w:hint="eastAsia"/>
                <w:b/>
                <w:color w:val="000000" w:themeColor="text1"/>
                <w:szCs w:val="24"/>
              </w:rPr>
              <w:t>製冷量</w:t>
            </w:r>
            <w:proofErr w:type="gramEnd"/>
            <w:r w:rsidRPr="000D0DB9">
              <w:rPr>
                <w:rFonts w:ascii="Times New Roman" w:eastAsia="標楷體" w:hAnsi="Times New Roman" w:cs="Times New Roman"/>
                <w:b/>
                <w:color w:val="000000" w:themeColor="text1"/>
                <w:sz w:val="20"/>
                <w:szCs w:val="24"/>
              </w:rPr>
              <w:t>(kWh)</w:t>
            </w:r>
          </w:p>
        </w:tc>
        <w:tc>
          <w:tcPr>
            <w:tcW w:w="440" w:type="pct"/>
            <w:vMerge w:val="restart"/>
            <w:shd w:val="clear" w:color="auto" w:fill="auto"/>
            <w:vAlign w:val="center"/>
          </w:tcPr>
          <w:p w14:paraId="10761F89"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耗電量</w:t>
            </w:r>
          </w:p>
          <w:p w14:paraId="1EA48EE2"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度</w:t>
            </w: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年</w:t>
            </w:r>
            <w:r w:rsidRPr="000D0DB9">
              <w:rPr>
                <w:rFonts w:ascii="Times New Roman" w:eastAsia="標楷體" w:hAnsi="Times New Roman" w:cs="Times New Roman"/>
                <w:b/>
                <w:color w:val="000000" w:themeColor="text1"/>
                <w:sz w:val="20"/>
                <w:szCs w:val="24"/>
              </w:rPr>
              <w:t>)</w:t>
            </w:r>
          </w:p>
        </w:tc>
        <w:tc>
          <w:tcPr>
            <w:tcW w:w="391" w:type="pct"/>
            <w:vMerge w:val="restart"/>
            <w:shd w:val="clear" w:color="auto" w:fill="auto"/>
            <w:vAlign w:val="center"/>
          </w:tcPr>
          <w:p w14:paraId="2A0A2BDA"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單價</w:t>
            </w:r>
          </w:p>
          <w:p w14:paraId="63410310"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元</w:t>
            </w:r>
            <w:r w:rsidRPr="000D0DB9">
              <w:rPr>
                <w:rFonts w:ascii="Times New Roman" w:eastAsia="標楷體" w:hAnsi="Times New Roman" w:cs="Times New Roman"/>
                <w:b/>
                <w:color w:val="000000" w:themeColor="text1"/>
                <w:sz w:val="20"/>
                <w:szCs w:val="24"/>
              </w:rPr>
              <w:t>)</w:t>
            </w:r>
          </w:p>
        </w:tc>
        <w:tc>
          <w:tcPr>
            <w:tcW w:w="409" w:type="pct"/>
            <w:vMerge w:val="restart"/>
            <w:shd w:val="clear" w:color="auto" w:fill="auto"/>
            <w:vAlign w:val="center"/>
          </w:tcPr>
          <w:p w14:paraId="501F77D8"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總價</w:t>
            </w:r>
          </w:p>
          <w:p w14:paraId="62457D0C"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元</w:t>
            </w:r>
            <w:r w:rsidRPr="000D0DB9">
              <w:rPr>
                <w:rFonts w:ascii="Times New Roman" w:eastAsia="標楷體" w:hAnsi="Times New Roman" w:cs="Times New Roman"/>
                <w:b/>
                <w:color w:val="000000" w:themeColor="text1"/>
                <w:sz w:val="20"/>
                <w:szCs w:val="24"/>
              </w:rPr>
              <w:t>)</w:t>
            </w:r>
          </w:p>
        </w:tc>
        <w:tc>
          <w:tcPr>
            <w:tcW w:w="436" w:type="pct"/>
            <w:vMerge w:val="restart"/>
            <w:shd w:val="clear" w:color="auto" w:fill="auto"/>
            <w:vAlign w:val="center"/>
          </w:tcPr>
          <w:p w14:paraId="1EDB1E90"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備註</w:t>
            </w:r>
          </w:p>
        </w:tc>
      </w:tr>
      <w:tr w:rsidR="000D0DB9" w:rsidRPr="000D0DB9" w14:paraId="0C0C84DC" w14:textId="77777777" w:rsidTr="000D0DB9">
        <w:trPr>
          <w:trHeight w:val="539"/>
          <w:jc w:val="center"/>
        </w:trPr>
        <w:tc>
          <w:tcPr>
            <w:tcW w:w="585" w:type="pct"/>
            <w:gridSpan w:val="2"/>
            <w:vMerge/>
            <w:vAlign w:val="center"/>
          </w:tcPr>
          <w:p w14:paraId="6E7BEE80"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197" w:type="pct"/>
            <w:vMerge/>
            <w:vAlign w:val="center"/>
          </w:tcPr>
          <w:p w14:paraId="2379992A" w14:textId="77777777" w:rsidR="000D0DB9" w:rsidRPr="000D0DB9" w:rsidRDefault="000D0DB9" w:rsidP="000D0DB9">
            <w:pPr>
              <w:contextualSpacing/>
              <w:jc w:val="center"/>
              <w:rPr>
                <w:rFonts w:ascii="Times New Roman" w:eastAsia="標楷體" w:hAnsi="Times New Roman" w:cs="Times New Roman"/>
                <w:b/>
                <w:color w:val="FF0000"/>
                <w:szCs w:val="24"/>
              </w:rPr>
            </w:pPr>
          </w:p>
        </w:tc>
        <w:tc>
          <w:tcPr>
            <w:tcW w:w="196" w:type="pct"/>
            <w:vMerge/>
            <w:vAlign w:val="center"/>
          </w:tcPr>
          <w:p w14:paraId="0AF5B30F"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390" w:type="pct"/>
            <w:vAlign w:val="center"/>
          </w:tcPr>
          <w:p w14:paraId="0EE2EEEA"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Cs w:val="24"/>
              </w:rPr>
              <w:t>EER</w:t>
            </w:r>
          </w:p>
          <w:p w14:paraId="32F43DC8"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(kW/kW)</w:t>
            </w:r>
          </w:p>
        </w:tc>
        <w:tc>
          <w:tcPr>
            <w:tcW w:w="294" w:type="pct"/>
            <w:gridSpan w:val="2"/>
            <w:vAlign w:val="center"/>
          </w:tcPr>
          <w:p w14:paraId="5EF2F307"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Cs w:val="24"/>
              </w:rPr>
              <w:t>CSPF</w:t>
            </w:r>
          </w:p>
          <w:p w14:paraId="2962376D"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(kWh /kWh)</w:t>
            </w:r>
          </w:p>
        </w:tc>
        <w:tc>
          <w:tcPr>
            <w:tcW w:w="293" w:type="pct"/>
            <w:vMerge/>
            <w:vAlign w:val="center"/>
          </w:tcPr>
          <w:p w14:paraId="37F508F2"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292" w:type="pct"/>
            <w:vMerge/>
          </w:tcPr>
          <w:p w14:paraId="4E64F62B"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293" w:type="pct"/>
            <w:vMerge/>
            <w:shd w:val="clear" w:color="auto" w:fill="auto"/>
            <w:vAlign w:val="center"/>
          </w:tcPr>
          <w:p w14:paraId="1244A9B0"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296" w:type="pct"/>
            <w:vMerge/>
            <w:shd w:val="clear" w:color="auto" w:fill="auto"/>
          </w:tcPr>
          <w:p w14:paraId="6F2E8526"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488" w:type="pct"/>
            <w:vMerge/>
            <w:shd w:val="clear" w:color="auto" w:fill="auto"/>
          </w:tcPr>
          <w:p w14:paraId="66B6F631"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440" w:type="pct"/>
            <w:vMerge/>
            <w:shd w:val="clear" w:color="auto" w:fill="auto"/>
          </w:tcPr>
          <w:p w14:paraId="140FAB84"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391" w:type="pct"/>
            <w:vMerge/>
            <w:shd w:val="clear" w:color="auto" w:fill="auto"/>
          </w:tcPr>
          <w:p w14:paraId="3833A824"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409" w:type="pct"/>
            <w:vMerge/>
            <w:shd w:val="clear" w:color="auto" w:fill="auto"/>
          </w:tcPr>
          <w:p w14:paraId="30C647F8"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436" w:type="pct"/>
            <w:vMerge/>
            <w:shd w:val="clear" w:color="auto" w:fill="auto"/>
          </w:tcPr>
          <w:p w14:paraId="41C3B53C"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r>
      <w:tr w:rsidR="000D0DB9" w:rsidRPr="000D0DB9" w14:paraId="243A55C1" w14:textId="77777777" w:rsidTr="00294DEF">
        <w:trPr>
          <w:trHeight w:val="20"/>
          <w:jc w:val="center"/>
        </w:trPr>
        <w:tc>
          <w:tcPr>
            <w:tcW w:w="585" w:type="pct"/>
            <w:gridSpan w:val="2"/>
            <w:vMerge/>
            <w:tcBorders>
              <w:bottom w:val="single" w:sz="4" w:space="0" w:color="auto"/>
            </w:tcBorders>
            <w:vAlign w:val="center"/>
          </w:tcPr>
          <w:p w14:paraId="57519907"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p>
        </w:tc>
        <w:tc>
          <w:tcPr>
            <w:tcW w:w="197" w:type="pct"/>
            <w:vMerge/>
            <w:tcBorders>
              <w:bottom w:val="single" w:sz="4" w:space="0" w:color="auto"/>
            </w:tcBorders>
            <w:vAlign w:val="center"/>
          </w:tcPr>
          <w:p w14:paraId="706888B7" w14:textId="77777777" w:rsidR="000D0DB9" w:rsidRPr="000D0DB9" w:rsidRDefault="000D0DB9" w:rsidP="000D0DB9">
            <w:pPr>
              <w:contextualSpacing/>
              <w:jc w:val="center"/>
              <w:rPr>
                <w:rFonts w:ascii="Times New Roman" w:eastAsia="標楷體" w:hAnsi="Times New Roman" w:cs="Times New Roman"/>
                <w:b/>
                <w:color w:val="FF0000"/>
                <w:sz w:val="20"/>
                <w:szCs w:val="24"/>
              </w:rPr>
            </w:pPr>
          </w:p>
        </w:tc>
        <w:tc>
          <w:tcPr>
            <w:tcW w:w="196" w:type="pct"/>
            <w:tcBorders>
              <w:bottom w:val="single" w:sz="4" w:space="0" w:color="auto"/>
            </w:tcBorders>
            <w:vAlign w:val="center"/>
          </w:tcPr>
          <w:p w14:paraId="7551D940"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A</w:t>
            </w:r>
          </w:p>
        </w:tc>
        <w:tc>
          <w:tcPr>
            <w:tcW w:w="390" w:type="pct"/>
            <w:tcBorders>
              <w:bottom w:val="single" w:sz="4" w:space="0" w:color="auto"/>
            </w:tcBorders>
            <w:vAlign w:val="center"/>
          </w:tcPr>
          <w:p w14:paraId="6008675B"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B</w:t>
            </w:r>
          </w:p>
        </w:tc>
        <w:tc>
          <w:tcPr>
            <w:tcW w:w="294" w:type="pct"/>
            <w:gridSpan w:val="2"/>
            <w:tcBorders>
              <w:bottom w:val="single" w:sz="4" w:space="0" w:color="auto"/>
            </w:tcBorders>
            <w:vAlign w:val="center"/>
          </w:tcPr>
          <w:p w14:paraId="3D71F8AF"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C</w:t>
            </w:r>
          </w:p>
        </w:tc>
        <w:tc>
          <w:tcPr>
            <w:tcW w:w="293" w:type="pct"/>
            <w:tcBorders>
              <w:bottom w:val="single" w:sz="4" w:space="0" w:color="auto"/>
            </w:tcBorders>
            <w:vAlign w:val="center"/>
          </w:tcPr>
          <w:p w14:paraId="585E1742"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D</w:t>
            </w:r>
          </w:p>
        </w:tc>
        <w:tc>
          <w:tcPr>
            <w:tcW w:w="292" w:type="pct"/>
            <w:tcBorders>
              <w:bottom w:val="single" w:sz="4" w:space="0" w:color="auto"/>
            </w:tcBorders>
            <w:vAlign w:val="center"/>
          </w:tcPr>
          <w:p w14:paraId="2CAF15F8"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E</w:t>
            </w:r>
          </w:p>
        </w:tc>
        <w:tc>
          <w:tcPr>
            <w:tcW w:w="293" w:type="pct"/>
            <w:tcBorders>
              <w:bottom w:val="single" w:sz="4" w:space="0" w:color="auto"/>
            </w:tcBorders>
            <w:shd w:val="clear" w:color="auto" w:fill="auto"/>
            <w:vAlign w:val="center"/>
          </w:tcPr>
          <w:p w14:paraId="53EAA083"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F</w:t>
            </w:r>
          </w:p>
        </w:tc>
        <w:tc>
          <w:tcPr>
            <w:tcW w:w="296" w:type="pct"/>
            <w:tcBorders>
              <w:bottom w:val="single" w:sz="4" w:space="0" w:color="auto"/>
            </w:tcBorders>
            <w:shd w:val="clear" w:color="auto" w:fill="auto"/>
          </w:tcPr>
          <w:p w14:paraId="6B1C9E20"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G</w:t>
            </w:r>
          </w:p>
        </w:tc>
        <w:tc>
          <w:tcPr>
            <w:tcW w:w="488" w:type="pct"/>
            <w:tcBorders>
              <w:bottom w:val="single" w:sz="4" w:space="0" w:color="auto"/>
            </w:tcBorders>
            <w:shd w:val="clear" w:color="auto" w:fill="auto"/>
          </w:tcPr>
          <w:p w14:paraId="43EB17FA"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H</w:t>
            </w:r>
          </w:p>
        </w:tc>
        <w:tc>
          <w:tcPr>
            <w:tcW w:w="440" w:type="pct"/>
            <w:tcBorders>
              <w:bottom w:val="single" w:sz="4" w:space="0" w:color="auto"/>
            </w:tcBorders>
            <w:shd w:val="clear" w:color="auto" w:fill="auto"/>
            <w:vAlign w:val="center"/>
          </w:tcPr>
          <w:p w14:paraId="2D03B075"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I</w:t>
            </w:r>
          </w:p>
        </w:tc>
        <w:tc>
          <w:tcPr>
            <w:tcW w:w="391" w:type="pct"/>
            <w:tcBorders>
              <w:bottom w:val="single" w:sz="4" w:space="0" w:color="auto"/>
            </w:tcBorders>
            <w:shd w:val="clear" w:color="auto" w:fill="auto"/>
            <w:vAlign w:val="center"/>
          </w:tcPr>
          <w:p w14:paraId="01953BCB" w14:textId="77777777" w:rsidR="000D0DB9" w:rsidRPr="000D0DB9" w:rsidRDefault="000D0DB9" w:rsidP="000D0DB9">
            <w:pPr>
              <w:spacing w:before="13"/>
              <w:jc w:val="center"/>
              <w:rPr>
                <w:rFonts w:ascii="Times New Roman" w:eastAsia="標楷體" w:hAnsi="Times New Roman" w:cs="Times New Roman"/>
                <w:b/>
                <w:color w:val="000000" w:themeColor="text1"/>
                <w:kern w:val="0"/>
                <w:sz w:val="20"/>
                <w:szCs w:val="20"/>
              </w:rPr>
            </w:pPr>
            <w:r w:rsidRPr="000D0DB9">
              <w:rPr>
                <w:rFonts w:ascii="Times New Roman" w:eastAsia="標楷體" w:hAnsi="Times New Roman" w:cs="Times New Roman"/>
                <w:b/>
                <w:color w:val="000000" w:themeColor="text1"/>
                <w:kern w:val="0"/>
                <w:sz w:val="20"/>
                <w:szCs w:val="20"/>
              </w:rPr>
              <w:t>J</w:t>
            </w:r>
          </w:p>
        </w:tc>
        <w:tc>
          <w:tcPr>
            <w:tcW w:w="409" w:type="pct"/>
            <w:tcBorders>
              <w:bottom w:val="single" w:sz="4" w:space="0" w:color="auto"/>
            </w:tcBorders>
            <w:shd w:val="clear" w:color="auto" w:fill="auto"/>
            <w:vAlign w:val="center"/>
          </w:tcPr>
          <w:p w14:paraId="55239291"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K</w:t>
            </w:r>
          </w:p>
        </w:tc>
        <w:tc>
          <w:tcPr>
            <w:tcW w:w="436" w:type="pct"/>
            <w:tcBorders>
              <w:bottom w:val="single" w:sz="4" w:space="0" w:color="auto"/>
            </w:tcBorders>
            <w:shd w:val="clear" w:color="auto" w:fill="auto"/>
            <w:vAlign w:val="center"/>
          </w:tcPr>
          <w:p w14:paraId="50BAAAE1"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L</w:t>
            </w:r>
          </w:p>
        </w:tc>
      </w:tr>
      <w:tr w:rsidR="000D0DB9" w:rsidRPr="000D0DB9" w14:paraId="5B32BDD2" w14:textId="77777777" w:rsidTr="00294DEF">
        <w:trPr>
          <w:trHeight w:val="1250"/>
          <w:jc w:val="center"/>
        </w:trPr>
        <w:tc>
          <w:tcPr>
            <w:tcW w:w="172" w:type="pct"/>
            <w:tcBorders>
              <w:bottom w:val="double" w:sz="4" w:space="0" w:color="auto"/>
            </w:tcBorders>
            <w:vAlign w:val="center"/>
          </w:tcPr>
          <w:p w14:paraId="6CF882AF" w14:textId="77777777" w:rsidR="000D0DB9" w:rsidRPr="000D0DB9" w:rsidRDefault="000D0DB9" w:rsidP="000D0DB9">
            <w:pPr>
              <w:contextualSpacing/>
              <w:jc w:val="both"/>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b/>
                <w:color w:val="000000" w:themeColor="text1"/>
                <w:szCs w:val="24"/>
              </w:rPr>
              <w:t>改善前</w:t>
            </w:r>
          </w:p>
        </w:tc>
        <w:tc>
          <w:tcPr>
            <w:tcW w:w="413" w:type="pct"/>
            <w:tcBorders>
              <w:bottom w:val="double" w:sz="4" w:space="0" w:color="auto"/>
            </w:tcBorders>
            <w:vAlign w:val="center"/>
          </w:tcPr>
          <w:p w14:paraId="14BA6EE9" w14:textId="77777777" w:rsidR="000D0DB9" w:rsidRPr="000D0DB9" w:rsidRDefault="000D0DB9" w:rsidP="000D0DB9">
            <w:pPr>
              <w:contextualSpacing/>
              <w:jc w:val="both"/>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TC-10M</w:t>
            </w:r>
            <w:r w:rsidRPr="000D0DB9">
              <w:rPr>
                <w:rFonts w:ascii="Times New Roman" w:eastAsia="標楷體" w:hAnsi="Times New Roman" w:cs="Times New Roman" w:hint="eastAsia"/>
                <w:color w:val="7F7F7F" w:themeColor="text1" w:themeTint="80"/>
                <w:szCs w:val="24"/>
              </w:rPr>
              <w:t>水冷式</w:t>
            </w:r>
            <w:r w:rsidRPr="000D0DB9">
              <w:rPr>
                <w:rFonts w:ascii="Times New Roman" w:eastAsia="標楷體" w:hAnsi="Times New Roman" w:cs="Times New Roman"/>
                <w:color w:val="7F7F7F" w:themeColor="text1" w:themeTint="80"/>
                <w:szCs w:val="24"/>
              </w:rPr>
              <w:t>10</w:t>
            </w:r>
            <w:r w:rsidRPr="000D0DB9">
              <w:rPr>
                <w:rFonts w:ascii="Times New Roman" w:eastAsia="標楷體" w:hAnsi="Times New Roman" w:cs="Times New Roman" w:hint="eastAsia"/>
                <w:color w:val="7F7F7F" w:themeColor="text1" w:themeTint="80"/>
                <w:szCs w:val="24"/>
              </w:rPr>
              <w:t>噸箱型冷氣機</w:t>
            </w:r>
          </w:p>
        </w:tc>
        <w:tc>
          <w:tcPr>
            <w:tcW w:w="197" w:type="pct"/>
            <w:tcBorders>
              <w:bottom w:val="double" w:sz="4" w:space="0" w:color="auto"/>
            </w:tcBorders>
            <w:vAlign w:val="center"/>
          </w:tcPr>
          <w:p w14:paraId="4F3D9385" w14:textId="77777777" w:rsidR="000D0DB9" w:rsidRPr="000D0DB9" w:rsidRDefault="000D0DB9" w:rsidP="000D0DB9">
            <w:pPr>
              <w:contextualSpacing/>
              <w:jc w:val="center"/>
              <w:rPr>
                <w:rFonts w:ascii="Times New Roman" w:eastAsia="標楷體" w:hAnsi="Times New Roman" w:cs="Times New Roman"/>
                <w:color w:val="808080" w:themeColor="background1" w:themeShade="80"/>
                <w:szCs w:val="24"/>
              </w:rPr>
            </w:pPr>
            <w:r w:rsidRPr="000D0DB9">
              <w:rPr>
                <w:rFonts w:ascii="Times New Roman" w:eastAsia="標楷體" w:hAnsi="Times New Roman" w:cs="Times New Roman"/>
                <w:color w:val="808080" w:themeColor="background1" w:themeShade="80"/>
                <w:szCs w:val="24"/>
              </w:rPr>
              <w:t>B1</w:t>
            </w:r>
          </w:p>
        </w:tc>
        <w:tc>
          <w:tcPr>
            <w:tcW w:w="196" w:type="pct"/>
            <w:tcBorders>
              <w:bottom w:val="double" w:sz="4" w:space="0" w:color="auto"/>
            </w:tcBorders>
            <w:vAlign w:val="center"/>
          </w:tcPr>
          <w:p w14:paraId="08513BF9"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w:t>
            </w:r>
          </w:p>
        </w:tc>
        <w:tc>
          <w:tcPr>
            <w:tcW w:w="390" w:type="pct"/>
            <w:tcBorders>
              <w:bottom w:val="double" w:sz="4" w:space="0" w:color="auto"/>
            </w:tcBorders>
            <w:vAlign w:val="center"/>
          </w:tcPr>
          <w:p w14:paraId="2F766D17"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2.93</w:t>
            </w:r>
          </w:p>
        </w:tc>
        <w:tc>
          <w:tcPr>
            <w:tcW w:w="294" w:type="pct"/>
            <w:gridSpan w:val="2"/>
            <w:tcBorders>
              <w:bottom w:val="double" w:sz="4" w:space="0" w:color="auto"/>
            </w:tcBorders>
            <w:vAlign w:val="center"/>
          </w:tcPr>
          <w:p w14:paraId="6D43D695"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proofErr w:type="gramStart"/>
            <w:r w:rsidRPr="000D0DB9">
              <w:rPr>
                <w:rFonts w:ascii="Times New Roman" w:eastAsia="標楷體" w:hAnsi="Times New Roman" w:cs="Times New Roman" w:hint="eastAsia"/>
                <w:color w:val="7F7F7F" w:themeColor="text1" w:themeTint="80"/>
                <w:szCs w:val="24"/>
              </w:rPr>
              <w:t>─</w:t>
            </w:r>
            <w:proofErr w:type="gramEnd"/>
          </w:p>
        </w:tc>
        <w:tc>
          <w:tcPr>
            <w:tcW w:w="293" w:type="pct"/>
            <w:tcBorders>
              <w:bottom w:val="double" w:sz="4" w:space="0" w:color="auto"/>
            </w:tcBorders>
            <w:vAlign w:val="center"/>
          </w:tcPr>
          <w:p w14:paraId="5E8BFA0E"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35.16</w:t>
            </w:r>
          </w:p>
        </w:tc>
        <w:tc>
          <w:tcPr>
            <w:tcW w:w="292" w:type="pct"/>
            <w:tcBorders>
              <w:bottom w:val="double" w:sz="4" w:space="0" w:color="auto"/>
            </w:tcBorders>
            <w:vAlign w:val="center"/>
          </w:tcPr>
          <w:p w14:paraId="3B04C287"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12</w:t>
            </w:r>
          </w:p>
        </w:tc>
        <w:tc>
          <w:tcPr>
            <w:tcW w:w="293" w:type="pct"/>
            <w:tcBorders>
              <w:bottom w:val="double" w:sz="4" w:space="0" w:color="auto"/>
            </w:tcBorders>
            <w:shd w:val="clear" w:color="auto" w:fill="auto"/>
            <w:vAlign w:val="center"/>
          </w:tcPr>
          <w:p w14:paraId="40A78DE9"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30</w:t>
            </w:r>
          </w:p>
        </w:tc>
        <w:tc>
          <w:tcPr>
            <w:tcW w:w="296" w:type="pct"/>
            <w:tcBorders>
              <w:bottom w:val="double" w:sz="4" w:space="0" w:color="auto"/>
            </w:tcBorders>
            <w:shd w:val="clear" w:color="auto" w:fill="auto"/>
            <w:vAlign w:val="center"/>
          </w:tcPr>
          <w:p w14:paraId="76FBE774"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70</w:t>
            </w:r>
          </w:p>
        </w:tc>
        <w:tc>
          <w:tcPr>
            <w:tcW w:w="488" w:type="pct"/>
            <w:tcBorders>
              <w:bottom w:val="double" w:sz="4" w:space="0" w:color="auto"/>
              <w:tl2br w:val="single" w:sz="4" w:space="0" w:color="auto"/>
            </w:tcBorders>
            <w:shd w:val="clear" w:color="auto" w:fill="auto"/>
            <w:vAlign w:val="center"/>
          </w:tcPr>
          <w:p w14:paraId="38EB35BE"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highlight w:val="yellow"/>
              </w:rPr>
            </w:pPr>
          </w:p>
        </w:tc>
        <w:tc>
          <w:tcPr>
            <w:tcW w:w="440" w:type="pct"/>
            <w:tcBorders>
              <w:bottom w:val="double" w:sz="4" w:space="0" w:color="auto"/>
            </w:tcBorders>
            <w:shd w:val="clear" w:color="auto" w:fill="auto"/>
            <w:vAlign w:val="center"/>
          </w:tcPr>
          <w:p w14:paraId="32798361"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36,288.00</w:t>
            </w:r>
          </w:p>
        </w:tc>
        <w:tc>
          <w:tcPr>
            <w:tcW w:w="391" w:type="pct"/>
            <w:tcBorders>
              <w:bottom w:val="double" w:sz="4" w:space="0" w:color="auto"/>
            </w:tcBorders>
            <w:shd w:val="clear" w:color="auto" w:fill="auto"/>
            <w:vAlign w:val="center"/>
          </w:tcPr>
          <w:p w14:paraId="7AB1F368"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137,600</w:t>
            </w:r>
          </w:p>
        </w:tc>
        <w:tc>
          <w:tcPr>
            <w:tcW w:w="409" w:type="pct"/>
            <w:tcBorders>
              <w:bottom w:val="double" w:sz="4" w:space="0" w:color="auto"/>
            </w:tcBorders>
            <w:shd w:val="clear" w:color="auto" w:fill="auto"/>
            <w:vAlign w:val="center"/>
          </w:tcPr>
          <w:p w14:paraId="17D3CE73"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137,600</w:t>
            </w:r>
          </w:p>
        </w:tc>
        <w:tc>
          <w:tcPr>
            <w:tcW w:w="436" w:type="pct"/>
            <w:tcBorders>
              <w:bottom w:val="double" w:sz="4" w:space="0" w:color="auto"/>
            </w:tcBorders>
            <w:shd w:val="clear" w:color="auto" w:fill="auto"/>
            <w:vAlign w:val="center"/>
          </w:tcPr>
          <w:p w14:paraId="33A3DA62" w14:textId="77777777" w:rsidR="000D0DB9" w:rsidRPr="000D0DB9" w:rsidRDefault="000D0DB9" w:rsidP="000D0DB9">
            <w:pPr>
              <w:spacing w:before="13"/>
              <w:jc w:val="both"/>
              <w:rPr>
                <w:rFonts w:ascii="Times New Roman" w:eastAsia="標楷體" w:hAnsi="Times New Roman" w:cs="Times New Roman"/>
                <w:color w:val="000000" w:themeColor="text1"/>
                <w:kern w:val="0"/>
                <w:sz w:val="20"/>
                <w:szCs w:val="20"/>
              </w:rPr>
            </w:pPr>
            <w:r w:rsidRPr="000D0DB9">
              <w:rPr>
                <w:rFonts w:ascii="Times New Roman" w:eastAsia="標楷體" w:hAnsi="Times New Roman" w:cs="Times New Roman" w:hint="eastAsia"/>
                <w:color w:val="000000" w:themeColor="text1"/>
                <w:kern w:val="0"/>
                <w:sz w:val="12"/>
                <w:szCs w:val="20"/>
              </w:rPr>
              <w:t>□</w:t>
            </w:r>
            <w:r w:rsidRPr="000D0DB9">
              <w:rPr>
                <w:rFonts w:ascii="Times New Roman" w:eastAsia="標楷體" w:hAnsi="Times New Roman" w:cs="Times New Roman" w:hint="eastAsia"/>
                <w:color w:val="000000" w:themeColor="text1"/>
                <w:kern w:val="0"/>
                <w:sz w:val="20"/>
                <w:szCs w:val="20"/>
              </w:rPr>
              <w:t>節能標章</w:t>
            </w:r>
          </w:p>
          <w:p w14:paraId="2FFDBBD1" w14:textId="77777777" w:rsidR="000D0DB9" w:rsidRPr="000D0DB9" w:rsidRDefault="000D0DB9" w:rsidP="000D0DB9">
            <w:pPr>
              <w:spacing w:before="13"/>
              <w:jc w:val="both"/>
              <w:rPr>
                <w:rFonts w:ascii="Times New Roman" w:eastAsia="標楷體" w:hAnsi="Times New Roman" w:cs="Times New Roman"/>
                <w:color w:val="000000" w:themeColor="text1"/>
                <w:kern w:val="0"/>
                <w:sz w:val="20"/>
                <w:szCs w:val="20"/>
              </w:rPr>
            </w:pPr>
            <w:r w:rsidRPr="000D0DB9">
              <w:rPr>
                <w:rFonts w:ascii="Times New Roman" w:eastAsia="標楷體" w:hAnsi="Times New Roman" w:cs="Times New Roman" w:hint="eastAsia"/>
                <w:color w:val="000000" w:themeColor="text1"/>
                <w:kern w:val="0"/>
                <w:sz w:val="12"/>
                <w:szCs w:val="20"/>
              </w:rPr>
              <w:t>□</w:t>
            </w:r>
            <w:r w:rsidRPr="000D0DB9">
              <w:rPr>
                <w:rFonts w:ascii="Times New Roman" w:eastAsia="標楷體" w:hAnsi="Times New Roman" w:cs="Times New Roman" w:hint="eastAsia"/>
                <w:color w:val="000000" w:themeColor="text1"/>
                <w:kern w:val="0"/>
                <w:sz w:val="20"/>
                <w:szCs w:val="20"/>
              </w:rPr>
              <w:t>能源效率分級標示第一級至第二級</w:t>
            </w:r>
          </w:p>
          <w:p w14:paraId="341B0F14" w14:textId="77777777" w:rsidR="000D0DB9" w:rsidRPr="000D0DB9" w:rsidRDefault="000D0DB9" w:rsidP="000D0DB9">
            <w:pPr>
              <w:spacing w:before="13"/>
              <w:jc w:val="both"/>
              <w:rPr>
                <w:rFonts w:ascii="Times New Roman" w:eastAsia="標楷體" w:hAnsi="Times New Roman" w:cs="Times New Roman"/>
                <w:color w:val="000000" w:themeColor="text1"/>
                <w:kern w:val="0"/>
                <w:sz w:val="20"/>
                <w:szCs w:val="20"/>
              </w:rPr>
            </w:pPr>
            <w:r w:rsidRPr="000D0DB9">
              <w:rPr>
                <w:rFonts w:ascii="Times New Roman" w:eastAsia="標楷體" w:hAnsi="Times New Roman" w:cs="Times New Roman" w:hint="eastAsia"/>
                <w:color w:val="000000" w:themeColor="text1"/>
                <w:kern w:val="0"/>
                <w:sz w:val="12"/>
                <w:szCs w:val="20"/>
              </w:rPr>
              <w:t>□</w:t>
            </w:r>
            <w:r w:rsidRPr="000D0DB9">
              <w:rPr>
                <w:rFonts w:ascii="Times New Roman" w:eastAsia="標楷體" w:hAnsi="Times New Roman" w:cs="Times New Roman" w:hint="eastAsia"/>
                <w:color w:val="000000" w:themeColor="text1"/>
                <w:kern w:val="0"/>
                <w:sz w:val="20"/>
                <w:szCs w:val="20"/>
              </w:rPr>
              <w:t>其他</w:t>
            </w:r>
            <w:r w:rsidRPr="000D0DB9">
              <w:rPr>
                <w:rFonts w:ascii="Times New Roman" w:eastAsia="標楷體" w:hAnsi="Times New Roman" w:cs="Times New Roman"/>
                <w:color w:val="000000" w:themeColor="text1"/>
                <w:kern w:val="0"/>
                <w:sz w:val="20"/>
                <w:szCs w:val="20"/>
              </w:rPr>
              <w:t>:</w:t>
            </w:r>
          </w:p>
          <w:p w14:paraId="0D1E370E" w14:textId="77777777" w:rsidR="000D0DB9" w:rsidRPr="000D0DB9" w:rsidRDefault="000D0DB9" w:rsidP="000D0DB9">
            <w:pPr>
              <w:contextualSpacing/>
              <w:jc w:val="both"/>
              <w:rPr>
                <w:rFonts w:ascii="Times New Roman" w:eastAsia="標楷體" w:hAnsi="Times New Roman" w:cs="Times New Roman"/>
                <w:color w:val="000000" w:themeColor="text1"/>
                <w:sz w:val="20"/>
                <w:szCs w:val="24"/>
              </w:rPr>
            </w:pPr>
            <w:r w:rsidRPr="000D0DB9">
              <w:rPr>
                <w:rFonts w:ascii="Times New Roman" w:eastAsia="標楷體" w:hAnsi="Times New Roman" w:cs="Times New Roman" w:hint="eastAsia"/>
                <w:color w:val="000000" w:themeColor="text1"/>
                <w:kern w:val="0"/>
                <w:sz w:val="12"/>
                <w:szCs w:val="20"/>
              </w:rPr>
              <w:t>■</w:t>
            </w:r>
            <w:r w:rsidRPr="000D0DB9">
              <w:rPr>
                <w:rFonts w:ascii="Times New Roman" w:eastAsia="標楷體" w:hAnsi="Times New Roman" w:cs="Times New Roman" w:hint="eastAsia"/>
                <w:color w:val="000000" w:themeColor="text1"/>
                <w:sz w:val="20"/>
                <w:szCs w:val="20"/>
              </w:rPr>
              <w:t>無</w:t>
            </w:r>
          </w:p>
        </w:tc>
      </w:tr>
      <w:tr w:rsidR="000D0DB9" w:rsidRPr="000D0DB9" w14:paraId="20E37E83" w14:textId="77777777" w:rsidTr="00294DEF">
        <w:trPr>
          <w:trHeight w:val="1564"/>
          <w:jc w:val="center"/>
        </w:trPr>
        <w:tc>
          <w:tcPr>
            <w:tcW w:w="172" w:type="pct"/>
            <w:tcBorders>
              <w:top w:val="double" w:sz="4" w:space="0" w:color="auto"/>
            </w:tcBorders>
            <w:vAlign w:val="center"/>
          </w:tcPr>
          <w:p w14:paraId="44A901CC" w14:textId="77777777" w:rsidR="000D0DB9" w:rsidRPr="000D0DB9" w:rsidRDefault="000D0DB9" w:rsidP="000D0DB9">
            <w:pPr>
              <w:contextualSpacing/>
              <w:jc w:val="both"/>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b/>
                <w:color w:val="000000" w:themeColor="text1"/>
                <w:szCs w:val="24"/>
              </w:rPr>
              <w:t>改善後</w:t>
            </w:r>
          </w:p>
        </w:tc>
        <w:tc>
          <w:tcPr>
            <w:tcW w:w="413" w:type="pct"/>
            <w:tcBorders>
              <w:top w:val="double" w:sz="4" w:space="0" w:color="auto"/>
              <w:bottom w:val="single" w:sz="4" w:space="0" w:color="auto"/>
            </w:tcBorders>
            <w:vAlign w:val="center"/>
          </w:tcPr>
          <w:p w14:paraId="22B6C727" w14:textId="77777777" w:rsidR="000D0DB9" w:rsidRPr="000D0DB9" w:rsidRDefault="000D0DB9" w:rsidP="000D0DB9">
            <w:pPr>
              <w:contextualSpacing/>
              <w:jc w:val="both"/>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R410</w:t>
            </w:r>
            <w:r w:rsidRPr="000D0DB9">
              <w:rPr>
                <w:rFonts w:ascii="Times New Roman" w:eastAsia="標楷體" w:hAnsi="Times New Roman" w:cs="Times New Roman" w:hint="eastAsia"/>
                <w:color w:val="7F7F7F" w:themeColor="text1" w:themeTint="80"/>
                <w:szCs w:val="24"/>
              </w:rPr>
              <w:t>水冷式</w:t>
            </w:r>
            <w:r w:rsidRPr="000D0DB9">
              <w:rPr>
                <w:rFonts w:ascii="Times New Roman" w:eastAsia="標楷體" w:hAnsi="Times New Roman" w:cs="Times New Roman"/>
                <w:color w:val="7F7F7F" w:themeColor="text1" w:themeTint="80"/>
                <w:szCs w:val="24"/>
              </w:rPr>
              <w:t>10</w:t>
            </w:r>
            <w:r w:rsidRPr="000D0DB9">
              <w:rPr>
                <w:rFonts w:ascii="Times New Roman" w:eastAsia="標楷體" w:hAnsi="Times New Roman" w:cs="Times New Roman" w:hint="eastAsia"/>
                <w:color w:val="7F7F7F" w:themeColor="text1" w:themeTint="80"/>
                <w:szCs w:val="24"/>
              </w:rPr>
              <w:t>噸箱型冷氣</w:t>
            </w:r>
            <w:r w:rsidRPr="000D0DB9">
              <w:rPr>
                <w:rFonts w:ascii="Times New Roman" w:eastAsia="標楷體" w:hAnsi="Times New Roman" w:cs="Times New Roman"/>
                <w:color w:val="7F7F7F" w:themeColor="text1" w:themeTint="80"/>
                <w:szCs w:val="24"/>
              </w:rPr>
              <w:t>PWX-K350C</w:t>
            </w:r>
            <w:r w:rsidRPr="000D0DB9">
              <w:rPr>
                <w:rFonts w:ascii="Times New Roman" w:eastAsia="標楷體" w:hAnsi="Times New Roman" w:cs="Times New Roman" w:hint="eastAsia"/>
                <w:color w:val="7F7F7F" w:themeColor="text1" w:themeTint="80"/>
                <w:szCs w:val="24"/>
              </w:rPr>
              <w:t>三相</w:t>
            </w:r>
            <w:r w:rsidRPr="000D0DB9">
              <w:rPr>
                <w:rFonts w:ascii="Times New Roman" w:eastAsia="標楷體" w:hAnsi="Times New Roman" w:cs="Times New Roman"/>
                <w:color w:val="7F7F7F" w:themeColor="text1" w:themeTint="80"/>
                <w:szCs w:val="24"/>
              </w:rPr>
              <w:t>220V</w:t>
            </w:r>
          </w:p>
        </w:tc>
        <w:tc>
          <w:tcPr>
            <w:tcW w:w="197" w:type="pct"/>
            <w:tcBorders>
              <w:top w:val="double" w:sz="4" w:space="0" w:color="auto"/>
              <w:bottom w:val="single" w:sz="4" w:space="0" w:color="auto"/>
            </w:tcBorders>
            <w:vAlign w:val="center"/>
          </w:tcPr>
          <w:p w14:paraId="5902E70D" w14:textId="77777777" w:rsidR="000D0DB9" w:rsidRPr="000D0DB9" w:rsidRDefault="000D0DB9" w:rsidP="000D0DB9">
            <w:pPr>
              <w:contextualSpacing/>
              <w:jc w:val="center"/>
              <w:rPr>
                <w:rFonts w:ascii="Times New Roman" w:eastAsia="標楷體" w:hAnsi="Times New Roman" w:cs="Times New Roman"/>
                <w:color w:val="808080" w:themeColor="background1" w:themeShade="80"/>
                <w:szCs w:val="24"/>
              </w:rPr>
            </w:pPr>
            <w:r w:rsidRPr="000D0DB9">
              <w:rPr>
                <w:rFonts w:ascii="Times New Roman" w:eastAsia="標楷體" w:hAnsi="Times New Roman" w:cs="Times New Roman"/>
                <w:color w:val="808080" w:themeColor="background1" w:themeShade="80"/>
                <w:szCs w:val="24"/>
              </w:rPr>
              <w:t>B1</w:t>
            </w:r>
          </w:p>
        </w:tc>
        <w:tc>
          <w:tcPr>
            <w:tcW w:w="196" w:type="pct"/>
            <w:tcBorders>
              <w:top w:val="double" w:sz="4" w:space="0" w:color="auto"/>
              <w:bottom w:val="single" w:sz="4" w:space="0" w:color="auto"/>
            </w:tcBorders>
            <w:vAlign w:val="center"/>
          </w:tcPr>
          <w:p w14:paraId="5F66CD4A"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w:t>
            </w:r>
          </w:p>
        </w:tc>
        <w:tc>
          <w:tcPr>
            <w:tcW w:w="390" w:type="pct"/>
            <w:tcBorders>
              <w:top w:val="double" w:sz="4" w:space="0" w:color="auto"/>
              <w:bottom w:val="single" w:sz="4" w:space="0" w:color="auto"/>
            </w:tcBorders>
            <w:vAlign w:val="center"/>
          </w:tcPr>
          <w:p w14:paraId="05DE7B7C"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3.79</w:t>
            </w:r>
          </w:p>
        </w:tc>
        <w:tc>
          <w:tcPr>
            <w:tcW w:w="294" w:type="pct"/>
            <w:gridSpan w:val="2"/>
            <w:tcBorders>
              <w:top w:val="double" w:sz="4" w:space="0" w:color="auto"/>
              <w:bottom w:val="single" w:sz="4" w:space="0" w:color="auto"/>
            </w:tcBorders>
            <w:vAlign w:val="center"/>
          </w:tcPr>
          <w:p w14:paraId="4333F13B"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proofErr w:type="gramStart"/>
            <w:r w:rsidRPr="000D0DB9">
              <w:rPr>
                <w:rFonts w:ascii="Times New Roman" w:eastAsia="標楷體" w:hAnsi="Times New Roman" w:cs="Times New Roman" w:hint="eastAsia"/>
                <w:color w:val="7F7F7F" w:themeColor="text1" w:themeTint="80"/>
                <w:szCs w:val="24"/>
              </w:rPr>
              <w:t>─</w:t>
            </w:r>
            <w:proofErr w:type="gramEnd"/>
          </w:p>
        </w:tc>
        <w:tc>
          <w:tcPr>
            <w:tcW w:w="293" w:type="pct"/>
            <w:tcBorders>
              <w:top w:val="double" w:sz="4" w:space="0" w:color="auto"/>
            </w:tcBorders>
            <w:vAlign w:val="center"/>
          </w:tcPr>
          <w:p w14:paraId="3ABA2C37"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35.16</w:t>
            </w:r>
          </w:p>
        </w:tc>
        <w:tc>
          <w:tcPr>
            <w:tcW w:w="292" w:type="pct"/>
            <w:tcBorders>
              <w:top w:val="double" w:sz="4" w:space="0" w:color="auto"/>
            </w:tcBorders>
            <w:vAlign w:val="center"/>
          </w:tcPr>
          <w:p w14:paraId="133F1446"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12</w:t>
            </w:r>
          </w:p>
        </w:tc>
        <w:tc>
          <w:tcPr>
            <w:tcW w:w="293" w:type="pct"/>
            <w:tcBorders>
              <w:top w:val="double" w:sz="4" w:space="0" w:color="auto"/>
            </w:tcBorders>
            <w:shd w:val="clear" w:color="auto" w:fill="auto"/>
            <w:vAlign w:val="center"/>
          </w:tcPr>
          <w:p w14:paraId="75F9702F"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30</w:t>
            </w:r>
          </w:p>
        </w:tc>
        <w:tc>
          <w:tcPr>
            <w:tcW w:w="296" w:type="pct"/>
            <w:tcBorders>
              <w:top w:val="double" w:sz="4" w:space="0" w:color="auto"/>
            </w:tcBorders>
            <w:shd w:val="clear" w:color="auto" w:fill="auto"/>
            <w:vAlign w:val="center"/>
          </w:tcPr>
          <w:p w14:paraId="7D51A219"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70</w:t>
            </w:r>
          </w:p>
        </w:tc>
        <w:tc>
          <w:tcPr>
            <w:tcW w:w="488" w:type="pct"/>
            <w:tcBorders>
              <w:top w:val="double" w:sz="4" w:space="0" w:color="auto"/>
            </w:tcBorders>
            <w:shd w:val="clear" w:color="auto" w:fill="auto"/>
            <w:vAlign w:val="center"/>
          </w:tcPr>
          <w:p w14:paraId="3FC48FFE"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highlight w:val="yellow"/>
              </w:rPr>
            </w:pPr>
            <w:r w:rsidRPr="000D0DB9">
              <w:rPr>
                <w:rFonts w:ascii="Times New Roman" w:eastAsia="標楷體" w:hAnsi="Times New Roman" w:cs="Times New Roman"/>
                <w:color w:val="7F7F7F" w:themeColor="text1" w:themeTint="80"/>
                <w:szCs w:val="24"/>
              </w:rPr>
              <w:t>106,323.84</w:t>
            </w:r>
          </w:p>
        </w:tc>
        <w:tc>
          <w:tcPr>
            <w:tcW w:w="440" w:type="pct"/>
            <w:tcBorders>
              <w:top w:val="double" w:sz="4" w:space="0" w:color="auto"/>
            </w:tcBorders>
            <w:shd w:val="clear" w:color="auto" w:fill="auto"/>
            <w:vAlign w:val="center"/>
          </w:tcPr>
          <w:p w14:paraId="72D4E74D"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28,053.78</w:t>
            </w:r>
          </w:p>
        </w:tc>
        <w:tc>
          <w:tcPr>
            <w:tcW w:w="391" w:type="pct"/>
            <w:tcBorders>
              <w:top w:val="double" w:sz="4" w:space="0" w:color="auto"/>
            </w:tcBorders>
            <w:shd w:val="clear" w:color="auto" w:fill="auto"/>
            <w:vAlign w:val="center"/>
          </w:tcPr>
          <w:p w14:paraId="6CBA619E"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124,000</w:t>
            </w:r>
          </w:p>
        </w:tc>
        <w:tc>
          <w:tcPr>
            <w:tcW w:w="409" w:type="pct"/>
            <w:tcBorders>
              <w:top w:val="double" w:sz="4" w:space="0" w:color="auto"/>
            </w:tcBorders>
            <w:shd w:val="clear" w:color="auto" w:fill="auto"/>
            <w:vAlign w:val="center"/>
          </w:tcPr>
          <w:p w14:paraId="453FD2EC"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124,000</w:t>
            </w:r>
          </w:p>
        </w:tc>
        <w:tc>
          <w:tcPr>
            <w:tcW w:w="436" w:type="pct"/>
            <w:tcBorders>
              <w:top w:val="double" w:sz="4" w:space="0" w:color="auto"/>
            </w:tcBorders>
            <w:shd w:val="clear" w:color="auto" w:fill="auto"/>
            <w:vAlign w:val="center"/>
          </w:tcPr>
          <w:p w14:paraId="3C8B908F" w14:textId="77777777" w:rsidR="000D0DB9" w:rsidRPr="000D0DB9" w:rsidRDefault="000D0DB9" w:rsidP="000D0DB9">
            <w:pPr>
              <w:spacing w:before="13"/>
              <w:jc w:val="both"/>
              <w:rPr>
                <w:rFonts w:ascii="Times New Roman" w:eastAsia="標楷體" w:hAnsi="Times New Roman" w:cs="Times New Roman"/>
                <w:color w:val="000000" w:themeColor="text1"/>
                <w:kern w:val="0"/>
                <w:sz w:val="20"/>
                <w:szCs w:val="20"/>
              </w:rPr>
            </w:pPr>
            <w:r w:rsidRPr="000D0DB9">
              <w:rPr>
                <w:rFonts w:ascii="Times New Roman" w:eastAsia="標楷體" w:hAnsi="Times New Roman" w:cs="Times New Roman" w:hint="eastAsia"/>
                <w:color w:val="000000" w:themeColor="text1"/>
                <w:kern w:val="0"/>
                <w:sz w:val="12"/>
                <w:szCs w:val="20"/>
              </w:rPr>
              <w:t>□</w:t>
            </w:r>
            <w:r w:rsidRPr="000D0DB9">
              <w:rPr>
                <w:rFonts w:ascii="Times New Roman" w:eastAsia="標楷體" w:hAnsi="Times New Roman" w:cs="Times New Roman" w:hint="eastAsia"/>
                <w:color w:val="000000" w:themeColor="text1"/>
                <w:kern w:val="0"/>
                <w:sz w:val="20"/>
                <w:szCs w:val="20"/>
              </w:rPr>
              <w:t>節能標章</w:t>
            </w:r>
          </w:p>
          <w:p w14:paraId="51359C35" w14:textId="77777777" w:rsidR="000D0DB9" w:rsidRPr="000D0DB9" w:rsidRDefault="000D0DB9" w:rsidP="000D0DB9">
            <w:pPr>
              <w:spacing w:before="13"/>
              <w:jc w:val="both"/>
              <w:rPr>
                <w:rFonts w:ascii="Times New Roman" w:eastAsia="標楷體" w:hAnsi="Times New Roman" w:cs="Times New Roman"/>
                <w:color w:val="000000" w:themeColor="text1"/>
                <w:kern w:val="0"/>
                <w:sz w:val="20"/>
                <w:szCs w:val="20"/>
              </w:rPr>
            </w:pPr>
            <w:r w:rsidRPr="000D0DB9">
              <w:rPr>
                <w:rFonts w:ascii="Times New Roman" w:eastAsia="標楷體" w:hAnsi="Times New Roman" w:cs="Times New Roman" w:hint="eastAsia"/>
                <w:color w:val="000000" w:themeColor="text1"/>
                <w:kern w:val="0"/>
                <w:sz w:val="12"/>
                <w:szCs w:val="20"/>
              </w:rPr>
              <w:t>■</w:t>
            </w:r>
            <w:r w:rsidRPr="000D0DB9">
              <w:rPr>
                <w:rFonts w:ascii="Times New Roman" w:eastAsia="標楷體" w:hAnsi="Times New Roman" w:cs="Times New Roman" w:hint="eastAsia"/>
                <w:color w:val="000000" w:themeColor="text1"/>
                <w:kern w:val="0"/>
                <w:sz w:val="20"/>
                <w:szCs w:val="20"/>
              </w:rPr>
              <w:t>能源效率分級標示第一級至第二級</w:t>
            </w:r>
          </w:p>
          <w:p w14:paraId="10B68A6D" w14:textId="77777777" w:rsidR="000D0DB9" w:rsidRPr="000D0DB9" w:rsidRDefault="000D0DB9" w:rsidP="000D0DB9">
            <w:pPr>
              <w:spacing w:before="13"/>
              <w:jc w:val="both"/>
              <w:rPr>
                <w:rFonts w:ascii="Times New Roman" w:eastAsia="標楷體" w:hAnsi="Times New Roman" w:cs="Times New Roman"/>
                <w:color w:val="000000" w:themeColor="text1"/>
                <w:kern w:val="0"/>
                <w:sz w:val="20"/>
                <w:szCs w:val="20"/>
              </w:rPr>
            </w:pPr>
            <w:r w:rsidRPr="000D0DB9">
              <w:rPr>
                <w:rFonts w:ascii="Times New Roman" w:eastAsia="標楷體" w:hAnsi="Times New Roman" w:cs="Times New Roman" w:hint="eastAsia"/>
                <w:color w:val="000000" w:themeColor="text1"/>
                <w:kern w:val="0"/>
                <w:sz w:val="12"/>
                <w:szCs w:val="20"/>
              </w:rPr>
              <w:t>□</w:t>
            </w:r>
            <w:r w:rsidRPr="000D0DB9">
              <w:rPr>
                <w:rFonts w:ascii="Times New Roman" w:eastAsia="標楷體" w:hAnsi="Times New Roman" w:cs="Times New Roman" w:hint="eastAsia"/>
                <w:color w:val="000000" w:themeColor="text1"/>
                <w:kern w:val="0"/>
                <w:sz w:val="20"/>
                <w:szCs w:val="20"/>
              </w:rPr>
              <w:t>其他</w:t>
            </w:r>
            <w:r w:rsidRPr="000D0DB9">
              <w:rPr>
                <w:rFonts w:ascii="Times New Roman" w:eastAsia="標楷體" w:hAnsi="Times New Roman" w:cs="Times New Roman"/>
                <w:color w:val="000000" w:themeColor="text1"/>
                <w:kern w:val="0"/>
                <w:sz w:val="20"/>
                <w:szCs w:val="20"/>
              </w:rPr>
              <w:t>:</w:t>
            </w:r>
          </w:p>
          <w:p w14:paraId="45E94406" w14:textId="77777777" w:rsidR="000D0DB9" w:rsidRPr="000D0DB9" w:rsidRDefault="000D0DB9" w:rsidP="000D0DB9">
            <w:pPr>
              <w:contextualSpacing/>
              <w:jc w:val="both"/>
              <w:rPr>
                <w:rFonts w:ascii="Times New Roman" w:eastAsia="標楷體" w:hAnsi="Times New Roman" w:cs="Times New Roman"/>
                <w:color w:val="000000" w:themeColor="text1"/>
                <w:sz w:val="20"/>
                <w:szCs w:val="24"/>
              </w:rPr>
            </w:pPr>
            <w:r w:rsidRPr="000D0DB9">
              <w:rPr>
                <w:rFonts w:ascii="Times New Roman" w:hAnsi="Times New Roman" w:cs="Times New Roman" w:hint="eastAsia"/>
                <w:color w:val="000000" w:themeColor="text1"/>
                <w:sz w:val="12"/>
                <w:szCs w:val="20"/>
              </w:rPr>
              <w:t>□</w:t>
            </w:r>
            <w:r w:rsidRPr="000D0DB9">
              <w:rPr>
                <w:rFonts w:ascii="Times New Roman" w:eastAsia="標楷體" w:hAnsi="Times New Roman" w:cs="Times New Roman" w:hint="eastAsia"/>
                <w:color w:val="000000" w:themeColor="text1"/>
                <w:sz w:val="20"/>
                <w:szCs w:val="20"/>
              </w:rPr>
              <w:t>無</w:t>
            </w:r>
          </w:p>
        </w:tc>
      </w:tr>
      <w:tr w:rsidR="000D0DB9" w:rsidRPr="000D0DB9" w14:paraId="0C4F3E7F" w14:textId="77777777" w:rsidTr="00294DEF">
        <w:trPr>
          <w:trHeight w:val="57"/>
          <w:jc w:val="center"/>
        </w:trPr>
        <w:tc>
          <w:tcPr>
            <w:tcW w:w="5000" w:type="pct"/>
            <w:gridSpan w:val="16"/>
            <w:tcBorders>
              <w:right w:val="single" w:sz="4" w:space="0" w:color="auto"/>
            </w:tcBorders>
            <w:vAlign w:val="center"/>
          </w:tcPr>
          <w:p w14:paraId="52792362" w14:textId="77777777" w:rsidR="000D0DB9" w:rsidRPr="000D0DB9" w:rsidRDefault="000D0DB9" w:rsidP="000D0DB9">
            <w:pPr>
              <w:contextualSpacing/>
              <w:jc w:val="both"/>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總計</w:t>
            </w:r>
          </w:p>
        </w:tc>
      </w:tr>
      <w:tr w:rsidR="000D0DB9" w:rsidRPr="000D0DB9" w14:paraId="19E368DB" w14:textId="77777777" w:rsidTr="00294DEF">
        <w:trPr>
          <w:trHeight w:val="20"/>
          <w:jc w:val="center"/>
        </w:trPr>
        <w:tc>
          <w:tcPr>
            <w:tcW w:w="978" w:type="pct"/>
            <w:gridSpan w:val="4"/>
            <w:tcBorders>
              <w:top w:val="single" w:sz="4" w:space="0" w:color="auto"/>
              <w:bottom w:val="single" w:sz="4" w:space="0" w:color="auto"/>
            </w:tcBorders>
            <w:vAlign w:val="center"/>
          </w:tcPr>
          <w:p w14:paraId="571D4416" w14:textId="77777777" w:rsidR="000D0DB9" w:rsidRPr="000D0DB9" w:rsidRDefault="000D0DB9" w:rsidP="000D0DB9">
            <w:pPr>
              <w:contextualSpacing/>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改善</w:t>
            </w:r>
            <w:proofErr w:type="gramStart"/>
            <w:r w:rsidRPr="000D0DB9">
              <w:rPr>
                <w:rFonts w:ascii="Times New Roman" w:eastAsia="標楷體" w:hAnsi="Times New Roman" w:cs="Times New Roman" w:hint="eastAsia"/>
                <w:color w:val="000000" w:themeColor="text1"/>
                <w:szCs w:val="24"/>
              </w:rPr>
              <w:t>前總耗電量</w:t>
            </w:r>
            <w:proofErr w:type="gramEnd"/>
          </w:p>
        </w:tc>
        <w:tc>
          <w:tcPr>
            <w:tcW w:w="489" w:type="pct"/>
            <w:gridSpan w:val="2"/>
            <w:tcBorders>
              <w:top w:val="single" w:sz="4" w:space="0" w:color="auto"/>
              <w:bottom w:val="single" w:sz="4" w:space="0" w:color="auto"/>
            </w:tcBorders>
            <w:shd w:val="clear" w:color="auto" w:fill="auto"/>
            <w:vAlign w:val="center"/>
          </w:tcPr>
          <w:p w14:paraId="18C9D171"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36,288.00</w:t>
            </w:r>
          </w:p>
        </w:tc>
        <w:tc>
          <w:tcPr>
            <w:tcW w:w="488" w:type="pct"/>
            <w:gridSpan w:val="2"/>
            <w:tcBorders>
              <w:top w:val="single" w:sz="4" w:space="0" w:color="auto"/>
              <w:bottom w:val="single" w:sz="4" w:space="0" w:color="auto"/>
              <w:right w:val="single" w:sz="4" w:space="0" w:color="auto"/>
            </w:tcBorders>
            <w:vAlign w:val="center"/>
          </w:tcPr>
          <w:p w14:paraId="1174A08A"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度</w:t>
            </w:r>
            <w:r w:rsidRPr="000D0DB9">
              <w:rPr>
                <w:rFonts w:ascii="Times New Roman" w:eastAsia="標楷體" w:hAnsi="Times New Roman" w:cs="Times New Roman"/>
                <w:color w:val="000000" w:themeColor="text1"/>
                <w:szCs w:val="24"/>
              </w:rPr>
              <w:t>/</w:t>
            </w:r>
            <w:r w:rsidRPr="000D0DB9">
              <w:rPr>
                <w:rFonts w:ascii="Times New Roman" w:eastAsia="標楷體" w:hAnsi="Times New Roman" w:cs="Times New Roman" w:hint="eastAsia"/>
                <w:color w:val="000000" w:themeColor="text1"/>
                <w:szCs w:val="24"/>
              </w:rPr>
              <w:t>年</w:t>
            </w:r>
          </w:p>
        </w:tc>
        <w:tc>
          <w:tcPr>
            <w:tcW w:w="3045" w:type="pct"/>
            <w:gridSpan w:val="8"/>
            <w:vMerge w:val="restart"/>
            <w:tcBorders>
              <w:top w:val="single" w:sz="4" w:space="0" w:color="auto"/>
              <w:left w:val="single" w:sz="4" w:space="0" w:color="auto"/>
              <w:bottom w:val="single" w:sz="4" w:space="0" w:color="auto"/>
              <w:right w:val="single" w:sz="4" w:space="0" w:color="auto"/>
            </w:tcBorders>
          </w:tcPr>
          <w:p w14:paraId="423F825C" w14:textId="77777777" w:rsidR="000D0DB9" w:rsidRPr="000D0DB9" w:rsidRDefault="000D0DB9" w:rsidP="000D0DB9">
            <w:pPr>
              <w:widowControl/>
              <w:snapToGrid w:val="0"/>
              <w:jc w:val="both"/>
              <w:rPr>
                <w:rFonts w:ascii="Times New Roman" w:eastAsia="標楷體" w:hAnsi="Times New Roman" w:cs="Times New Roman"/>
                <w:sz w:val="22"/>
              </w:rPr>
            </w:pPr>
            <w:r w:rsidRPr="000D0DB9">
              <w:rPr>
                <w:rFonts w:ascii="Times New Roman" w:eastAsia="標楷體" w:hAnsi="Times New Roman" w:cs="Times New Roman" w:hint="eastAsia"/>
                <w:sz w:val="22"/>
              </w:rPr>
              <w:t>備註：</w:t>
            </w:r>
          </w:p>
          <w:p w14:paraId="1978CE0E" w14:textId="77777777" w:rsidR="000D0DB9" w:rsidRPr="000D0DB9" w:rsidRDefault="000D0DB9" w:rsidP="00D22654">
            <w:pPr>
              <w:widowControl/>
              <w:numPr>
                <w:ilvl w:val="0"/>
                <w:numId w:val="54"/>
              </w:numPr>
              <w:snapToGrid w:val="0"/>
              <w:jc w:val="both"/>
              <w:rPr>
                <w:rFonts w:ascii="Times New Roman" w:eastAsia="標楷體" w:hAnsi="Times New Roman" w:cs="Times New Roman"/>
                <w:sz w:val="22"/>
              </w:rPr>
            </w:pPr>
            <w:r w:rsidRPr="000D0DB9">
              <w:rPr>
                <w:rFonts w:ascii="Times New Roman" w:eastAsia="標楷體" w:hAnsi="Times New Roman" w:cs="Times New Roman" w:hint="eastAsia"/>
                <w:sz w:val="22"/>
              </w:rPr>
              <w:t>空調型式可</w:t>
            </w:r>
            <w:proofErr w:type="gramStart"/>
            <w:r w:rsidRPr="000D0DB9">
              <w:rPr>
                <w:rFonts w:ascii="Times New Roman" w:eastAsia="標楷體" w:hAnsi="Times New Roman" w:cs="Times New Roman" w:hint="eastAsia"/>
                <w:sz w:val="22"/>
              </w:rPr>
              <w:t>分窗型</w:t>
            </w:r>
            <w:proofErr w:type="gramEnd"/>
            <w:r w:rsidRPr="000D0DB9">
              <w:rPr>
                <w:rFonts w:ascii="Times New Roman" w:eastAsia="標楷體" w:hAnsi="Times New Roman" w:cs="Times New Roman"/>
                <w:sz w:val="22"/>
              </w:rPr>
              <w:t>(</w:t>
            </w:r>
            <w:r w:rsidRPr="000D0DB9">
              <w:rPr>
                <w:rFonts w:ascii="Times New Roman" w:eastAsia="標楷體" w:hAnsi="Times New Roman" w:cs="Times New Roman" w:hint="eastAsia"/>
                <w:sz w:val="22"/>
              </w:rPr>
              <w:t>單體式、分離式</w:t>
            </w:r>
            <w:r w:rsidRPr="000D0DB9">
              <w:rPr>
                <w:rFonts w:ascii="Times New Roman" w:eastAsia="標楷體" w:hAnsi="Times New Roman" w:cs="Times New Roman"/>
                <w:sz w:val="22"/>
              </w:rPr>
              <w:t>)</w:t>
            </w:r>
            <w:r w:rsidRPr="000D0DB9">
              <w:rPr>
                <w:rFonts w:ascii="Times New Roman" w:eastAsia="標楷體" w:hAnsi="Times New Roman" w:cs="Times New Roman" w:hint="eastAsia"/>
                <w:sz w:val="22"/>
              </w:rPr>
              <w:t>冷氣機、箱型</w:t>
            </w:r>
            <w:r w:rsidRPr="000D0DB9">
              <w:rPr>
                <w:rFonts w:ascii="Times New Roman" w:eastAsia="標楷體" w:hAnsi="Times New Roman" w:cs="Times New Roman"/>
                <w:sz w:val="22"/>
              </w:rPr>
              <w:t>(</w:t>
            </w:r>
            <w:r w:rsidRPr="000D0DB9">
              <w:rPr>
                <w:rFonts w:ascii="Times New Roman" w:eastAsia="標楷體" w:hAnsi="Times New Roman" w:cs="Times New Roman" w:hint="eastAsia"/>
                <w:sz w:val="22"/>
              </w:rPr>
              <w:t>水冷式、</w:t>
            </w:r>
            <w:proofErr w:type="gramStart"/>
            <w:r w:rsidRPr="000D0DB9">
              <w:rPr>
                <w:rFonts w:ascii="Times New Roman" w:eastAsia="標楷體" w:hAnsi="Times New Roman" w:cs="Times New Roman" w:hint="eastAsia"/>
                <w:sz w:val="22"/>
              </w:rPr>
              <w:t>氣冷式</w:t>
            </w:r>
            <w:proofErr w:type="gramEnd"/>
            <w:r w:rsidRPr="000D0DB9">
              <w:rPr>
                <w:rFonts w:ascii="Times New Roman" w:eastAsia="標楷體" w:hAnsi="Times New Roman" w:cs="Times New Roman"/>
                <w:sz w:val="22"/>
              </w:rPr>
              <w:t>)</w:t>
            </w:r>
            <w:r w:rsidRPr="000D0DB9">
              <w:rPr>
                <w:rFonts w:ascii="Times New Roman" w:eastAsia="標楷體" w:hAnsi="Times New Roman" w:cs="Times New Roman" w:hint="eastAsia"/>
                <w:sz w:val="22"/>
              </w:rPr>
              <w:t>冷氣機等兩類</w:t>
            </w:r>
          </w:p>
          <w:p w14:paraId="4A859F44" w14:textId="77777777" w:rsidR="000D0DB9" w:rsidRPr="000D0DB9" w:rsidRDefault="000D0DB9" w:rsidP="00D22654">
            <w:pPr>
              <w:widowControl/>
              <w:numPr>
                <w:ilvl w:val="0"/>
                <w:numId w:val="54"/>
              </w:numPr>
              <w:snapToGrid w:val="0"/>
              <w:jc w:val="both"/>
              <w:rPr>
                <w:rFonts w:ascii="Times New Roman" w:eastAsia="標楷體" w:hAnsi="Times New Roman" w:cs="Times New Roman"/>
                <w:sz w:val="22"/>
              </w:rPr>
            </w:pPr>
            <w:r w:rsidRPr="000D0DB9">
              <w:rPr>
                <w:rFonts w:ascii="Times New Roman" w:eastAsia="標楷體" w:hAnsi="Times New Roman" w:cs="Times New Roman"/>
                <w:sz w:val="22"/>
              </w:rPr>
              <w:t>EER</w:t>
            </w:r>
            <w:r w:rsidRPr="000D0DB9">
              <w:rPr>
                <w:rFonts w:ascii="Times New Roman" w:eastAsia="標楷體" w:hAnsi="Times New Roman" w:cs="Times New Roman" w:hint="eastAsia"/>
                <w:sz w:val="22"/>
              </w:rPr>
              <w:t>表示能源效率比值；</w:t>
            </w:r>
            <w:r w:rsidRPr="000D0DB9">
              <w:rPr>
                <w:rFonts w:ascii="Times New Roman" w:eastAsia="標楷體" w:hAnsi="Times New Roman" w:cs="Times New Roman"/>
                <w:sz w:val="22"/>
              </w:rPr>
              <w:t>CSPF</w:t>
            </w:r>
            <w:r w:rsidRPr="000D0DB9">
              <w:rPr>
                <w:rFonts w:ascii="Times New Roman" w:eastAsia="標楷體" w:hAnsi="Times New Roman" w:cs="Times New Roman" w:hint="eastAsia"/>
                <w:sz w:val="22"/>
              </w:rPr>
              <w:t>表示冷氣季節性能因數</w:t>
            </w:r>
          </w:p>
          <w:p w14:paraId="033BC5AE" w14:textId="77777777" w:rsidR="000D0DB9" w:rsidRPr="000D0DB9" w:rsidRDefault="000D0DB9" w:rsidP="00D22654">
            <w:pPr>
              <w:widowControl/>
              <w:numPr>
                <w:ilvl w:val="0"/>
                <w:numId w:val="54"/>
              </w:numPr>
              <w:snapToGrid w:val="0"/>
              <w:jc w:val="both"/>
              <w:rPr>
                <w:rFonts w:ascii="Times New Roman" w:eastAsia="標楷體" w:hAnsi="Times New Roman" w:cs="Times New Roman"/>
                <w:sz w:val="22"/>
              </w:rPr>
            </w:pPr>
            <w:r w:rsidRPr="000D0DB9">
              <w:rPr>
                <w:rFonts w:ascii="Times New Roman" w:eastAsia="標楷體" w:hAnsi="Times New Roman" w:cs="Times New Roman" w:hint="eastAsia"/>
                <w:sz w:val="22"/>
              </w:rPr>
              <w:t>額定冷氣能力</w:t>
            </w:r>
            <w:r w:rsidRPr="000D0DB9">
              <w:rPr>
                <w:rFonts w:ascii="Times New Roman" w:eastAsia="標楷體" w:hAnsi="Times New Roman" w:cs="Times New Roman"/>
                <w:sz w:val="22"/>
              </w:rPr>
              <w:t>(kW)</w:t>
            </w:r>
            <m:oMath>
              <m:r>
                <m:rPr>
                  <m:sty m:val="p"/>
                </m:rPr>
                <w:rPr>
                  <w:rFonts w:ascii="Cambria Math" w:eastAsia="標楷體" w:hAnsi="Cambria Math" w:cs="Times New Roman"/>
                  <w:sz w:val="22"/>
                </w:rPr>
                <m:t>=</m:t>
              </m:r>
            </m:oMath>
            <w:r w:rsidRPr="000D0DB9">
              <w:rPr>
                <w:rFonts w:ascii="Times New Roman" w:eastAsia="標楷體" w:hAnsi="Times New Roman" w:cs="Times New Roman" w:hint="eastAsia"/>
                <w:sz w:val="22"/>
              </w:rPr>
              <w:t>冷凍噸數</w:t>
            </w:r>
            <w:r w:rsidRPr="000D0DB9">
              <w:rPr>
                <w:rFonts w:ascii="Times New Roman" w:eastAsia="標楷體" w:hAnsi="Times New Roman" w:cs="Times New Roman"/>
                <w:sz w:val="22"/>
              </w:rPr>
              <w:t>(RT)</w:t>
            </w:r>
            <m:oMath>
              <m:r>
                <m:rPr>
                  <m:sty m:val="p"/>
                </m:rPr>
                <w:rPr>
                  <w:rFonts w:ascii="Cambria Math" w:eastAsia="標楷體" w:hAnsi="Cambria Math" w:cs="Times New Roman"/>
                  <w:sz w:val="22"/>
                </w:rPr>
                <m:t>×3.516</m:t>
              </m:r>
            </m:oMath>
          </w:p>
          <w:p w14:paraId="271B4CC0" w14:textId="77777777" w:rsidR="000D0DB9" w:rsidRPr="000D0DB9" w:rsidRDefault="000D0DB9" w:rsidP="00D22654">
            <w:pPr>
              <w:widowControl/>
              <w:numPr>
                <w:ilvl w:val="0"/>
                <w:numId w:val="54"/>
              </w:numPr>
              <w:snapToGrid w:val="0"/>
              <w:ind w:left="482" w:hanging="482"/>
              <w:jc w:val="both"/>
              <w:rPr>
                <w:rFonts w:ascii="Times New Roman" w:eastAsia="標楷體" w:hAnsi="Times New Roman" w:cs="Times New Roman"/>
                <w:sz w:val="22"/>
              </w:rPr>
            </w:pPr>
            <w:r w:rsidRPr="000D0DB9">
              <w:rPr>
                <w:rFonts w:ascii="Times New Roman" w:eastAsia="標楷體" w:hAnsi="Times New Roman" w:cs="Times New Roman" w:hint="eastAsia"/>
                <w:sz w:val="22"/>
              </w:rPr>
              <w:t>平均負載率</w:t>
            </w:r>
            <w:r w:rsidRPr="000D0DB9">
              <w:rPr>
                <w:rFonts w:ascii="Times New Roman" w:eastAsia="標楷體" w:hAnsi="Times New Roman" w:cs="Times New Roman"/>
                <w:sz w:val="22"/>
              </w:rPr>
              <w:t>G</w:t>
            </w:r>
            <w:r w:rsidRPr="000D0DB9">
              <w:rPr>
                <w:rFonts w:ascii="Times New Roman" w:eastAsia="標楷體" w:hAnsi="Times New Roman" w:cs="Times New Roman" w:hint="eastAsia"/>
                <w:sz w:val="22"/>
              </w:rPr>
              <w:t>：依據經濟部能源局能源效率標示管理系統估算之空調設備平均負載率約為</w:t>
            </w:r>
            <w:r w:rsidRPr="000D0DB9">
              <w:rPr>
                <w:rFonts w:ascii="Times New Roman" w:eastAsia="標楷體" w:hAnsi="Times New Roman" w:cs="Times New Roman"/>
                <w:sz w:val="22"/>
              </w:rPr>
              <w:t>47.77%</w:t>
            </w:r>
            <w:r w:rsidRPr="000D0DB9">
              <w:rPr>
                <w:rFonts w:ascii="Times New Roman" w:eastAsia="標楷體" w:hAnsi="Times New Roman" w:cs="Times New Roman" w:hint="eastAsia"/>
                <w:sz w:val="22"/>
              </w:rPr>
              <w:t>，申請單位得依實際使用狀況調整</w:t>
            </w:r>
          </w:p>
          <w:p w14:paraId="5D5C1F7E" w14:textId="77777777" w:rsidR="000D0DB9" w:rsidRPr="000D0DB9" w:rsidRDefault="000D0DB9" w:rsidP="00D22654">
            <w:pPr>
              <w:widowControl/>
              <w:numPr>
                <w:ilvl w:val="0"/>
                <w:numId w:val="54"/>
              </w:numPr>
              <w:snapToGrid w:val="0"/>
              <w:jc w:val="both"/>
              <w:rPr>
                <w:rFonts w:ascii="Times New Roman" w:eastAsia="標楷體" w:hAnsi="Times New Roman" w:cs="Times New Roman"/>
                <w:sz w:val="22"/>
              </w:rPr>
            </w:pPr>
            <w:r w:rsidRPr="000D0DB9">
              <w:rPr>
                <w:rFonts w:ascii="Times New Roman" w:eastAsia="標楷體" w:hAnsi="Times New Roman" w:cs="Times New Roman" w:hint="eastAsia"/>
                <w:sz w:val="22"/>
              </w:rPr>
              <w:t>全年</w:t>
            </w:r>
            <w:proofErr w:type="gramStart"/>
            <w:r w:rsidRPr="000D0DB9">
              <w:rPr>
                <w:rFonts w:ascii="Times New Roman" w:eastAsia="標楷體" w:hAnsi="Times New Roman" w:cs="Times New Roman" w:hint="eastAsia"/>
                <w:sz w:val="22"/>
              </w:rPr>
              <w:t>製冷量</w:t>
            </w:r>
            <w:proofErr w:type="gramEnd"/>
            <w:r w:rsidRPr="000D0DB9">
              <w:rPr>
                <w:rFonts w:ascii="Times New Roman" w:eastAsia="標楷體" w:hAnsi="Times New Roman" w:cs="Times New Roman"/>
                <w:sz w:val="22"/>
              </w:rPr>
              <w:t>H</w:t>
            </w:r>
            <m:oMath>
              <m:r>
                <m:rPr>
                  <m:sty m:val="p"/>
                </m:rPr>
                <w:rPr>
                  <w:rFonts w:ascii="Cambria Math" w:eastAsia="標楷體" w:hAnsi="Cambria Math" w:cs="Times New Roman"/>
                  <w:sz w:val="22"/>
                </w:rPr>
                <m:t>=A×D×E×F×12×G</m:t>
              </m:r>
            </m:oMath>
          </w:p>
          <w:p w14:paraId="32310907" w14:textId="77777777" w:rsidR="000D0DB9" w:rsidRPr="000D0DB9" w:rsidRDefault="000D0DB9" w:rsidP="00D22654">
            <w:pPr>
              <w:widowControl/>
              <w:numPr>
                <w:ilvl w:val="0"/>
                <w:numId w:val="54"/>
              </w:numPr>
              <w:snapToGrid w:val="0"/>
              <w:jc w:val="both"/>
              <w:rPr>
                <w:rFonts w:ascii="Times New Roman" w:eastAsia="標楷體" w:hAnsi="Times New Roman" w:cs="Times New Roman"/>
                <w:sz w:val="22"/>
              </w:rPr>
            </w:pPr>
            <w:r w:rsidRPr="000D0DB9">
              <w:rPr>
                <w:rFonts w:ascii="Times New Roman" w:eastAsia="標楷體" w:hAnsi="Times New Roman" w:cs="Times New Roman" w:hint="eastAsia"/>
                <w:sz w:val="22"/>
              </w:rPr>
              <w:t>耗電量</w:t>
            </w:r>
            <m:oMath>
              <m:r>
                <m:rPr>
                  <m:sty m:val="p"/>
                </m:rPr>
                <w:rPr>
                  <w:rFonts w:ascii="Cambria Math" w:eastAsia="標楷體" w:hAnsi="Cambria Math" w:cs="Times New Roman"/>
                  <w:sz w:val="22"/>
                </w:rPr>
                <m:t>I=H÷</m:t>
              </m:r>
              <m:d>
                <m:dPr>
                  <m:ctrlPr>
                    <w:rPr>
                      <w:rFonts w:ascii="Cambria Math" w:eastAsia="標楷體" w:hAnsi="Cambria Math" w:cs="Times New Roman"/>
                      <w:sz w:val="22"/>
                    </w:rPr>
                  </m:ctrlPr>
                </m:dPr>
                <m:e>
                  <m:r>
                    <m:rPr>
                      <m:sty m:val="p"/>
                    </m:rPr>
                    <w:rPr>
                      <w:rFonts w:ascii="Cambria Math" w:eastAsia="標楷體" w:hAnsi="Cambria Math" w:cs="Times New Roman"/>
                      <w:sz w:val="22"/>
                    </w:rPr>
                    <m:t>B or C</m:t>
                  </m:r>
                </m:e>
              </m:d>
            </m:oMath>
          </w:p>
          <w:p w14:paraId="1E342CBC" w14:textId="77777777" w:rsidR="000D0DB9" w:rsidRPr="000D0DB9" w:rsidRDefault="000D0DB9" w:rsidP="00D22654">
            <w:pPr>
              <w:widowControl/>
              <w:numPr>
                <w:ilvl w:val="0"/>
                <w:numId w:val="54"/>
              </w:numPr>
              <w:snapToGrid w:val="0"/>
              <w:jc w:val="both"/>
              <w:rPr>
                <w:rFonts w:ascii="Times New Roman" w:eastAsia="標楷體" w:hAnsi="Times New Roman" w:cs="Times New Roman"/>
                <w:sz w:val="22"/>
              </w:rPr>
            </w:pPr>
            <w:r w:rsidRPr="000D0DB9">
              <w:rPr>
                <w:rFonts w:ascii="Times New Roman" w:eastAsia="標楷體" w:hAnsi="Times New Roman" w:cs="Times New Roman" w:hint="eastAsia"/>
                <w:sz w:val="22"/>
              </w:rPr>
              <w:t>總價</w:t>
            </w:r>
            <m:oMath>
              <m:r>
                <m:rPr>
                  <m:sty m:val="p"/>
                </m:rPr>
                <w:rPr>
                  <w:rFonts w:ascii="Cambria Math" w:eastAsia="標楷體" w:hAnsi="Cambria Math" w:cs="Times New Roman"/>
                  <w:sz w:val="22"/>
                </w:rPr>
                <m:t>K=A×J</m:t>
              </m:r>
            </m:oMath>
          </w:p>
          <w:p w14:paraId="52A4DDF2" w14:textId="77777777" w:rsidR="000D0DB9" w:rsidRPr="000D0DB9" w:rsidRDefault="000D0DB9" w:rsidP="00D22654">
            <w:pPr>
              <w:widowControl/>
              <w:numPr>
                <w:ilvl w:val="0"/>
                <w:numId w:val="54"/>
              </w:numPr>
              <w:snapToGrid w:val="0"/>
              <w:jc w:val="both"/>
              <w:rPr>
                <w:rFonts w:ascii="Times New Roman" w:hAnsi="Times New Roman" w:cs="Times New Roman"/>
                <w:szCs w:val="24"/>
              </w:rPr>
            </w:pPr>
            <w:r w:rsidRPr="000D0DB9">
              <w:rPr>
                <w:rFonts w:ascii="Times New Roman" w:eastAsia="標楷體" w:hAnsi="Times New Roman" w:cs="Times New Roman" w:hint="eastAsia"/>
                <w:sz w:val="22"/>
              </w:rPr>
              <w:t>數據請計算至小數點以下第二位</w:t>
            </w:r>
          </w:p>
        </w:tc>
      </w:tr>
      <w:tr w:rsidR="000D0DB9" w:rsidRPr="000D0DB9" w14:paraId="17B52310" w14:textId="77777777" w:rsidTr="00294DEF">
        <w:trPr>
          <w:trHeight w:val="20"/>
          <w:jc w:val="center"/>
        </w:trPr>
        <w:tc>
          <w:tcPr>
            <w:tcW w:w="978" w:type="pct"/>
            <w:gridSpan w:val="4"/>
            <w:tcBorders>
              <w:top w:val="single" w:sz="4" w:space="0" w:color="auto"/>
              <w:bottom w:val="single" w:sz="4" w:space="0" w:color="auto"/>
            </w:tcBorders>
            <w:vAlign w:val="center"/>
          </w:tcPr>
          <w:p w14:paraId="443A482A" w14:textId="77777777" w:rsidR="000D0DB9" w:rsidRPr="000D0DB9" w:rsidRDefault="000D0DB9" w:rsidP="000D0DB9">
            <w:pPr>
              <w:contextualSpacing/>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改善</w:t>
            </w:r>
            <w:proofErr w:type="gramStart"/>
            <w:r w:rsidRPr="000D0DB9">
              <w:rPr>
                <w:rFonts w:ascii="Times New Roman" w:eastAsia="標楷體" w:hAnsi="Times New Roman" w:cs="Times New Roman" w:hint="eastAsia"/>
                <w:color w:val="000000" w:themeColor="text1"/>
                <w:szCs w:val="24"/>
              </w:rPr>
              <w:t>後總耗電量</w:t>
            </w:r>
            <w:proofErr w:type="gramEnd"/>
          </w:p>
        </w:tc>
        <w:tc>
          <w:tcPr>
            <w:tcW w:w="489" w:type="pct"/>
            <w:gridSpan w:val="2"/>
            <w:tcBorders>
              <w:top w:val="single" w:sz="4" w:space="0" w:color="auto"/>
              <w:bottom w:val="single" w:sz="4" w:space="0" w:color="auto"/>
            </w:tcBorders>
            <w:shd w:val="clear" w:color="auto" w:fill="auto"/>
            <w:vAlign w:val="center"/>
          </w:tcPr>
          <w:p w14:paraId="0AEF4C5A"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28,053.78</w:t>
            </w:r>
          </w:p>
        </w:tc>
        <w:tc>
          <w:tcPr>
            <w:tcW w:w="488" w:type="pct"/>
            <w:gridSpan w:val="2"/>
            <w:tcBorders>
              <w:top w:val="single" w:sz="4" w:space="0" w:color="auto"/>
              <w:bottom w:val="single" w:sz="4" w:space="0" w:color="auto"/>
              <w:right w:val="single" w:sz="4" w:space="0" w:color="auto"/>
            </w:tcBorders>
            <w:vAlign w:val="center"/>
          </w:tcPr>
          <w:p w14:paraId="1950CB0D"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度</w:t>
            </w:r>
            <w:r w:rsidRPr="000D0DB9">
              <w:rPr>
                <w:rFonts w:ascii="Times New Roman" w:eastAsia="標楷體" w:hAnsi="Times New Roman" w:cs="Times New Roman"/>
                <w:color w:val="000000" w:themeColor="text1"/>
                <w:szCs w:val="24"/>
              </w:rPr>
              <w:t>/</w:t>
            </w:r>
            <w:r w:rsidRPr="000D0DB9">
              <w:rPr>
                <w:rFonts w:ascii="Times New Roman" w:eastAsia="標楷體" w:hAnsi="Times New Roman" w:cs="Times New Roman" w:hint="eastAsia"/>
                <w:color w:val="000000" w:themeColor="text1"/>
                <w:szCs w:val="24"/>
              </w:rPr>
              <w:t>年</w:t>
            </w:r>
          </w:p>
        </w:tc>
        <w:tc>
          <w:tcPr>
            <w:tcW w:w="3045" w:type="pct"/>
            <w:gridSpan w:val="8"/>
            <w:vMerge/>
            <w:tcBorders>
              <w:top w:val="single" w:sz="4" w:space="0" w:color="auto"/>
              <w:left w:val="single" w:sz="4" w:space="0" w:color="auto"/>
              <w:bottom w:val="single" w:sz="4" w:space="0" w:color="auto"/>
              <w:right w:val="single" w:sz="4" w:space="0" w:color="auto"/>
            </w:tcBorders>
          </w:tcPr>
          <w:p w14:paraId="4B8A6799"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p>
        </w:tc>
      </w:tr>
      <w:tr w:rsidR="000D0DB9" w:rsidRPr="000D0DB9" w14:paraId="18A75F2C" w14:textId="77777777" w:rsidTr="00294DEF">
        <w:trPr>
          <w:trHeight w:val="20"/>
          <w:jc w:val="center"/>
        </w:trPr>
        <w:tc>
          <w:tcPr>
            <w:tcW w:w="978" w:type="pct"/>
            <w:gridSpan w:val="4"/>
            <w:tcBorders>
              <w:top w:val="single" w:sz="4" w:space="0" w:color="auto"/>
              <w:bottom w:val="single" w:sz="4" w:space="0" w:color="auto"/>
            </w:tcBorders>
            <w:vAlign w:val="center"/>
          </w:tcPr>
          <w:p w14:paraId="1B0EE56C" w14:textId="77777777" w:rsidR="000D0DB9" w:rsidRPr="000D0DB9" w:rsidRDefault="000D0DB9" w:rsidP="000D0DB9">
            <w:pPr>
              <w:contextualSpacing/>
              <w:rPr>
                <w:rFonts w:ascii="Times New Roman" w:eastAsia="標楷體" w:hAnsi="Times New Roman" w:cs="Times New Roman"/>
                <w:color w:val="000000" w:themeColor="text1"/>
                <w:szCs w:val="24"/>
              </w:rPr>
            </w:pPr>
            <w:proofErr w:type="gramStart"/>
            <w:r w:rsidRPr="000D0DB9">
              <w:rPr>
                <w:rFonts w:ascii="Times New Roman" w:eastAsia="標楷體" w:hAnsi="Times New Roman" w:cs="Times New Roman" w:hint="eastAsia"/>
                <w:color w:val="000000" w:themeColor="text1"/>
                <w:szCs w:val="24"/>
              </w:rPr>
              <w:t>總節電量</w:t>
            </w:r>
            <w:proofErr w:type="gramEnd"/>
          </w:p>
        </w:tc>
        <w:tc>
          <w:tcPr>
            <w:tcW w:w="489" w:type="pct"/>
            <w:gridSpan w:val="2"/>
            <w:tcBorders>
              <w:top w:val="single" w:sz="4" w:space="0" w:color="auto"/>
              <w:bottom w:val="single" w:sz="4" w:space="0" w:color="auto"/>
            </w:tcBorders>
            <w:shd w:val="clear" w:color="auto" w:fill="auto"/>
            <w:vAlign w:val="center"/>
          </w:tcPr>
          <w:p w14:paraId="25841416"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8,234.22</w:t>
            </w:r>
          </w:p>
        </w:tc>
        <w:tc>
          <w:tcPr>
            <w:tcW w:w="488" w:type="pct"/>
            <w:gridSpan w:val="2"/>
            <w:tcBorders>
              <w:top w:val="single" w:sz="4" w:space="0" w:color="auto"/>
              <w:bottom w:val="single" w:sz="4" w:space="0" w:color="auto"/>
              <w:right w:val="single" w:sz="4" w:space="0" w:color="auto"/>
            </w:tcBorders>
            <w:vAlign w:val="center"/>
          </w:tcPr>
          <w:p w14:paraId="57035E24"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度</w:t>
            </w:r>
            <w:r w:rsidRPr="000D0DB9">
              <w:rPr>
                <w:rFonts w:ascii="Times New Roman" w:eastAsia="標楷體" w:hAnsi="Times New Roman" w:cs="Times New Roman"/>
                <w:color w:val="000000" w:themeColor="text1"/>
                <w:szCs w:val="24"/>
              </w:rPr>
              <w:t>/</w:t>
            </w:r>
            <w:r w:rsidRPr="000D0DB9">
              <w:rPr>
                <w:rFonts w:ascii="Times New Roman" w:eastAsia="標楷體" w:hAnsi="Times New Roman" w:cs="Times New Roman" w:hint="eastAsia"/>
                <w:color w:val="000000" w:themeColor="text1"/>
                <w:szCs w:val="24"/>
              </w:rPr>
              <w:t>年</w:t>
            </w:r>
          </w:p>
        </w:tc>
        <w:tc>
          <w:tcPr>
            <w:tcW w:w="3045" w:type="pct"/>
            <w:gridSpan w:val="8"/>
            <w:vMerge/>
            <w:tcBorders>
              <w:top w:val="single" w:sz="4" w:space="0" w:color="auto"/>
              <w:left w:val="single" w:sz="4" w:space="0" w:color="auto"/>
              <w:bottom w:val="single" w:sz="4" w:space="0" w:color="auto"/>
              <w:right w:val="single" w:sz="4" w:space="0" w:color="auto"/>
            </w:tcBorders>
          </w:tcPr>
          <w:p w14:paraId="373F763A"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p>
        </w:tc>
      </w:tr>
      <w:tr w:rsidR="000D0DB9" w:rsidRPr="000D0DB9" w14:paraId="54D336E0" w14:textId="77777777" w:rsidTr="00294DEF">
        <w:trPr>
          <w:trHeight w:val="20"/>
          <w:jc w:val="center"/>
        </w:trPr>
        <w:tc>
          <w:tcPr>
            <w:tcW w:w="978" w:type="pct"/>
            <w:gridSpan w:val="4"/>
            <w:tcBorders>
              <w:top w:val="single" w:sz="4" w:space="0" w:color="auto"/>
              <w:bottom w:val="single" w:sz="4" w:space="0" w:color="auto"/>
            </w:tcBorders>
            <w:vAlign w:val="center"/>
          </w:tcPr>
          <w:p w14:paraId="67FAD520" w14:textId="77777777" w:rsidR="000D0DB9" w:rsidRPr="000D0DB9" w:rsidRDefault="000D0DB9" w:rsidP="000D0DB9">
            <w:pPr>
              <w:contextualSpacing/>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總節能率</w:t>
            </w:r>
          </w:p>
        </w:tc>
        <w:tc>
          <w:tcPr>
            <w:tcW w:w="489" w:type="pct"/>
            <w:gridSpan w:val="2"/>
            <w:tcBorders>
              <w:top w:val="single" w:sz="4" w:space="0" w:color="auto"/>
              <w:bottom w:val="single" w:sz="4" w:space="0" w:color="auto"/>
            </w:tcBorders>
            <w:shd w:val="clear" w:color="auto" w:fill="auto"/>
            <w:vAlign w:val="center"/>
          </w:tcPr>
          <w:p w14:paraId="1CCF2B08"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22.69</w:t>
            </w:r>
          </w:p>
        </w:tc>
        <w:tc>
          <w:tcPr>
            <w:tcW w:w="488" w:type="pct"/>
            <w:gridSpan w:val="2"/>
            <w:tcBorders>
              <w:top w:val="single" w:sz="4" w:space="0" w:color="auto"/>
              <w:bottom w:val="single" w:sz="4" w:space="0" w:color="auto"/>
              <w:right w:val="single" w:sz="4" w:space="0" w:color="auto"/>
            </w:tcBorders>
            <w:vAlign w:val="center"/>
          </w:tcPr>
          <w:p w14:paraId="52B295CA"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color w:val="000000" w:themeColor="text1"/>
                <w:szCs w:val="24"/>
              </w:rPr>
              <w:t>%</w:t>
            </w:r>
          </w:p>
        </w:tc>
        <w:tc>
          <w:tcPr>
            <w:tcW w:w="3045" w:type="pct"/>
            <w:gridSpan w:val="8"/>
            <w:vMerge/>
            <w:tcBorders>
              <w:top w:val="single" w:sz="4" w:space="0" w:color="auto"/>
              <w:left w:val="single" w:sz="4" w:space="0" w:color="auto"/>
              <w:bottom w:val="single" w:sz="4" w:space="0" w:color="auto"/>
              <w:right w:val="single" w:sz="4" w:space="0" w:color="auto"/>
            </w:tcBorders>
          </w:tcPr>
          <w:p w14:paraId="282955F4"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p>
        </w:tc>
      </w:tr>
      <w:tr w:rsidR="000D0DB9" w:rsidRPr="000D0DB9" w14:paraId="53274A9B" w14:textId="77777777" w:rsidTr="00294DEF">
        <w:trPr>
          <w:trHeight w:val="20"/>
          <w:jc w:val="center"/>
        </w:trPr>
        <w:tc>
          <w:tcPr>
            <w:tcW w:w="978" w:type="pct"/>
            <w:gridSpan w:val="4"/>
            <w:tcBorders>
              <w:top w:val="single" w:sz="4" w:space="0" w:color="auto"/>
              <w:bottom w:val="single" w:sz="4" w:space="0" w:color="auto"/>
            </w:tcBorders>
            <w:vAlign w:val="center"/>
          </w:tcPr>
          <w:p w14:paraId="45ED02EC" w14:textId="77777777" w:rsidR="000D0DB9" w:rsidRPr="000D0DB9" w:rsidRDefault="000D0DB9" w:rsidP="000D0DB9">
            <w:pPr>
              <w:contextualSpacing/>
              <w:jc w:val="both"/>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全年平均電費單價</w:t>
            </w:r>
          </w:p>
        </w:tc>
        <w:tc>
          <w:tcPr>
            <w:tcW w:w="489" w:type="pct"/>
            <w:gridSpan w:val="2"/>
            <w:tcBorders>
              <w:top w:val="single" w:sz="4" w:space="0" w:color="auto"/>
              <w:bottom w:val="single" w:sz="4" w:space="0" w:color="auto"/>
            </w:tcBorders>
            <w:shd w:val="clear" w:color="auto" w:fill="auto"/>
            <w:vAlign w:val="center"/>
          </w:tcPr>
          <w:p w14:paraId="3095DF84"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w:t>
            </w:r>
          </w:p>
        </w:tc>
        <w:tc>
          <w:tcPr>
            <w:tcW w:w="488" w:type="pct"/>
            <w:gridSpan w:val="2"/>
            <w:tcBorders>
              <w:top w:val="single" w:sz="4" w:space="0" w:color="auto"/>
              <w:bottom w:val="single" w:sz="4" w:space="0" w:color="auto"/>
              <w:right w:val="single" w:sz="4" w:space="0" w:color="auto"/>
            </w:tcBorders>
            <w:vAlign w:val="center"/>
          </w:tcPr>
          <w:p w14:paraId="00ACA53F"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元</w:t>
            </w:r>
            <w:r w:rsidRPr="000D0DB9">
              <w:rPr>
                <w:rFonts w:ascii="Times New Roman" w:eastAsia="標楷體" w:hAnsi="Times New Roman" w:cs="Times New Roman"/>
                <w:color w:val="000000" w:themeColor="text1"/>
                <w:szCs w:val="24"/>
              </w:rPr>
              <w:t>/</w:t>
            </w:r>
            <w:r w:rsidRPr="000D0DB9">
              <w:rPr>
                <w:rFonts w:ascii="Times New Roman" w:eastAsia="標楷體" w:hAnsi="Times New Roman" w:cs="Times New Roman" w:hint="eastAsia"/>
                <w:color w:val="000000" w:themeColor="text1"/>
                <w:szCs w:val="24"/>
              </w:rPr>
              <w:t>度</w:t>
            </w:r>
          </w:p>
        </w:tc>
        <w:tc>
          <w:tcPr>
            <w:tcW w:w="3045" w:type="pct"/>
            <w:gridSpan w:val="8"/>
            <w:vMerge/>
            <w:tcBorders>
              <w:top w:val="single" w:sz="4" w:space="0" w:color="auto"/>
              <w:left w:val="single" w:sz="4" w:space="0" w:color="auto"/>
              <w:bottom w:val="single" w:sz="4" w:space="0" w:color="auto"/>
              <w:right w:val="single" w:sz="4" w:space="0" w:color="auto"/>
            </w:tcBorders>
          </w:tcPr>
          <w:p w14:paraId="7A4C10A4"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p>
        </w:tc>
      </w:tr>
      <w:tr w:rsidR="000D0DB9" w:rsidRPr="000D0DB9" w14:paraId="5D34CACA" w14:textId="77777777" w:rsidTr="00294DEF">
        <w:trPr>
          <w:trHeight w:val="20"/>
          <w:jc w:val="center"/>
        </w:trPr>
        <w:tc>
          <w:tcPr>
            <w:tcW w:w="978" w:type="pct"/>
            <w:gridSpan w:val="4"/>
            <w:tcBorders>
              <w:top w:val="single" w:sz="4" w:space="0" w:color="auto"/>
              <w:bottom w:val="single" w:sz="4" w:space="0" w:color="auto"/>
            </w:tcBorders>
            <w:vAlign w:val="center"/>
          </w:tcPr>
          <w:p w14:paraId="2565F866" w14:textId="77777777" w:rsidR="000D0DB9" w:rsidRPr="000D0DB9" w:rsidRDefault="000D0DB9" w:rsidP="000D0DB9">
            <w:pPr>
              <w:contextualSpacing/>
              <w:jc w:val="both"/>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總節省電費</w:t>
            </w:r>
          </w:p>
        </w:tc>
        <w:tc>
          <w:tcPr>
            <w:tcW w:w="489" w:type="pct"/>
            <w:gridSpan w:val="2"/>
            <w:tcBorders>
              <w:top w:val="single" w:sz="4" w:space="0" w:color="auto"/>
              <w:bottom w:val="single" w:sz="4" w:space="0" w:color="auto"/>
            </w:tcBorders>
            <w:shd w:val="clear" w:color="auto" w:fill="auto"/>
            <w:vAlign w:val="center"/>
          </w:tcPr>
          <w:p w14:paraId="53F71D99"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24,702.65</w:t>
            </w:r>
          </w:p>
        </w:tc>
        <w:tc>
          <w:tcPr>
            <w:tcW w:w="488" w:type="pct"/>
            <w:gridSpan w:val="2"/>
            <w:tcBorders>
              <w:top w:val="single" w:sz="4" w:space="0" w:color="auto"/>
              <w:bottom w:val="single" w:sz="4" w:space="0" w:color="auto"/>
              <w:right w:val="single" w:sz="4" w:space="0" w:color="auto"/>
            </w:tcBorders>
            <w:vAlign w:val="center"/>
          </w:tcPr>
          <w:p w14:paraId="4A37476E"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元</w:t>
            </w:r>
          </w:p>
        </w:tc>
        <w:tc>
          <w:tcPr>
            <w:tcW w:w="3045" w:type="pct"/>
            <w:gridSpan w:val="8"/>
            <w:vMerge/>
            <w:tcBorders>
              <w:top w:val="single" w:sz="4" w:space="0" w:color="auto"/>
              <w:left w:val="single" w:sz="4" w:space="0" w:color="auto"/>
              <w:bottom w:val="single" w:sz="4" w:space="0" w:color="auto"/>
              <w:right w:val="single" w:sz="4" w:space="0" w:color="auto"/>
            </w:tcBorders>
          </w:tcPr>
          <w:p w14:paraId="45BC206D"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p>
        </w:tc>
      </w:tr>
      <w:tr w:rsidR="000D0DB9" w:rsidRPr="000D0DB9" w14:paraId="54F20B7E" w14:textId="77777777" w:rsidTr="00294DEF">
        <w:trPr>
          <w:trHeight w:val="20"/>
          <w:jc w:val="center"/>
        </w:trPr>
        <w:tc>
          <w:tcPr>
            <w:tcW w:w="978" w:type="pct"/>
            <w:gridSpan w:val="4"/>
            <w:tcBorders>
              <w:top w:val="single" w:sz="4" w:space="0" w:color="auto"/>
              <w:bottom w:val="single" w:sz="4" w:space="0" w:color="auto"/>
            </w:tcBorders>
            <w:vAlign w:val="center"/>
          </w:tcPr>
          <w:p w14:paraId="4D549561" w14:textId="77777777" w:rsidR="000D0DB9" w:rsidRPr="000D0DB9" w:rsidRDefault="000D0DB9" w:rsidP="000D0DB9">
            <w:pPr>
              <w:contextualSpacing/>
              <w:jc w:val="both"/>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總投資金額</w:t>
            </w:r>
          </w:p>
        </w:tc>
        <w:tc>
          <w:tcPr>
            <w:tcW w:w="489" w:type="pct"/>
            <w:gridSpan w:val="2"/>
            <w:tcBorders>
              <w:top w:val="single" w:sz="4" w:space="0" w:color="auto"/>
              <w:bottom w:val="single" w:sz="4" w:space="0" w:color="auto"/>
            </w:tcBorders>
            <w:shd w:val="clear" w:color="auto" w:fill="auto"/>
            <w:vAlign w:val="center"/>
          </w:tcPr>
          <w:p w14:paraId="40F37697"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124,000</w:t>
            </w:r>
          </w:p>
        </w:tc>
        <w:tc>
          <w:tcPr>
            <w:tcW w:w="488" w:type="pct"/>
            <w:gridSpan w:val="2"/>
            <w:tcBorders>
              <w:top w:val="single" w:sz="4" w:space="0" w:color="auto"/>
              <w:bottom w:val="single" w:sz="4" w:space="0" w:color="auto"/>
              <w:right w:val="single" w:sz="4" w:space="0" w:color="auto"/>
            </w:tcBorders>
            <w:vAlign w:val="center"/>
          </w:tcPr>
          <w:p w14:paraId="57195C37"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元</w:t>
            </w:r>
          </w:p>
        </w:tc>
        <w:tc>
          <w:tcPr>
            <w:tcW w:w="3045" w:type="pct"/>
            <w:gridSpan w:val="8"/>
            <w:vMerge/>
            <w:tcBorders>
              <w:top w:val="single" w:sz="4" w:space="0" w:color="auto"/>
              <w:left w:val="single" w:sz="4" w:space="0" w:color="auto"/>
              <w:bottom w:val="single" w:sz="4" w:space="0" w:color="auto"/>
              <w:right w:val="single" w:sz="4" w:space="0" w:color="auto"/>
            </w:tcBorders>
          </w:tcPr>
          <w:p w14:paraId="02F39043"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p>
        </w:tc>
      </w:tr>
      <w:tr w:rsidR="000D0DB9" w:rsidRPr="000D0DB9" w14:paraId="68C84FA4" w14:textId="77777777" w:rsidTr="00294DEF">
        <w:trPr>
          <w:trHeight w:val="20"/>
          <w:jc w:val="center"/>
        </w:trPr>
        <w:tc>
          <w:tcPr>
            <w:tcW w:w="978" w:type="pct"/>
            <w:gridSpan w:val="4"/>
            <w:tcBorders>
              <w:top w:val="single" w:sz="4" w:space="0" w:color="auto"/>
              <w:bottom w:val="single" w:sz="4" w:space="0" w:color="auto"/>
            </w:tcBorders>
            <w:vAlign w:val="center"/>
          </w:tcPr>
          <w:p w14:paraId="64AFC09B" w14:textId="77777777" w:rsidR="000D0DB9" w:rsidRPr="000D0DB9" w:rsidRDefault="000D0DB9" w:rsidP="000D0DB9">
            <w:pPr>
              <w:contextualSpacing/>
              <w:jc w:val="both"/>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回收年限</w:t>
            </w:r>
          </w:p>
        </w:tc>
        <w:tc>
          <w:tcPr>
            <w:tcW w:w="489" w:type="pct"/>
            <w:gridSpan w:val="2"/>
            <w:tcBorders>
              <w:top w:val="single" w:sz="4" w:space="0" w:color="auto"/>
              <w:bottom w:val="single" w:sz="4" w:space="0" w:color="auto"/>
            </w:tcBorders>
            <w:shd w:val="clear" w:color="auto" w:fill="auto"/>
            <w:vAlign w:val="center"/>
          </w:tcPr>
          <w:p w14:paraId="457CF75D"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5.02</w:t>
            </w:r>
          </w:p>
        </w:tc>
        <w:tc>
          <w:tcPr>
            <w:tcW w:w="488" w:type="pct"/>
            <w:gridSpan w:val="2"/>
            <w:tcBorders>
              <w:top w:val="single" w:sz="4" w:space="0" w:color="auto"/>
              <w:bottom w:val="single" w:sz="4" w:space="0" w:color="auto"/>
              <w:right w:val="single" w:sz="4" w:space="0" w:color="auto"/>
            </w:tcBorders>
            <w:vAlign w:val="center"/>
          </w:tcPr>
          <w:p w14:paraId="662A8AB1"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年</w:t>
            </w:r>
          </w:p>
        </w:tc>
        <w:tc>
          <w:tcPr>
            <w:tcW w:w="3045" w:type="pct"/>
            <w:gridSpan w:val="8"/>
            <w:vMerge/>
            <w:tcBorders>
              <w:top w:val="single" w:sz="4" w:space="0" w:color="auto"/>
              <w:left w:val="single" w:sz="4" w:space="0" w:color="auto"/>
              <w:bottom w:val="single" w:sz="4" w:space="0" w:color="auto"/>
              <w:right w:val="single" w:sz="4" w:space="0" w:color="auto"/>
            </w:tcBorders>
          </w:tcPr>
          <w:p w14:paraId="09179553"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p>
        </w:tc>
      </w:tr>
    </w:tbl>
    <w:p w14:paraId="67A43326" w14:textId="77777777" w:rsidR="000D0DB9" w:rsidRPr="00234DC0" w:rsidRDefault="000D0DB9" w:rsidP="00E7648D">
      <w:pPr>
        <w:widowControl/>
        <w:spacing w:line="360" w:lineRule="exact"/>
        <w:contextualSpacing/>
        <w:jc w:val="both"/>
        <w:rPr>
          <w:rFonts w:ascii="Times New Roman" w:eastAsia="標楷體" w:hAnsi="Times New Roman" w:cs="Times New Roman"/>
          <w:color w:val="000000" w:themeColor="text1"/>
          <w:szCs w:val="28"/>
        </w:rPr>
        <w:sectPr w:rsidR="000D0DB9" w:rsidRPr="00234DC0" w:rsidSect="00F24487">
          <w:pgSz w:w="15840" w:h="12240" w:orient="landscape"/>
          <w:pgMar w:top="720" w:right="720" w:bottom="720" w:left="720" w:header="720" w:footer="720" w:gutter="0"/>
          <w:cols w:space="720"/>
          <w:docGrid w:linePitch="326"/>
        </w:sectPr>
      </w:pPr>
    </w:p>
    <w:p w14:paraId="214B1A37" w14:textId="77777777" w:rsidR="00E7648D" w:rsidRPr="00234DC0" w:rsidRDefault="00E7648D" w:rsidP="00D22654">
      <w:pPr>
        <w:pStyle w:val="a7"/>
        <w:widowControl/>
        <w:numPr>
          <w:ilvl w:val="1"/>
          <w:numId w:val="40"/>
        </w:numPr>
        <w:spacing w:before="50" w:afterLines="50" w:after="120" w:line="480" w:lineRule="exact"/>
        <w:ind w:leftChars="0" w:left="364"/>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lastRenderedPageBreak/>
        <w:t>改善前設備照片</w:t>
      </w:r>
    </w:p>
    <w:tbl>
      <w:tblPr>
        <w:tblStyle w:val="a9"/>
        <w:tblW w:w="5000" w:type="pct"/>
        <w:jc w:val="center"/>
        <w:tblLook w:val="04A0" w:firstRow="1" w:lastRow="0" w:firstColumn="1" w:lastColumn="0" w:noHBand="0" w:noVBand="1"/>
      </w:tblPr>
      <w:tblGrid>
        <w:gridCol w:w="5035"/>
        <w:gridCol w:w="5035"/>
      </w:tblGrid>
      <w:tr w:rsidR="00E7648D" w:rsidRPr="00A012AA" w14:paraId="730BC94E" w14:textId="77777777" w:rsidTr="00C5284F">
        <w:trPr>
          <w:trHeight w:val="81"/>
          <w:jc w:val="center"/>
        </w:trPr>
        <w:tc>
          <w:tcPr>
            <w:tcW w:w="5000" w:type="pct"/>
            <w:gridSpan w:val="2"/>
            <w:vAlign w:val="center"/>
          </w:tcPr>
          <w:p w14:paraId="5939688D" w14:textId="77777777" w:rsidR="00E7648D" w:rsidRPr="00A012AA" w:rsidRDefault="00E7648D" w:rsidP="00C5284F">
            <w:pPr>
              <w:widowControl/>
              <w:ind w:left="68"/>
              <w:contextualSpacing/>
              <w:jc w:val="both"/>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000000" w:themeColor="text1"/>
                <w:sz w:val="24"/>
                <w:szCs w:val="24"/>
                <w:lang w:eastAsia="zh-TW"/>
              </w:rPr>
              <w:t>設備名稱：</w:t>
            </w:r>
            <w:r w:rsidRPr="00A012AA">
              <w:rPr>
                <w:rFonts w:ascii="Times New Roman" w:eastAsia="標楷體" w:hAnsi="Times New Roman" w:cs="Times New Roman" w:hint="eastAsia"/>
                <w:color w:val="7F7F7F" w:themeColor="text1" w:themeTint="80"/>
                <w:sz w:val="24"/>
                <w:szCs w:val="24"/>
                <w:lang w:eastAsia="zh-TW"/>
              </w:rPr>
              <w:t>水冷式</w:t>
            </w:r>
            <w:r w:rsidRPr="00A012AA">
              <w:rPr>
                <w:rFonts w:ascii="Times New Roman" w:eastAsia="標楷體" w:hAnsi="Times New Roman" w:cs="Times New Roman"/>
                <w:color w:val="7F7F7F" w:themeColor="text1" w:themeTint="80"/>
                <w:sz w:val="24"/>
                <w:szCs w:val="24"/>
                <w:lang w:eastAsia="zh-TW"/>
              </w:rPr>
              <w:t>10</w:t>
            </w:r>
            <w:r w:rsidRPr="00A012AA">
              <w:rPr>
                <w:rFonts w:ascii="Times New Roman" w:eastAsia="標楷體" w:hAnsi="Times New Roman" w:cs="Times New Roman" w:hint="eastAsia"/>
                <w:color w:val="7F7F7F" w:themeColor="text1" w:themeTint="80"/>
                <w:sz w:val="24"/>
                <w:szCs w:val="24"/>
                <w:lang w:eastAsia="zh-TW"/>
              </w:rPr>
              <w:t>噸箱型冷氣</w:t>
            </w:r>
          </w:p>
          <w:p w14:paraId="0A6CC863" w14:textId="77777777" w:rsidR="001B7A0A" w:rsidRPr="00A012AA" w:rsidRDefault="001B7A0A" w:rsidP="000D5B11">
            <w:pPr>
              <w:widowControl/>
              <w:ind w:left="68"/>
              <w:contextualSpacing/>
              <w:jc w:val="both"/>
              <w:rPr>
                <w:rFonts w:ascii="Times New Roman" w:eastAsia="標楷體" w:hAnsi="Times New Roman" w:cs="Times New Roman"/>
                <w:color w:val="FF0000"/>
                <w:sz w:val="24"/>
                <w:szCs w:val="24"/>
                <w:lang w:eastAsia="zh-TW"/>
              </w:rPr>
            </w:pPr>
            <w:r w:rsidRPr="00B12BFA">
              <w:rPr>
                <w:rFonts w:ascii="Times New Roman" w:eastAsia="標楷體" w:hAnsi="Times New Roman" w:cs="Times New Roman" w:hint="eastAsia"/>
                <w:sz w:val="24"/>
                <w:szCs w:val="24"/>
                <w:lang w:eastAsia="zh-TW"/>
              </w:rPr>
              <w:t>設備編號：</w:t>
            </w:r>
            <w:r w:rsidRPr="00A012AA">
              <w:rPr>
                <w:rFonts w:ascii="Times New Roman" w:eastAsia="標楷體" w:hAnsi="Times New Roman" w:cs="Times New Roman"/>
                <w:color w:val="808080" w:themeColor="background1" w:themeShade="80"/>
                <w:sz w:val="24"/>
                <w:szCs w:val="24"/>
                <w:lang w:eastAsia="zh-TW"/>
              </w:rPr>
              <w:t>B1</w:t>
            </w:r>
          </w:p>
          <w:p w14:paraId="0A50254E" w14:textId="77777777" w:rsidR="00E7648D" w:rsidRPr="00A012AA"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拍攝日期：</w:t>
            </w:r>
            <w:r w:rsidR="00E84AC9" w:rsidRPr="00A012AA">
              <w:rPr>
                <w:rFonts w:ascii="Times New Roman" w:eastAsia="標楷體" w:hAnsi="Times New Roman" w:cs="Times New Roman"/>
                <w:color w:val="7F7F7F" w:themeColor="text1" w:themeTint="80"/>
                <w:sz w:val="24"/>
                <w:szCs w:val="24"/>
                <w:lang w:eastAsia="zh-TW"/>
              </w:rPr>
              <w:t>109</w:t>
            </w:r>
            <w:r w:rsidRPr="00A012AA">
              <w:rPr>
                <w:rFonts w:ascii="Times New Roman" w:eastAsia="標楷體" w:hAnsi="Times New Roman" w:cs="Times New Roman"/>
                <w:color w:val="7F7F7F" w:themeColor="text1" w:themeTint="80"/>
                <w:sz w:val="24"/>
                <w:szCs w:val="24"/>
                <w:lang w:eastAsia="zh-TW"/>
              </w:rPr>
              <w:t>/04/15</w:t>
            </w:r>
          </w:p>
          <w:p w14:paraId="3FB3E2AC" w14:textId="77777777" w:rsidR="00E7648D" w:rsidRPr="00A012AA" w:rsidRDefault="00E7648D" w:rsidP="00C5284F">
            <w:pPr>
              <w:widowControl/>
              <w:ind w:left="68"/>
              <w:contextualSpacing/>
              <w:jc w:val="both"/>
              <w:rPr>
                <w:rFonts w:ascii="Times New Roman" w:eastAsia="標楷體" w:hAnsi="Times New Roman" w:cs="Times New Roman"/>
                <w:b/>
                <w:color w:val="000000" w:themeColor="text1"/>
                <w:sz w:val="24"/>
                <w:szCs w:val="24"/>
                <w:lang w:eastAsia="zh-TW"/>
              </w:rPr>
            </w:pPr>
            <w:proofErr w:type="spellStart"/>
            <w:r w:rsidRPr="00A012AA">
              <w:rPr>
                <w:rFonts w:ascii="Times New Roman" w:eastAsia="標楷體" w:hAnsi="Times New Roman" w:cs="Times New Roman" w:hint="eastAsia"/>
                <w:color w:val="000000" w:themeColor="text1"/>
                <w:sz w:val="24"/>
                <w:szCs w:val="24"/>
              </w:rPr>
              <w:t>拍攝區域：</w:t>
            </w:r>
            <w:r w:rsidRPr="00A012AA">
              <w:rPr>
                <w:rFonts w:ascii="Times New Roman" w:eastAsia="標楷體" w:hAnsi="Times New Roman" w:cs="Times New Roman" w:hint="eastAsia"/>
                <w:color w:val="7F7F7F" w:themeColor="text1" w:themeTint="80"/>
                <w:sz w:val="24"/>
                <w:szCs w:val="24"/>
              </w:rPr>
              <w:t>用餐區</w:t>
            </w:r>
            <w:proofErr w:type="spellEnd"/>
          </w:p>
        </w:tc>
      </w:tr>
      <w:tr w:rsidR="006332DE" w:rsidRPr="00A012AA" w14:paraId="49061F84" w14:textId="77777777" w:rsidTr="00C5284F">
        <w:trPr>
          <w:trHeight w:val="437"/>
          <w:jc w:val="center"/>
        </w:trPr>
        <w:tc>
          <w:tcPr>
            <w:tcW w:w="2500" w:type="pct"/>
            <w:vAlign w:val="center"/>
          </w:tcPr>
          <w:p w14:paraId="2636B9F6" w14:textId="77777777" w:rsidR="006332DE" w:rsidRPr="00B12BFA" w:rsidRDefault="006332DE" w:rsidP="006332DE">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設備可辨識之規格或型號</w:t>
            </w:r>
            <w:r w:rsidRPr="00B12BFA">
              <w:rPr>
                <w:rFonts w:ascii="Times New Roman" w:eastAsia="標楷體" w:hAnsi="Times New Roman" w:cs="Times New Roman" w:hint="eastAsia"/>
                <w:sz w:val="24"/>
                <w:szCs w:val="24"/>
                <w:lang w:eastAsia="zh-TW"/>
              </w:rPr>
              <w:t>)</w:t>
            </w:r>
          </w:p>
        </w:tc>
        <w:tc>
          <w:tcPr>
            <w:tcW w:w="2500" w:type="pct"/>
            <w:vAlign w:val="center"/>
          </w:tcPr>
          <w:p w14:paraId="1C88D954" w14:textId="77777777" w:rsidR="006332DE" w:rsidRPr="00B12BFA" w:rsidRDefault="006332DE" w:rsidP="006332DE">
            <w:pPr>
              <w:pStyle w:val="a7"/>
              <w:spacing w:before="50" w:after="50"/>
              <w:ind w:leftChars="0" w:left="0"/>
              <w:contextualSpacing/>
              <w:jc w:val="center"/>
              <w:rPr>
                <w:rFonts w:ascii="Times New Roman" w:eastAsia="標楷體" w:hAnsi="Times New Roman" w:cs="Times New Roman"/>
                <w:sz w:val="24"/>
                <w:szCs w:val="24"/>
              </w:rPr>
            </w:pPr>
            <w:proofErr w:type="gramStart"/>
            <w:r w:rsidRPr="00B12BFA">
              <w:rPr>
                <w:rFonts w:ascii="Times New Roman" w:eastAsia="標楷體" w:hAnsi="Times New Roman" w:cs="Times New Roman" w:hint="eastAsia"/>
                <w:sz w:val="24"/>
                <w:szCs w:val="24"/>
                <w:lang w:eastAsia="zh-TW"/>
              </w:rPr>
              <w:t>遠照</w:t>
            </w:r>
            <w:proofErr w:type="gramEnd"/>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設備存放之環境</w:t>
            </w:r>
            <w:r w:rsidRPr="00B12BFA">
              <w:rPr>
                <w:rFonts w:ascii="Times New Roman" w:eastAsia="標楷體" w:hAnsi="Times New Roman" w:cs="Times New Roman" w:hint="eastAsia"/>
                <w:sz w:val="24"/>
                <w:szCs w:val="24"/>
                <w:lang w:eastAsia="zh-TW"/>
              </w:rPr>
              <w:t>)</w:t>
            </w:r>
          </w:p>
        </w:tc>
      </w:tr>
      <w:tr w:rsidR="00E7648D" w:rsidRPr="00A012AA" w14:paraId="15F277FC" w14:textId="77777777" w:rsidTr="008812CD">
        <w:trPr>
          <w:trHeight w:val="3410"/>
          <w:jc w:val="center"/>
        </w:trPr>
        <w:tc>
          <w:tcPr>
            <w:tcW w:w="2500" w:type="pct"/>
            <w:vAlign w:val="center"/>
          </w:tcPr>
          <w:p w14:paraId="0AF3E70B" w14:textId="77777777" w:rsidR="00E7648D" w:rsidRPr="00A012AA"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c>
          <w:tcPr>
            <w:tcW w:w="2500" w:type="pct"/>
            <w:vAlign w:val="center"/>
          </w:tcPr>
          <w:p w14:paraId="49F34D8A" w14:textId="77777777" w:rsidR="00E7648D" w:rsidRPr="00A012AA" w:rsidRDefault="00871E86">
            <w:pPr>
              <w:pStyle w:val="a7"/>
              <w:ind w:leftChars="0" w:left="0"/>
              <w:contextualSpacing/>
              <w:jc w:val="center"/>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r>
    </w:tbl>
    <w:p w14:paraId="11F1B1A7" w14:textId="77777777" w:rsidR="00871E86" w:rsidRDefault="00871E86" w:rsidP="00871E86">
      <w:pPr>
        <w:pStyle w:val="a7"/>
        <w:spacing w:after="50" w:line="480" w:lineRule="exact"/>
        <w:ind w:leftChars="0" w:left="0"/>
        <w:contextualSpacing/>
        <w:rPr>
          <w:rFonts w:ascii="Times New Roman" w:eastAsia="標楷體" w:hAnsi="Times New Roman" w:cs="Times New Roman"/>
          <w:color w:val="000000" w:themeColor="text1"/>
        </w:rPr>
      </w:pPr>
    </w:p>
    <w:tbl>
      <w:tblPr>
        <w:tblStyle w:val="a9"/>
        <w:tblW w:w="5000" w:type="pct"/>
        <w:jc w:val="center"/>
        <w:tblLook w:val="04A0" w:firstRow="1" w:lastRow="0" w:firstColumn="1" w:lastColumn="0" w:noHBand="0" w:noVBand="1"/>
      </w:tblPr>
      <w:tblGrid>
        <w:gridCol w:w="5035"/>
        <w:gridCol w:w="5035"/>
      </w:tblGrid>
      <w:tr w:rsidR="00871E86" w:rsidRPr="00A012AA" w14:paraId="1716C559" w14:textId="77777777" w:rsidTr="00ED7AB4">
        <w:trPr>
          <w:trHeight w:val="81"/>
          <w:jc w:val="center"/>
        </w:trPr>
        <w:tc>
          <w:tcPr>
            <w:tcW w:w="5000" w:type="pct"/>
            <w:gridSpan w:val="2"/>
            <w:vAlign w:val="center"/>
          </w:tcPr>
          <w:p w14:paraId="00390281" w14:textId="77777777" w:rsidR="00871E86" w:rsidRPr="00A012AA" w:rsidRDefault="00871E86" w:rsidP="00ED7AB4">
            <w:pPr>
              <w:widowControl/>
              <w:ind w:left="68"/>
              <w:contextualSpacing/>
              <w:jc w:val="both"/>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000000" w:themeColor="text1"/>
                <w:sz w:val="24"/>
                <w:szCs w:val="24"/>
                <w:lang w:eastAsia="zh-TW"/>
              </w:rPr>
              <w:t>設備名稱：</w:t>
            </w:r>
          </w:p>
          <w:p w14:paraId="2621B022" w14:textId="77777777" w:rsidR="00871E86" w:rsidRPr="00A012AA" w:rsidRDefault="00871E86" w:rsidP="00ED7AB4">
            <w:pPr>
              <w:widowControl/>
              <w:ind w:left="68"/>
              <w:contextualSpacing/>
              <w:jc w:val="both"/>
              <w:rPr>
                <w:rFonts w:ascii="Times New Roman" w:eastAsia="標楷體" w:hAnsi="Times New Roman" w:cs="Times New Roman"/>
                <w:color w:val="FF0000"/>
                <w:sz w:val="24"/>
                <w:szCs w:val="24"/>
                <w:lang w:eastAsia="zh-TW"/>
              </w:rPr>
            </w:pPr>
            <w:r w:rsidRPr="00B12BFA">
              <w:rPr>
                <w:rFonts w:ascii="Times New Roman" w:eastAsia="標楷體" w:hAnsi="Times New Roman" w:cs="Times New Roman" w:hint="eastAsia"/>
                <w:sz w:val="24"/>
                <w:szCs w:val="24"/>
                <w:lang w:eastAsia="zh-TW"/>
              </w:rPr>
              <w:t>設備編號：</w:t>
            </w:r>
            <w:r w:rsidRPr="00A012AA">
              <w:rPr>
                <w:rFonts w:ascii="Times New Roman" w:eastAsia="標楷體" w:hAnsi="Times New Roman" w:cs="Times New Roman"/>
                <w:color w:val="808080" w:themeColor="background1" w:themeShade="80"/>
                <w:sz w:val="24"/>
                <w:szCs w:val="24"/>
                <w:lang w:eastAsia="zh-TW"/>
              </w:rPr>
              <w:t>B</w:t>
            </w:r>
            <w:r w:rsidRPr="00A012AA">
              <w:rPr>
                <w:rFonts w:ascii="Times New Roman" w:eastAsia="標楷體" w:hAnsi="Times New Roman" w:cs="Times New Roman" w:hint="eastAsia"/>
                <w:color w:val="808080" w:themeColor="background1" w:themeShade="80"/>
                <w:sz w:val="24"/>
                <w:szCs w:val="24"/>
                <w:lang w:eastAsia="zh-TW"/>
              </w:rPr>
              <w:t>2</w:t>
            </w:r>
          </w:p>
          <w:p w14:paraId="756ED4B4" w14:textId="77777777" w:rsidR="00871E86" w:rsidRPr="00A012AA" w:rsidRDefault="00871E86" w:rsidP="00ED7AB4">
            <w:pPr>
              <w:widowControl/>
              <w:ind w:left="68"/>
              <w:contextualSpacing/>
              <w:jc w:val="both"/>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拍攝日期：</w:t>
            </w:r>
          </w:p>
          <w:p w14:paraId="37E2E923" w14:textId="77777777" w:rsidR="00871E86" w:rsidRPr="00A012AA" w:rsidRDefault="00871E86" w:rsidP="00ED7AB4">
            <w:pPr>
              <w:widowControl/>
              <w:ind w:left="68"/>
              <w:contextualSpacing/>
              <w:jc w:val="both"/>
              <w:rPr>
                <w:rFonts w:ascii="Times New Roman" w:eastAsia="標楷體" w:hAnsi="Times New Roman" w:cs="Times New Roman"/>
                <w:b/>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拍攝區域：</w:t>
            </w:r>
          </w:p>
        </w:tc>
      </w:tr>
      <w:tr w:rsidR="006332DE" w:rsidRPr="00A012AA" w14:paraId="48C07476" w14:textId="77777777" w:rsidTr="00ED7AB4">
        <w:trPr>
          <w:trHeight w:val="437"/>
          <w:jc w:val="center"/>
        </w:trPr>
        <w:tc>
          <w:tcPr>
            <w:tcW w:w="2500" w:type="pct"/>
            <w:vAlign w:val="center"/>
          </w:tcPr>
          <w:p w14:paraId="5F9DB4CE" w14:textId="77777777" w:rsidR="006332DE" w:rsidRPr="00B12BFA" w:rsidRDefault="006332DE" w:rsidP="006332DE">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設備可辨識之規格或型號</w:t>
            </w:r>
            <w:r w:rsidRPr="00B12BFA">
              <w:rPr>
                <w:rFonts w:ascii="Times New Roman" w:eastAsia="標楷體" w:hAnsi="Times New Roman" w:cs="Times New Roman" w:hint="eastAsia"/>
                <w:sz w:val="24"/>
                <w:szCs w:val="24"/>
                <w:lang w:eastAsia="zh-TW"/>
              </w:rPr>
              <w:t>)</w:t>
            </w:r>
          </w:p>
        </w:tc>
        <w:tc>
          <w:tcPr>
            <w:tcW w:w="2500" w:type="pct"/>
            <w:vAlign w:val="center"/>
          </w:tcPr>
          <w:p w14:paraId="402E3BFF" w14:textId="77777777" w:rsidR="006332DE" w:rsidRPr="00B12BFA" w:rsidRDefault="006332DE" w:rsidP="006332DE">
            <w:pPr>
              <w:pStyle w:val="a7"/>
              <w:spacing w:before="50" w:after="50"/>
              <w:ind w:leftChars="0" w:left="0"/>
              <w:contextualSpacing/>
              <w:jc w:val="center"/>
              <w:rPr>
                <w:rFonts w:ascii="Times New Roman" w:eastAsia="標楷體" w:hAnsi="Times New Roman" w:cs="Times New Roman"/>
                <w:sz w:val="24"/>
                <w:szCs w:val="24"/>
              </w:rPr>
            </w:pPr>
            <w:proofErr w:type="gramStart"/>
            <w:r w:rsidRPr="00B12BFA">
              <w:rPr>
                <w:rFonts w:ascii="Times New Roman" w:eastAsia="標楷體" w:hAnsi="Times New Roman" w:cs="Times New Roman" w:hint="eastAsia"/>
                <w:sz w:val="24"/>
                <w:szCs w:val="24"/>
                <w:lang w:eastAsia="zh-TW"/>
              </w:rPr>
              <w:t>遠照</w:t>
            </w:r>
            <w:proofErr w:type="gramEnd"/>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設備存放之環境</w:t>
            </w:r>
            <w:r w:rsidRPr="00B12BFA">
              <w:rPr>
                <w:rFonts w:ascii="Times New Roman" w:eastAsia="標楷體" w:hAnsi="Times New Roman" w:cs="Times New Roman" w:hint="eastAsia"/>
                <w:sz w:val="24"/>
                <w:szCs w:val="24"/>
                <w:lang w:eastAsia="zh-TW"/>
              </w:rPr>
              <w:t>)</w:t>
            </w:r>
          </w:p>
        </w:tc>
      </w:tr>
      <w:tr w:rsidR="00871E86" w:rsidRPr="00A012AA" w14:paraId="0A42FB2E" w14:textId="77777777" w:rsidTr="008812CD">
        <w:trPr>
          <w:trHeight w:val="3801"/>
          <w:jc w:val="center"/>
        </w:trPr>
        <w:tc>
          <w:tcPr>
            <w:tcW w:w="2500" w:type="pct"/>
            <w:vAlign w:val="center"/>
          </w:tcPr>
          <w:p w14:paraId="1A40B001" w14:textId="77777777" w:rsidR="00871E86" w:rsidRPr="00A012AA"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c>
          <w:tcPr>
            <w:tcW w:w="2500" w:type="pct"/>
            <w:vAlign w:val="center"/>
          </w:tcPr>
          <w:p w14:paraId="3EACE7BC" w14:textId="77777777" w:rsidR="00871E86" w:rsidRPr="00A012AA" w:rsidRDefault="00871E86">
            <w:pPr>
              <w:pStyle w:val="a7"/>
              <w:ind w:leftChars="0" w:left="0"/>
              <w:contextualSpacing/>
              <w:jc w:val="center"/>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r>
    </w:tbl>
    <w:p w14:paraId="46AACC0F" w14:textId="77777777" w:rsidR="00871E86" w:rsidRPr="00A012AA" w:rsidRDefault="00596508" w:rsidP="00A57B28">
      <w:pPr>
        <w:pStyle w:val="a7"/>
        <w:spacing w:after="50"/>
        <w:ind w:leftChars="0" w:left="0"/>
        <w:contextualSpacing/>
        <w:rPr>
          <w:rFonts w:ascii="Times New Roman" w:eastAsia="標楷體" w:hAnsi="Times New Roman" w:cs="Times New Roman"/>
          <w:color w:val="000000" w:themeColor="text1"/>
          <w:szCs w:val="24"/>
        </w:rPr>
        <w:sectPr w:rsidR="00871E86" w:rsidRPr="00A012AA" w:rsidSect="008812CD">
          <w:pgSz w:w="12240" w:h="15840"/>
          <w:pgMar w:top="1440" w:right="1080" w:bottom="1440" w:left="1080" w:header="720" w:footer="720" w:gutter="0"/>
          <w:cols w:space="720"/>
          <w:docGrid w:linePitch="326"/>
        </w:sectPr>
      </w:pPr>
      <w:r>
        <w:rPr>
          <w:rFonts w:ascii="Times New Roman" w:eastAsia="標楷體" w:hAnsi="Times New Roman" w:cs="Times New Roman" w:hint="eastAsia"/>
          <w:color w:val="000000" w:themeColor="text1"/>
          <w:szCs w:val="24"/>
        </w:rPr>
        <w:t>備</w:t>
      </w:r>
      <w:r w:rsidR="00871E86" w:rsidRPr="00A012AA">
        <w:rPr>
          <w:rFonts w:ascii="Times New Roman" w:eastAsia="標楷體" w:hAnsi="Times New Roman" w:cs="Times New Roman" w:hint="eastAsia"/>
          <w:color w:val="000000" w:themeColor="text1"/>
          <w:szCs w:val="24"/>
        </w:rPr>
        <w:t>註：表格得依實際情形自行修改、擴充。</w:t>
      </w:r>
    </w:p>
    <w:p w14:paraId="216325B5" w14:textId="77777777" w:rsidR="00E7648D" w:rsidRPr="00234DC0" w:rsidRDefault="00E7648D" w:rsidP="00D22654">
      <w:pPr>
        <w:pStyle w:val="a7"/>
        <w:widowControl/>
        <w:numPr>
          <w:ilvl w:val="0"/>
          <w:numId w:val="40"/>
        </w:numPr>
        <w:spacing w:before="50" w:afterLines="50" w:after="120" w:line="480" w:lineRule="exact"/>
        <w:ind w:leftChars="0"/>
        <w:jc w:val="both"/>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lastRenderedPageBreak/>
        <w:t>冷凍冷藏系統</w:t>
      </w:r>
      <w:r w:rsidRPr="008812CD">
        <w:rPr>
          <w:rFonts w:ascii="Times New Roman" w:eastAsia="標楷體" w:hAnsi="Times New Roman" w:cs="Times New Roman"/>
          <w:b/>
          <w:color w:val="000000" w:themeColor="text1"/>
          <w:szCs w:val="28"/>
        </w:rPr>
        <w:t>(</w:t>
      </w:r>
      <w:r w:rsidRPr="008812CD">
        <w:rPr>
          <w:rFonts w:ascii="Times New Roman" w:eastAsia="標楷體" w:hAnsi="Times New Roman" w:cs="Times New Roman" w:hint="eastAsia"/>
          <w:b/>
          <w:color w:val="000000" w:themeColor="text1"/>
          <w:szCs w:val="28"/>
        </w:rPr>
        <w:t>無</w:t>
      </w:r>
      <w:proofErr w:type="gramStart"/>
      <w:r w:rsidRPr="008812CD">
        <w:rPr>
          <w:rFonts w:ascii="Times New Roman" w:eastAsia="標楷體" w:hAnsi="Times New Roman" w:cs="Times New Roman" w:hint="eastAsia"/>
          <w:b/>
          <w:color w:val="000000" w:themeColor="text1"/>
          <w:szCs w:val="28"/>
        </w:rPr>
        <w:t>則免填</w:t>
      </w:r>
      <w:proofErr w:type="gramEnd"/>
      <w:r w:rsidRPr="008812CD">
        <w:rPr>
          <w:rFonts w:ascii="Times New Roman" w:eastAsia="標楷體" w:hAnsi="Times New Roman" w:cs="Times New Roman" w:hint="eastAsia"/>
          <w:b/>
          <w:color w:val="000000" w:themeColor="text1"/>
          <w:szCs w:val="28"/>
        </w:rPr>
        <w:t>，並請自行刪除</w:t>
      </w:r>
      <w:r w:rsidRPr="008812CD">
        <w:rPr>
          <w:rFonts w:ascii="Times New Roman" w:eastAsia="標楷體" w:hAnsi="Times New Roman" w:cs="Times New Roman"/>
          <w:b/>
          <w:color w:val="000000" w:themeColor="text1"/>
          <w:szCs w:val="28"/>
        </w:rPr>
        <w:t>)</w:t>
      </w:r>
    </w:p>
    <w:p w14:paraId="73AA4474" w14:textId="77777777" w:rsidR="00E7648D" w:rsidRPr="00234DC0" w:rsidRDefault="00E7648D" w:rsidP="00D22654">
      <w:pPr>
        <w:pStyle w:val="a7"/>
        <w:widowControl/>
        <w:numPr>
          <w:ilvl w:val="1"/>
          <w:numId w:val="40"/>
        </w:numPr>
        <w:spacing w:before="50" w:afterLines="50" w:after="120" w:line="480" w:lineRule="exact"/>
        <w:ind w:leftChars="0"/>
        <w:contextualSpacing/>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t>改善措施及效益估算表</w:t>
      </w:r>
      <w:r w:rsidRPr="00234DC0">
        <w:rPr>
          <w:rFonts w:ascii="Times New Roman" w:eastAsia="標楷體" w:hAnsi="Times New Roman" w:cs="Times New Roman"/>
          <w:b/>
          <w:color w:val="000000" w:themeColor="text1"/>
          <w:sz w:val="28"/>
          <w:szCs w:val="28"/>
        </w:rPr>
        <w:t>(</w:t>
      </w:r>
      <w:r w:rsidRPr="00234DC0">
        <w:rPr>
          <w:rFonts w:ascii="Times New Roman" w:eastAsia="標楷體" w:hAnsi="Times New Roman" w:cs="Times New Roman" w:hint="eastAsia"/>
          <w:b/>
          <w:color w:val="000000" w:themeColor="text1"/>
          <w:sz w:val="28"/>
          <w:szCs w:val="28"/>
        </w:rPr>
        <w:t>範例</w:t>
      </w:r>
      <w:r w:rsidRPr="00234DC0">
        <w:rPr>
          <w:rFonts w:ascii="Times New Roman" w:eastAsia="標楷體" w:hAnsi="Times New Roman" w:cs="Times New Roman"/>
          <w:b/>
          <w:color w:val="000000" w:themeColor="text1"/>
          <w:sz w:val="28"/>
          <w:szCs w:val="28"/>
        </w:rPr>
        <w:t>)</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1344"/>
        <w:gridCol w:w="806"/>
        <w:gridCol w:w="961"/>
        <w:gridCol w:w="741"/>
        <w:gridCol w:w="303"/>
        <w:gridCol w:w="565"/>
        <w:gridCol w:w="775"/>
        <w:gridCol w:w="1042"/>
        <w:gridCol w:w="1187"/>
        <w:gridCol w:w="1042"/>
        <w:gridCol w:w="1042"/>
        <w:gridCol w:w="2125"/>
      </w:tblGrid>
      <w:tr w:rsidR="00562FD1" w:rsidRPr="00234DC0" w14:paraId="37D115FB" w14:textId="77777777" w:rsidTr="008812CD">
        <w:trPr>
          <w:tblHeader/>
          <w:jc w:val="center"/>
        </w:trPr>
        <w:tc>
          <w:tcPr>
            <w:tcW w:w="914" w:type="pct"/>
            <w:gridSpan w:val="2"/>
            <w:vMerge w:val="restart"/>
            <w:vAlign w:val="center"/>
          </w:tcPr>
          <w:p w14:paraId="6610FCB7"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冷凍冷藏系統</w:t>
            </w:r>
          </w:p>
          <w:p w14:paraId="34BBEBF2" w14:textId="77777777" w:rsidR="00562FD1" w:rsidRPr="00A57B28" w:rsidRDefault="00562FD1" w:rsidP="001B7A0A">
            <w:pPr>
              <w:contextualSpacing/>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規格說明</w:t>
            </w:r>
          </w:p>
          <w:p w14:paraId="2857793C"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w:t>
            </w:r>
            <w:r w:rsidRPr="00A57B28">
              <w:rPr>
                <w:rFonts w:ascii="Times New Roman" w:eastAsia="標楷體" w:hAnsi="Times New Roman" w:cs="Times New Roman" w:hint="eastAsia"/>
                <w:b/>
                <w:color w:val="000000" w:themeColor="text1"/>
                <w:sz w:val="20"/>
                <w:szCs w:val="24"/>
              </w:rPr>
              <w:t>型式、廠牌及型號</w:t>
            </w:r>
            <w:r w:rsidRPr="00A57B28">
              <w:rPr>
                <w:rFonts w:ascii="Times New Roman" w:eastAsia="標楷體" w:hAnsi="Times New Roman" w:cs="Times New Roman"/>
                <w:b/>
                <w:color w:val="000000" w:themeColor="text1"/>
                <w:sz w:val="20"/>
                <w:szCs w:val="24"/>
              </w:rPr>
              <w:t>)</w:t>
            </w:r>
          </w:p>
        </w:tc>
        <w:tc>
          <w:tcPr>
            <w:tcW w:w="311" w:type="pct"/>
            <w:vMerge w:val="restart"/>
            <w:vAlign w:val="center"/>
          </w:tcPr>
          <w:p w14:paraId="3ED2AFDD" w14:textId="77777777" w:rsidR="00562FD1" w:rsidRPr="00A57B28" w:rsidRDefault="00562FD1" w:rsidP="000D5B11">
            <w:pPr>
              <w:snapToGrid w:val="0"/>
              <w:spacing w:line="0" w:lineRule="atLeast"/>
              <w:jc w:val="center"/>
              <w:rPr>
                <w:rFonts w:ascii="Times New Roman" w:eastAsia="標楷體" w:hAnsi="Times New Roman" w:cs="Times New Roman"/>
                <w:b/>
                <w:color w:val="FF0000"/>
                <w:szCs w:val="24"/>
              </w:rPr>
            </w:pPr>
            <w:r w:rsidRPr="00B12BFA">
              <w:rPr>
                <w:rFonts w:ascii="Times New Roman" w:eastAsia="標楷體" w:hAnsi="Times New Roman" w:cs="Times New Roman" w:hint="eastAsia"/>
                <w:b/>
                <w:szCs w:val="24"/>
              </w:rPr>
              <w:t>設備編號</w:t>
            </w:r>
          </w:p>
        </w:tc>
        <w:tc>
          <w:tcPr>
            <w:tcW w:w="371" w:type="pct"/>
            <w:vAlign w:val="center"/>
          </w:tcPr>
          <w:p w14:paraId="33B18C8D"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台數</w:t>
            </w:r>
          </w:p>
          <w:p w14:paraId="3D69B9D7"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w:t>
            </w:r>
            <w:r w:rsidRPr="00A57B28">
              <w:rPr>
                <w:rFonts w:ascii="Times New Roman" w:eastAsia="標楷體" w:hAnsi="Times New Roman" w:cs="Times New Roman" w:hint="eastAsia"/>
                <w:b/>
                <w:color w:val="000000" w:themeColor="text1"/>
                <w:sz w:val="20"/>
                <w:szCs w:val="24"/>
              </w:rPr>
              <w:t>台</w:t>
            </w:r>
            <w:r w:rsidRPr="00A57B28">
              <w:rPr>
                <w:rFonts w:ascii="Times New Roman" w:eastAsia="標楷體" w:hAnsi="Times New Roman" w:cs="Times New Roman"/>
                <w:b/>
                <w:color w:val="000000" w:themeColor="text1"/>
                <w:sz w:val="20"/>
                <w:szCs w:val="24"/>
              </w:rPr>
              <w:t>)</w:t>
            </w:r>
          </w:p>
        </w:tc>
        <w:tc>
          <w:tcPr>
            <w:tcW w:w="403" w:type="pct"/>
            <w:gridSpan w:val="2"/>
            <w:vAlign w:val="center"/>
          </w:tcPr>
          <w:p w14:paraId="1C0B44ED" w14:textId="77777777" w:rsidR="00562FD1" w:rsidRPr="00A57B28" w:rsidRDefault="00562FD1" w:rsidP="001B7A0A">
            <w:pPr>
              <w:adjustRightInd w:val="0"/>
              <w:snapToGrid w:val="0"/>
              <w:spacing w:line="24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公升數</w:t>
            </w:r>
          </w:p>
          <w:p w14:paraId="775FE713" w14:textId="77777777" w:rsidR="00562FD1" w:rsidRPr="00A57B28" w:rsidRDefault="00562FD1" w:rsidP="001B7A0A">
            <w:pPr>
              <w:adjustRightInd w:val="0"/>
              <w:snapToGrid w:val="0"/>
              <w:spacing w:line="24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(L)</w:t>
            </w:r>
          </w:p>
        </w:tc>
        <w:tc>
          <w:tcPr>
            <w:tcW w:w="517" w:type="pct"/>
            <w:gridSpan w:val="2"/>
            <w:shd w:val="clear" w:color="auto" w:fill="auto"/>
            <w:vAlign w:val="center"/>
          </w:tcPr>
          <w:p w14:paraId="3530BFD6" w14:textId="77777777" w:rsidR="00562FD1" w:rsidRPr="00A57B28" w:rsidRDefault="00562FD1" w:rsidP="001B7A0A">
            <w:pPr>
              <w:adjustRightInd w:val="0"/>
              <w:snapToGrid w:val="0"/>
              <w:spacing w:line="24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額定消耗電功率</w:t>
            </w:r>
          </w:p>
          <w:p w14:paraId="2A3C3901"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(kW)</w:t>
            </w:r>
          </w:p>
        </w:tc>
        <w:tc>
          <w:tcPr>
            <w:tcW w:w="402" w:type="pct"/>
            <w:shd w:val="clear" w:color="auto" w:fill="auto"/>
            <w:vAlign w:val="center"/>
          </w:tcPr>
          <w:p w14:paraId="6363A10B"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平均</w:t>
            </w:r>
          </w:p>
          <w:p w14:paraId="0026205B"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負載率</w:t>
            </w:r>
          </w:p>
          <w:p w14:paraId="51B3F21D"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w:t>
            </w:r>
          </w:p>
        </w:tc>
        <w:tc>
          <w:tcPr>
            <w:tcW w:w="458" w:type="pct"/>
            <w:shd w:val="clear" w:color="auto" w:fill="auto"/>
            <w:vAlign w:val="center"/>
          </w:tcPr>
          <w:p w14:paraId="7F5C1F12"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耗電量</w:t>
            </w:r>
          </w:p>
          <w:p w14:paraId="0C20EA48"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w:t>
            </w:r>
            <w:r w:rsidRPr="00A57B28">
              <w:rPr>
                <w:rFonts w:ascii="Times New Roman" w:eastAsia="標楷體" w:hAnsi="Times New Roman" w:cs="Times New Roman" w:hint="eastAsia"/>
                <w:b/>
                <w:color w:val="000000" w:themeColor="text1"/>
                <w:sz w:val="20"/>
                <w:szCs w:val="24"/>
              </w:rPr>
              <w:t>度</w:t>
            </w:r>
            <w:r w:rsidRPr="00A57B28">
              <w:rPr>
                <w:rFonts w:ascii="Times New Roman" w:eastAsia="標楷體" w:hAnsi="Times New Roman" w:cs="Times New Roman"/>
                <w:b/>
                <w:color w:val="000000" w:themeColor="text1"/>
                <w:sz w:val="20"/>
                <w:szCs w:val="24"/>
              </w:rPr>
              <w:t>/</w:t>
            </w:r>
            <w:r w:rsidRPr="00A57B28">
              <w:rPr>
                <w:rFonts w:ascii="Times New Roman" w:eastAsia="標楷體" w:hAnsi="Times New Roman" w:cs="Times New Roman" w:hint="eastAsia"/>
                <w:b/>
                <w:color w:val="000000" w:themeColor="text1"/>
                <w:sz w:val="20"/>
                <w:szCs w:val="24"/>
              </w:rPr>
              <w:t>年</w:t>
            </w:r>
            <w:r w:rsidRPr="00A57B28">
              <w:rPr>
                <w:rFonts w:ascii="Times New Roman" w:eastAsia="標楷體" w:hAnsi="Times New Roman" w:cs="Times New Roman"/>
                <w:b/>
                <w:color w:val="000000" w:themeColor="text1"/>
                <w:sz w:val="20"/>
                <w:szCs w:val="24"/>
              </w:rPr>
              <w:t>)</w:t>
            </w:r>
          </w:p>
        </w:tc>
        <w:tc>
          <w:tcPr>
            <w:tcW w:w="402" w:type="pct"/>
            <w:shd w:val="clear" w:color="auto" w:fill="auto"/>
            <w:vAlign w:val="center"/>
          </w:tcPr>
          <w:p w14:paraId="65C87FA1"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單價</w:t>
            </w:r>
          </w:p>
          <w:p w14:paraId="57D53B86"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w:t>
            </w:r>
            <w:r w:rsidRPr="00A57B28">
              <w:rPr>
                <w:rFonts w:ascii="Times New Roman" w:eastAsia="標楷體" w:hAnsi="Times New Roman" w:cs="Times New Roman" w:hint="eastAsia"/>
                <w:b/>
                <w:color w:val="000000" w:themeColor="text1"/>
                <w:sz w:val="20"/>
                <w:szCs w:val="24"/>
              </w:rPr>
              <w:t>元</w:t>
            </w:r>
            <w:r w:rsidRPr="00A57B28">
              <w:rPr>
                <w:rFonts w:ascii="Times New Roman" w:eastAsia="標楷體" w:hAnsi="Times New Roman" w:cs="Times New Roman"/>
                <w:b/>
                <w:color w:val="000000" w:themeColor="text1"/>
                <w:sz w:val="20"/>
                <w:szCs w:val="24"/>
              </w:rPr>
              <w:t>)</w:t>
            </w:r>
          </w:p>
        </w:tc>
        <w:tc>
          <w:tcPr>
            <w:tcW w:w="402" w:type="pct"/>
            <w:shd w:val="clear" w:color="auto" w:fill="auto"/>
            <w:vAlign w:val="center"/>
          </w:tcPr>
          <w:p w14:paraId="2A595D12"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總價</w:t>
            </w:r>
          </w:p>
          <w:p w14:paraId="415449C4"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w:t>
            </w:r>
            <w:r w:rsidRPr="00A57B28">
              <w:rPr>
                <w:rFonts w:ascii="Times New Roman" w:eastAsia="標楷體" w:hAnsi="Times New Roman" w:cs="Times New Roman" w:hint="eastAsia"/>
                <w:b/>
                <w:color w:val="000000" w:themeColor="text1"/>
                <w:sz w:val="20"/>
                <w:szCs w:val="24"/>
              </w:rPr>
              <w:t>元</w:t>
            </w:r>
            <w:r w:rsidRPr="00A57B28">
              <w:rPr>
                <w:rFonts w:ascii="Times New Roman" w:eastAsia="標楷體" w:hAnsi="Times New Roman" w:cs="Times New Roman"/>
                <w:b/>
                <w:color w:val="000000" w:themeColor="text1"/>
                <w:sz w:val="20"/>
                <w:szCs w:val="24"/>
              </w:rPr>
              <w:t>)</w:t>
            </w:r>
          </w:p>
        </w:tc>
        <w:tc>
          <w:tcPr>
            <w:tcW w:w="820" w:type="pct"/>
            <w:shd w:val="clear" w:color="auto" w:fill="auto"/>
            <w:vAlign w:val="center"/>
          </w:tcPr>
          <w:p w14:paraId="599EAFF4"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備註</w:t>
            </w:r>
          </w:p>
        </w:tc>
      </w:tr>
      <w:tr w:rsidR="00562FD1" w:rsidRPr="00234DC0" w14:paraId="58B6CB20" w14:textId="77777777" w:rsidTr="008812CD">
        <w:trPr>
          <w:tblHeader/>
          <w:jc w:val="center"/>
        </w:trPr>
        <w:tc>
          <w:tcPr>
            <w:tcW w:w="914" w:type="pct"/>
            <w:gridSpan w:val="2"/>
            <w:vMerge/>
            <w:tcBorders>
              <w:bottom w:val="single" w:sz="4" w:space="0" w:color="auto"/>
            </w:tcBorders>
            <w:vAlign w:val="center"/>
          </w:tcPr>
          <w:p w14:paraId="6B451F10"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p>
        </w:tc>
        <w:tc>
          <w:tcPr>
            <w:tcW w:w="311" w:type="pct"/>
            <w:vMerge/>
            <w:tcBorders>
              <w:bottom w:val="single" w:sz="4" w:space="0" w:color="auto"/>
            </w:tcBorders>
            <w:vAlign w:val="center"/>
          </w:tcPr>
          <w:p w14:paraId="55C5A3B2" w14:textId="77777777" w:rsidR="00562FD1" w:rsidRPr="00A57B28" w:rsidRDefault="00562FD1">
            <w:pPr>
              <w:snapToGrid w:val="0"/>
              <w:spacing w:line="0" w:lineRule="atLeast"/>
              <w:jc w:val="center"/>
              <w:rPr>
                <w:rFonts w:ascii="Times New Roman" w:eastAsia="標楷體" w:hAnsi="Times New Roman" w:cs="Times New Roman"/>
                <w:b/>
                <w:color w:val="FF0000"/>
                <w:sz w:val="20"/>
                <w:szCs w:val="24"/>
              </w:rPr>
            </w:pPr>
          </w:p>
        </w:tc>
        <w:tc>
          <w:tcPr>
            <w:tcW w:w="371" w:type="pct"/>
            <w:tcBorders>
              <w:bottom w:val="single" w:sz="4" w:space="0" w:color="auto"/>
            </w:tcBorders>
            <w:vAlign w:val="center"/>
          </w:tcPr>
          <w:p w14:paraId="1A25B94F"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A</w:t>
            </w:r>
          </w:p>
        </w:tc>
        <w:tc>
          <w:tcPr>
            <w:tcW w:w="403" w:type="pct"/>
            <w:gridSpan w:val="2"/>
            <w:tcBorders>
              <w:bottom w:val="single" w:sz="4" w:space="0" w:color="auto"/>
            </w:tcBorders>
            <w:vAlign w:val="center"/>
          </w:tcPr>
          <w:p w14:paraId="3442D6C7"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B</w:t>
            </w:r>
          </w:p>
        </w:tc>
        <w:tc>
          <w:tcPr>
            <w:tcW w:w="517" w:type="pct"/>
            <w:gridSpan w:val="2"/>
            <w:tcBorders>
              <w:bottom w:val="single" w:sz="4" w:space="0" w:color="auto"/>
            </w:tcBorders>
            <w:shd w:val="clear" w:color="auto" w:fill="auto"/>
            <w:vAlign w:val="center"/>
          </w:tcPr>
          <w:p w14:paraId="03366A49"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C</w:t>
            </w:r>
          </w:p>
        </w:tc>
        <w:tc>
          <w:tcPr>
            <w:tcW w:w="402" w:type="pct"/>
            <w:tcBorders>
              <w:bottom w:val="single" w:sz="4" w:space="0" w:color="auto"/>
            </w:tcBorders>
            <w:shd w:val="clear" w:color="auto" w:fill="auto"/>
          </w:tcPr>
          <w:p w14:paraId="59982BC3"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D</w:t>
            </w:r>
          </w:p>
        </w:tc>
        <w:tc>
          <w:tcPr>
            <w:tcW w:w="458" w:type="pct"/>
            <w:tcBorders>
              <w:bottom w:val="single" w:sz="4" w:space="0" w:color="auto"/>
            </w:tcBorders>
            <w:shd w:val="clear" w:color="auto" w:fill="auto"/>
            <w:vAlign w:val="center"/>
          </w:tcPr>
          <w:p w14:paraId="3DD3CF5A"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E</w:t>
            </w:r>
          </w:p>
        </w:tc>
        <w:tc>
          <w:tcPr>
            <w:tcW w:w="402" w:type="pct"/>
            <w:tcBorders>
              <w:bottom w:val="single" w:sz="4" w:space="0" w:color="auto"/>
            </w:tcBorders>
            <w:shd w:val="clear" w:color="auto" w:fill="auto"/>
            <w:vAlign w:val="center"/>
          </w:tcPr>
          <w:p w14:paraId="01C695AD"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F</w:t>
            </w:r>
          </w:p>
        </w:tc>
        <w:tc>
          <w:tcPr>
            <w:tcW w:w="402" w:type="pct"/>
            <w:tcBorders>
              <w:bottom w:val="single" w:sz="4" w:space="0" w:color="auto"/>
            </w:tcBorders>
            <w:shd w:val="clear" w:color="auto" w:fill="auto"/>
            <w:vAlign w:val="center"/>
          </w:tcPr>
          <w:p w14:paraId="3A68C97E"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G</w:t>
            </w:r>
          </w:p>
        </w:tc>
        <w:tc>
          <w:tcPr>
            <w:tcW w:w="820" w:type="pct"/>
            <w:tcBorders>
              <w:bottom w:val="single" w:sz="4" w:space="0" w:color="auto"/>
            </w:tcBorders>
            <w:shd w:val="clear" w:color="auto" w:fill="auto"/>
            <w:vAlign w:val="center"/>
          </w:tcPr>
          <w:p w14:paraId="6106B0BA"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H</w:t>
            </w:r>
          </w:p>
        </w:tc>
      </w:tr>
      <w:tr w:rsidR="00562FD1" w:rsidRPr="00234DC0" w14:paraId="3EA14009" w14:textId="77777777" w:rsidTr="008812CD">
        <w:trPr>
          <w:trHeight w:val="1369"/>
          <w:jc w:val="center"/>
        </w:trPr>
        <w:tc>
          <w:tcPr>
            <w:tcW w:w="395" w:type="pct"/>
            <w:tcBorders>
              <w:bottom w:val="double" w:sz="4" w:space="0" w:color="auto"/>
            </w:tcBorders>
            <w:vAlign w:val="center"/>
          </w:tcPr>
          <w:p w14:paraId="779B789E" w14:textId="77777777" w:rsidR="00562FD1" w:rsidRPr="008812CD" w:rsidRDefault="00562FD1" w:rsidP="001B7A0A">
            <w:pPr>
              <w:snapToGrid w:val="0"/>
              <w:spacing w:line="0" w:lineRule="atLeast"/>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改善前</w:t>
            </w:r>
          </w:p>
        </w:tc>
        <w:tc>
          <w:tcPr>
            <w:tcW w:w="519" w:type="pct"/>
            <w:tcBorders>
              <w:bottom w:val="double" w:sz="4" w:space="0" w:color="auto"/>
            </w:tcBorders>
            <w:vAlign w:val="center"/>
          </w:tcPr>
          <w:p w14:paraId="226F381E" w14:textId="77777777" w:rsidR="00562FD1" w:rsidRPr="00234DC0" w:rsidRDefault="00562FD1" w:rsidP="001B7A0A">
            <w:pPr>
              <w:snapToGrid w:val="0"/>
              <w:spacing w:line="0" w:lineRule="atLeast"/>
              <w:jc w:val="both"/>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7F7F7F" w:themeColor="text1" w:themeTint="80"/>
                <w:szCs w:val="24"/>
              </w:rPr>
              <w:t>風冷</w:t>
            </w:r>
            <w:r w:rsidRPr="00234DC0">
              <w:rPr>
                <w:rFonts w:ascii="Times New Roman" w:eastAsia="標楷體" w:hAnsi="Times New Roman" w:cs="Times New Roman"/>
                <w:color w:val="7F7F7F" w:themeColor="text1" w:themeTint="80"/>
                <w:szCs w:val="24"/>
              </w:rPr>
              <w:t>-</w:t>
            </w:r>
            <w:r w:rsidRPr="00234DC0">
              <w:rPr>
                <w:rFonts w:ascii="Times New Roman" w:eastAsia="標楷體" w:hAnsi="Times New Roman" w:cs="Times New Roman" w:hint="eastAsia"/>
                <w:color w:val="7F7F7F" w:themeColor="text1" w:themeTint="80"/>
                <w:szCs w:val="24"/>
              </w:rPr>
              <w:t>四門上凍下藏冰箱</w:t>
            </w:r>
          </w:p>
        </w:tc>
        <w:tc>
          <w:tcPr>
            <w:tcW w:w="311" w:type="pct"/>
            <w:tcBorders>
              <w:bottom w:val="double" w:sz="4" w:space="0" w:color="auto"/>
            </w:tcBorders>
            <w:vAlign w:val="center"/>
          </w:tcPr>
          <w:p w14:paraId="1FC88DF9" w14:textId="77777777" w:rsidR="00562FD1" w:rsidRPr="000C36E1" w:rsidRDefault="00562FD1" w:rsidP="000D5B11">
            <w:pPr>
              <w:snapToGrid w:val="0"/>
              <w:spacing w:line="0" w:lineRule="atLeast"/>
              <w:jc w:val="center"/>
              <w:rPr>
                <w:rFonts w:ascii="Times New Roman" w:eastAsia="標楷體" w:hAnsi="Times New Roman" w:cs="Times New Roman"/>
                <w:color w:val="808080" w:themeColor="background1" w:themeShade="80"/>
                <w:szCs w:val="24"/>
              </w:rPr>
            </w:pPr>
            <w:r w:rsidRPr="000C36E1">
              <w:rPr>
                <w:rFonts w:ascii="Times New Roman" w:eastAsia="標楷體" w:hAnsi="Times New Roman" w:cs="Times New Roman"/>
                <w:color w:val="808080" w:themeColor="background1" w:themeShade="80"/>
                <w:szCs w:val="24"/>
              </w:rPr>
              <w:t>C1</w:t>
            </w:r>
          </w:p>
        </w:tc>
        <w:tc>
          <w:tcPr>
            <w:tcW w:w="371" w:type="pct"/>
            <w:tcBorders>
              <w:bottom w:val="double" w:sz="4" w:space="0" w:color="auto"/>
            </w:tcBorders>
            <w:vAlign w:val="center"/>
          </w:tcPr>
          <w:p w14:paraId="6BFB5056" w14:textId="77777777" w:rsidR="00562FD1" w:rsidRPr="00234DC0" w:rsidRDefault="00562FD1" w:rsidP="001B7A0A">
            <w:pPr>
              <w:snapToGrid w:val="0"/>
              <w:spacing w:line="0" w:lineRule="atLeast"/>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1</w:t>
            </w:r>
          </w:p>
        </w:tc>
        <w:tc>
          <w:tcPr>
            <w:tcW w:w="403" w:type="pct"/>
            <w:gridSpan w:val="2"/>
            <w:tcBorders>
              <w:bottom w:val="double" w:sz="4" w:space="0" w:color="auto"/>
            </w:tcBorders>
            <w:vAlign w:val="center"/>
          </w:tcPr>
          <w:p w14:paraId="2345ED01"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1,310</w:t>
            </w:r>
          </w:p>
        </w:tc>
        <w:tc>
          <w:tcPr>
            <w:tcW w:w="517" w:type="pct"/>
            <w:gridSpan w:val="2"/>
            <w:tcBorders>
              <w:bottom w:val="double" w:sz="4" w:space="0" w:color="auto"/>
            </w:tcBorders>
            <w:shd w:val="clear" w:color="auto" w:fill="auto"/>
            <w:vAlign w:val="center"/>
          </w:tcPr>
          <w:p w14:paraId="4CA1F948"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1.20</w:t>
            </w:r>
          </w:p>
        </w:tc>
        <w:tc>
          <w:tcPr>
            <w:tcW w:w="402" w:type="pct"/>
            <w:tcBorders>
              <w:bottom w:val="double" w:sz="4" w:space="0" w:color="auto"/>
            </w:tcBorders>
            <w:shd w:val="clear" w:color="auto" w:fill="auto"/>
            <w:vAlign w:val="center"/>
          </w:tcPr>
          <w:p w14:paraId="7CE528A7"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50</w:t>
            </w:r>
          </w:p>
        </w:tc>
        <w:tc>
          <w:tcPr>
            <w:tcW w:w="458" w:type="pct"/>
            <w:tcBorders>
              <w:bottom w:val="double" w:sz="4" w:space="0" w:color="auto"/>
            </w:tcBorders>
            <w:shd w:val="clear" w:color="auto" w:fill="auto"/>
            <w:vAlign w:val="center"/>
          </w:tcPr>
          <w:p w14:paraId="7E558547"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5,184.00</w:t>
            </w:r>
          </w:p>
        </w:tc>
        <w:tc>
          <w:tcPr>
            <w:tcW w:w="402" w:type="pct"/>
            <w:tcBorders>
              <w:bottom w:val="double" w:sz="4" w:space="0" w:color="auto"/>
            </w:tcBorders>
            <w:shd w:val="clear" w:color="auto" w:fill="auto"/>
            <w:vAlign w:val="center"/>
          </w:tcPr>
          <w:p w14:paraId="31E6E350"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24,000</w:t>
            </w:r>
          </w:p>
        </w:tc>
        <w:tc>
          <w:tcPr>
            <w:tcW w:w="402" w:type="pct"/>
            <w:tcBorders>
              <w:bottom w:val="double" w:sz="4" w:space="0" w:color="auto"/>
            </w:tcBorders>
            <w:shd w:val="clear" w:color="auto" w:fill="auto"/>
            <w:vAlign w:val="center"/>
          </w:tcPr>
          <w:p w14:paraId="01AB4AE9"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24,000</w:t>
            </w:r>
          </w:p>
        </w:tc>
        <w:tc>
          <w:tcPr>
            <w:tcW w:w="820" w:type="pct"/>
            <w:tcBorders>
              <w:bottom w:val="double" w:sz="4" w:space="0" w:color="auto"/>
            </w:tcBorders>
            <w:shd w:val="clear" w:color="auto" w:fill="auto"/>
            <w:vAlign w:val="center"/>
          </w:tcPr>
          <w:p w14:paraId="23656DC4" w14:textId="77777777" w:rsidR="00C666CE" w:rsidRPr="00234DC0" w:rsidRDefault="00C666CE" w:rsidP="00C666CE">
            <w:pPr>
              <w:pStyle w:val="ae"/>
              <w:spacing w:before="13"/>
              <w:ind w:left="0"/>
              <w:jc w:val="both"/>
              <w:rPr>
                <w:rFonts w:ascii="Times New Roman" w:hAnsi="Times New Roman" w:cs="Times New Roman"/>
                <w:color w:val="000000" w:themeColor="text1"/>
                <w:sz w:val="20"/>
                <w:szCs w:val="20"/>
                <w:lang w:eastAsia="zh-TW"/>
              </w:rPr>
            </w:pPr>
            <w:r w:rsidRPr="00450A36">
              <w:rPr>
                <w:rFonts w:ascii="Times New Roman" w:hAnsi="Times New Roman" w:cs="Times New Roman" w:hint="eastAsia"/>
                <w:color w:val="000000" w:themeColor="text1"/>
                <w:sz w:val="12"/>
                <w:szCs w:val="20"/>
                <w:lang w:eastAsia="zh-TW"/>
              </w:rPr>
              <w:t>□</w:t>
            </w:r>
            <w:r w:rsidRPr="00234DC0">
              <w:rPr>
                <w:rFonts w:ascii="Times New Roman" w:hAnsi="Times New Roman" w:cs="Times New Roman" w:hint="eastAsia"/>
                <w:color w:val="000000" w:themeColor="text1"/>
                <w:sz w:val="20"/>
                <w:szCs w:val="20"/>
                <w:lang w:eastAsia="zh-TW"/>
              </w:rPr>
              <w:t>節能標章</w:t>
            </w:r>
          </w:p>
          <w:p w14:paraId="0530B6A0" w14:textId="77777777" w:rsidR="00C666CE" w:rsidRPr="00234DC0" w:rsidRDefault="00C666CE" w:rsidP="00C666CE">
            <w:pPr>
              <w:pStyle w:val="ae"/>
              <w:spacing w:before="13"/>
              <w:ind w:left="0"/>
              <w:jc w:val="both"/>
              <w:rPr>
                <w:rFonts w:ascii="Times New Roman" w:hAnsi="Times New Roman" w:cs="Times New Roman"/>
                <w:color w:val="000000" w:themeColor="text1"/>
                <w:sz w:val="20"/>
                <w:szCs w:val="20"/>
                <w:lang w:eastAsia="zh-TW"/>
              </w:rPr>
            </w:pPr>
            <w:r w:rsidRPr="00450A36">
              <w:rPr>
                <w:rFonts w:ascii="Times New Roman" w:hAnsi="Times New Roman" w:cs="Times New Roman" w:hint="eastAsia"/>
                <w:color w:val="000000" w:themeColor="text1"/>
                <w:sz w:val="12"/>
                <w:szCs w:val="20"/>
                <w:lang w:eastAsia="zh-TW"/>
              </w:rPr>
              <w:t>□</w:t>
            </w:r>
            <w:r w:rsidRPr="00234DC0">
              <w:rPr>
                <w:rFonts w:ascii="Times New Roman" w:hAnsi="Times New Roman" w:cs="Times New Roman" w:hint="eastAsia"/>
                <w:color w:val="000000" w:themeColor="text1"/>
                <w:sz w:val="20"/>
                <w:szCs w:val="20"/>
                <w:lang w:eastAsia="zh-TW"/>
              </w:rPr>
              <w:t>能源效率分級標示第一級至第二級</w:t>
            </w:r>
          </w:p>
          <w:p w14:paraId="38DAC801" w14:textId="77777777" w:rsidR="00C666CE" w:rsidRPr="00234DC0" w:rsidRDefault="00C666CE" w:rsidP="00C666CE">
            <w:pPr>
              <w:pStyle w:val="ae"/>
              <w:spacing w:before="13"/>
              <w:ind w:left="0"/>
              <w:jc w:val="both"/>
              <w:rPr>
                <w:rFonts w:ascii="Times New Roman" w:hAnsi="Times New Roman" w:cs="Times New Roman"/>
                <w:color w:val="000000" w:themeColor="text1"/>
                <w:sz w:val="20"/>
                <w:szCs w:val="20"/>
                <w:lang w:eastAsia="zh-TW"/>
              </w:rPr>
            </w:pPr>
            <w:r w:rsidRPr="00450A36">
              <w:rPr>
                <w:rFonts w:ascii="Times New Roman" w:hAnsi="Times New Roman" w:cs="Times New Roman" w:hint="eastAsia"/>
                <w:color w:val="000000" w:themeColor="text1"/>
                <w:sz w:val="12"/>
                <w:szCs w:val="20"/>
                <w:lang w:eastAsia="zh-TW"/>
              </w:rPr>
              <w:t>□</w:t>
            </w:r>
            <w:r w:rsidRPr="00234DC0">
              <w:rPr>
                <w:rFonts w:ascii="Times New Roman" w:hAnsi="Times New Roman" w:cs="Times New Roman" w:hint="eastAsia"/>
                <w:color w:val="000000" w:themeColor="text1"/>
                <w:sz w:val="20"/>
                <w:szCs w:val="20"/>
                <w:lang w:eastAsia="zh-TW"/>
              </w:rPr>
              <w:t>其他</w:t>
            </w:r>
            <w:r w:rsidRPr="00234DC0">
              <w:rPr>
                <w:rFonts w:ascii="Times New Roman" w:hAnsi="Times New Roman" w:cs="Times New Roman"/>
                <w:color w:val="000000" w:themeColor="text1"/>
                <w:sz w:val="20"/>
                <w:szCs w:val="20"/>
                <w:lang w:eastAsia="zh-TW"/>
              </w:rPr>
              <w:t>:</w:t>
            </w:r>
          </w:p>
          <w:p w14:paraId="3C37AAD3" w14:textId="77777777" w:rsidR="00562FD1" w:rsidRPr="00234DC0" w:rsidRDefault="00C666CE" w:rsidP="001B7A0A">
            <w:pPr>
              <w:jc w:val="both"/>
              <w:rPr>
                <w:rFonts w:ascii="Times New Roman" w:eastAsia="標楷體" w:hAnsi="Times New Roman" w:cs="Times New Roman"/>
                <w:color w:val="000000" w:themeColor="text1"/>
                <w:szCs w:val="24"/>
              </w:rPr>
            </w:pPr>
            <w:r w:rsidRPr="00234DC0">
              <w:rPr>
                <w:rFonts w:ascii="Times New Roman" w:hAnsi="Times New Roman" w:cs="Times New Roman" w:hint="eastAsia"/>
                <w:color w:val="000000" w:themeColor="text1"/>
                <w:sz w:val="12"/>
                <w:szCs w:val="20"/>
              </w:rPr>
              <w:t>■</w:t>
            </w:r>
            <w:r w:rsidRPr="00234DC0">
              <w:rPr>
                <w:rFonts w:ascii="Times New Roman" w:hAnsi="Times New Roman" w:cs="Times New Roman" w:hint="eastAsia"/>
                <w:color w:val="000000" w:themeColor="text1"/>
                <w:sz w:val="20"/>
                <w:szCs w:val="20"/>
              </w:rPr>
              <w:t>無</w:t>
            </w:r>
          </w:p>
        </w:tc>
      </w:tr>
      <w:tr w:rsidR="00562FD1" w:rsidRPr="00234DC0" w14:paraId="7A55C99D" w14:textId="77777777" w:rsidTr="008812CD">
        <w:trPr>
          <w:trHeight w:val="348"/>
          <w:jc w:val="center"/>
        </w:trPr>
        <w:tc>
          <w:tcPr>
            <w:tcW w:w="395" w:type="pct"/>
            <w:tcBorders>
              <w:top w:val="double" w:sz="4" w:space="0" w:color="auto"/>
              <w:bottom w:val="single" w:sz="4" w:space="0" w:color="auto"/>
            </w:tcBorders>
            <w:vAlign w:val="center"/>
          </w:tcPr>
          <w:p w14:paraId="4B227BE0" w14:textId="77777777" w:rsidR="00562FD1" w:rsidRPr="008812CD" w:rsidRDefault="00562FD1" w:rsidP="001B7A0A">
            <w:pPr>
              <w:snapToGrid w:val="0"/>
              <w:spacing w:line="0" w:lineRule="atLeast"/>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改善後</w:t>
            </w:r>
          </w:p>
        </w:tc>
        <w:tc>
          <w:tcPr>
            <w:tcW w:w="519" w:type="pct"/>
            <w:tcBorders>
              <w:top w:val="double" w:sz="4" w:space="0" w:color="auto"/>
              <w:bottom w:val="single" w:sz="4" w:space="0" w:color="auto"/>
            </w:tcBorders>
            <w:vAlign w:val="center"/>
          </w:tcPr>
          <w:p w14:paraId="04F71BB7" w14:textId="77777777" w:rsidR="00562FD1" w:rsidRPr="00234DC0" w:rsidRDefault="00562FD1" w:rsidP="001B7A0A">
            <w:pPr>
              <w:snapToGrid w:val="0"/>
              <w:spacing w:line="0" w:lineRule="atLeast"/>
              <w:jc w:val="both"/>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7F7F7F" w:themeColor="text1" w:themeTint="80"/>
                <w:szCs w:val="24"/>
              </w:rPr>
              <w:t>風冷</w:t>
            </w:r>
            <w:r w:rsidRPr="00234DC0">
              <w:rPr>
                <w:rFonts w:ascii="Times New Roman" w:eastAsia="標楷體" w:hAnsi="Times New Roman" w:cs="Times New Roman"/>
                <w:color w:val="7F7F7F" w:themeColor="text1" w:themeTint="80"/>
                <w:szCs w:val="24"/>
              </w:rPr>
              <w:t>-</w:t>
            </w:r>
            <w:r w:rsidRPr="00234DC0">
              <w:rPr>
                <w:rFonts w:ascii="Times New Roman" w:eastAsia="標楷體" w:hAnsi="Times New Roman" w:cs="Times New Roman" w:hint="eastAsia"/>
                <w:color w:val="7F7F7F" w:themeColor="text1" w:themeTint="80"/>
                <w:szCs w:val="24"/>
              </w:rPr>
              <w:t>四門上凍下藏冰箱</w:t>
            </w:r>
          </w:p>
        </w:tc>
        <w:tc>
          <w:tcPr>
            <w:tcW w:w="311" w:type="pct"/>
            <w:tcBorders>
              <w:top w:val="double" w:sz="4" w:space="0" w:color="auto"/>
              <w:bottom w:val="single" w:sz="4" w:space="0" w:color="auto"/>
            </w:tcBorders>
            <w:vAlign w:val="center"/>
          </w:tcPr>
          <w:p w14:paraId="16EEFF12" w14:textId="77777777" w:rsidR="00562FD1" w:rsidRPr="000C36E1" w:rsidRDefault="00562FD1" w:rsidP="000D5B11">
            <w:pPr>
              <w:snapToGrid w:val="0"/>
              <w:spacing w:line="0" w:lineRule="atLeast"/>
              <w:jc w:val="center"/>
              <w:rPr>
                <w:rFonts w:ascii="Times New Roman" w:eastAsia="標楷體" w:hAnsi="Times New Roman" w:cs="Times New Roman"/>
                <w:color w:val="808080" w:themeColor="background1" w:themeShade="80"/>
                <w:szCs w:val="24"/>
              </w:rPr>
            </w:pPr>
            <w:r w:rsidRPr="000C36E1">
              <w:rPr>
                <w:rFonts w:ascii="Times New Roman" w:eastAsia="標楷體" w:hAnsi="Times New Roman" w:cs="Times New Roman"/>
                <w:color w:val="808080" w:themeColor="background1" w:themeShade="80"/>
                <w:szCs w:val="24"/>
              </w:rPr>
              <w:t>C1</w:t>
            </w:r>
          </w:p>
        </w:tc>
        <w:tc>
          <w:tcPr>
            <w:tcW w:w="371" w:type="pct"/>
            <w:tcBorders>
              <w:top w:val="double" w:sz="4" w:space="0" w:color="auto"/>
              <w:bottom w:val="single" w:sz="4" w:space="0" w:color="auto"/>
            </w:tcBorders>
            <w:vAlign w:val="center"/>
          </w:tcPr>
          <w:p w14:paraId="69BC02DE" w14:textId="77777777" w:rsidR="00562FD1" w:rsidRPr="00234DC0" w:rsidRDefault="00562FD1" w:rsidP="001B7A0A">
            <w:pPr>
              <w:snapToGrid w:val="0"/>
              <w:spacing w:line="0" w:lineRule="atLeast"/>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1</w:t>
            </w:r>
          </w:p>
        </w:tc>
        <w:tc>
          <w:tcPr>
            <w:tcW w:w="403" w:type="pct"/>
            <w:gridSpan w:val="2"/>
            <w:tcBorders>
              <w:top w:val="double" w:sz="4" w:space="0" w:color="auto"/>
              <w:bottom w:val="single" w:sz="4" w:space="0" w:color="auto"/>
            </w:tcBorders>
            <w:vAlign w:val="center"/>
          </w:tcPr>
          <w:p w14:paraId="6CC6FABA"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1,310</w:t>
            </w:r>
          </w:p>
        </w:tc>
        <w:tc>
          <w:tcPr>
            <w:tcW w:w="517" w:type="pct"/>
            <w:gridSpan w:val="2"/>
            <w:tcBorders>
              <w:top w:val="double" w:sz="4" w:space="0" w:color="auto"/>
              <w:bottom w:val="single" w:sz="4" w:space="0" w:color="auto"/>
            </w:tcBorders>
            <w:shd w:val="clear" w:color="auto" w:fill="auto"/>
            <w:vAlign w:val="center"/>
          </w:tcPr>
          <w:p w14:paraId="288DA9FB"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0.909</w:t>
            </w:r>
          </w:p>
        </w:tc>
        <w:tc>
          <w:tcPr>
            <w:tcW w:w="402" w:type="pct"/>
            <w:tcBorders>
              <w:top w:val="double" w:sz="4" w:space="0" w:color="auto"/>
              <w:bottom w:val="single" w:sz="4" w:space="0" w:color="auto"/>
            </w:tcBorders>
            <w:shd w:val="clear" w:color="auto" w:fill="auto"/>
            <w:vAlign w:val="center"/>
          </w:tcPr>
          <w:p w14:paraId="5DBED820"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50</w:t>
            </w:r>
          </w:p>
        </w:tc>
        <w:tc>
          <w:tcPr>
            <w:tcW w:w="458" w:type="pct"/>
            <w:tcBorders>
              <w:top w:val="double" w:sz="4" w:space="0" w:color="auto"/>
              <w:bottom w:val="single" w:sz="4" w:space="0" w:color="auto"/>
            </w:tcBorders>
            <w:shd w:val="clear" w:color="auto" w:fill="auto"/>
            <w:vAlign w:val="center"/>
          </w:tcPr>
          <w:p w14:paraId="7D762A93"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3,926.88</w:t>
            </w:r>
          </w:p>
        </w:tc>
        <w:tc>
          <w:tcPr>
            <w:tcW w:w="402" w:type="pct"/>
            <w:tcBorders>
              <w:top w:val="double" w:sz="4" w:space="0" w:color="auto"/>
              <w:bottom w:val="single" w:sz="4" w:space="0" w:color="auto"/>
            </w:tcBorders>
            <w:shd w:val="clear" w:color="auto" w:fill="auto"/>
            <w:vAlign w:val="center"/>
          </w:tcPr>
          <w:p w14:paraId="394C3945"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25,000</w:t>
            </w:r>
          </w:p>
        </w:tc>
        <w:tc>
          <w:tcPr>
            <w:tcW w:w="402" w:type="pct"/>
            <w:tcBorders>
              <w:top w:val="double" w:sz="4" w:space="0" w:color="auto"/>
              <w:bottom w:val="single" w:sz="4" w:space="0" w:color="auto"/>
            </w:tcBorders>
            <w:shd w:val="clear" w:color="auto" w:fill="auto"/>
            <w:vAlign w:val="center"/>
          </w:tcPr>
          <w:p w14:paraId="3C3DED40"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25,000</w:t>
            </w:r>
          </w:p>
        </w:tc>
        <w:tc>
          <w:tcPr>
            <w:tcW w:w="820" w:type="pct"/>
            <w:tcBorders>
              <w:top w:val="double" w:sz="4" w:space="0" w:color="auto"/>
              <w:bottom w:val="single" w:sz="4" w:space="0" w:color="auto"/>
            </w:tcBorders>
            <w:shd w:val="clear" w:color="auto" w:fill="auto"/>
            <w:vAlign w:val="center"/>
          </w:tcPr>
          <w:p w14:paraId="2EC37A48" w14:textId="77777777" w:rsidR="00C666CE" w:rsidRPr="00234DC0" w:rsidRDefault="00C666CE" w:rsidP="00C666CE">
            <w:pPr>
              <w:pStyle w:val="ae"/>
              <w:spacing w:before="13"/>
              <w:ind w:left="0"/>
              <w:jc w:val="both"/>
              <w:rPr>
                <w:rFonts w:ascii="Times New Roman" w:hAnsi="Times New Roman" w:cs="Times New Roman"/>
                <w:color w:val="000000" w:themeColor="text1"/>
                <w:sz w:val="20"/>
                <w:szCs w:val="20"/>
                <w:lang w:eastAsia="zh-TW"/>
              </w:rPr>
            </w:pPr>
            <w:r w:rsidRPr="00450A36">
              <w:rPr>
                <w:rFonts w:ascii="Times New Roman" w:hAnsi="Times New Roman" w:cs="Times New Roman" w:hint="eastAsia"/>
                <w:color w:val="000000" w:themeColor="text1"/>
                <w:sz w:val="12"/>
                <w:szCs w:val="20"/>
                <w:lang w:eastAsia="zh-TW"/>
              </w:rPr>
              <w:t>□</w:t>
            </w:r>
            <w:r w:rsidRPr="00234DC0">
              <w:rPr>
                <w:rFonts w:ascii="Times New Roman" w:hAnsi="Times New Roman" w:cs="Times New Roman" w:hint="eastAsia"/>
                <w:color w:val="000000" w:themeColor="text1"/>
                <w:sz w:val="20"/>
                <w:szCs w:val="20"/>
                <w:lang w:eastAsia="zh-TW"/>
              </w:rPr>
              <w:t>節能標章</w:t>
            </w:r>
          </w:p>
          <w:p w14:paraId="1C36E151" w14:textId="77777777" w:rsidR="00C666CE" w:rsidRPr="00234DC0" w:rsidRDefault="00C666CE" w:rsidP="00C666CE">
            <w:pPr>
              <w:pStyle w:val="ae"/>
              <w:spacing w:before="13"/>
              <w:ind w:left="0"/>
              <w:jc w:val="both"/>
              <w:rPr>
                <w:rFonts w:ascii="Times New Roman" w:hAnsi="Times New Roman" w:cs="Times New Roman"/>
                <w:color w:val="000000" w:themeColor="text1"/>
                <w:sz w:val="20"/>
                <w:szCs w:val="20"/>
                <w:lang w:eastAsia="zh-TW"/>
              </w:rPr>
            </w:pPr>
            <w:r w:rsidRPr="00450A36">
              <w:rPr>
                <w:rFonts w:ascii="Times New Roman" w:hAnsi="Times New Roman" w:cs="Times New Roman" w:hint="eastAsia"/>
                <w:color w:val="000000" w:themeColor="text1"/>
                <w:sz w:val="12"/>
                <w:szCs w:val="20"/>
                <w:lang w:eastAsia="zh-TW"/>
              </w:rPr>
              <w:t>□</w:t>
            </w:r>
            <w:r w:rsidRPr="00234DC0">
              <w:rPr>
                <w:rFonts w:ascii="Times New Roman" w:hAnsi="Times New Roman" w:cs="Times New Roman" w:hint="eastAsia"/>
                <w:color w:val="000000" w:themeColor="text1"/>
                <w:sz w:val="20"/>
                <w:szCs w:val="20"/>
                <w:lang w:eastAsia="zh-TW"/>
              </w:rPr>
              <w:t>能源效率分級標示第一級至第二級</w:t>
            </w:r>
          </w:p>
          <w:p w14:paraId="006EAD02" w14:textId="77777777" w:rsidR="00C666CE" w:rsidRPr="00234DC0" w:rsidRDefault="00C666CE" w:rsidP="00C666CE">
            <w:pPr>
              <w:pStyle w:val="ae"/>
              <w:spacing w:before="13"/>
              <w:ind w:left="0"/>
              <w:jc w:val="both"/>
              <w:rPr>
                <w:rFonts w:ascii="Times New Roman" w:hAnsi="Times New Roman" w:cs="Times New Roman"/>
                <w:color w:val="000000" w:themeColor="text1"/>
                <w:sz w:val="20"/>
                <w:szCs w:val="20"/>
                <w:lang w:eastAsia="zh-TW"/>
              </w:rPr>
            </w:pPr>
            <w:r w:rsidRPr="00450A36">
              <w:rPr>
                <w:rFonts w:ascii="Times New Roman" w:hAnsi="Times New Roman" w:cs="Times New Roman" w:hint="eastAsia"/>
                <w:color w:val="000000" w:themeColor="text1"/>
                <w:sz w:val="12"/>
                <w:szCs w:val="20"/>
                <w:lang w:eastAsia="zh-TW"/>
              </w:rPr>
              <w:t>□</w:t>
            </w:r>
            <w:r w:rsidRPr="00234DC0">
              <w:rPr>
                <w:rFonts w:ascii="Times New Roman" w:hAnsi="Times New Roman" w:cs="Times New Roman" w:hint="eastAsia"/>
                <w:color w:val="000000" w:themeColor="text1"/>
                <w:sz w:val="20"/>
                <w:szCs w:val="20"/>
                <w:lang w:eastAsia="zh-TW"/>
              </w:rPr>
              <w:t>其他</w:t>
            </w:r>
            <w:r w:rsidRPr="00234DC0">
              <w:rPr>
                <w:rFonts w:ascii="Times New Roman" w:hAnsi="Times New Roman" w:cs="Times New Roman"/>
                <w:color w:val="000000" w:themeColor="text1"/>
                <w:sz w:val="20"/>
                <w:szCs w:val="20"/>
                <w:lang w:eastAsia="zh-TW"/>
              </w:rPr>
              <w:t>:</w:t>
            </w:r>
          </w:p>
          <w:p w14:paraId="30EFCB44" w14:textId="77777777" w:rsidR="00562FD1" w:rsidRPr="00234DC0" w:rsidRDefault="00C666CE" w:rsidP="001B7A0A">
            <w:pPr>
              <w:jc w:val="both"/>
              <w:rPr>
                <w:rFonts w:ascii="Times New Roman" w:eastAsia="標楷體" w:hAnsi="Times New Roman" w:cs="Times New Roman"/>
                <w:color w:val="000000" w:themeColor="text1"/>
                <w:szCs w:val="24"/>
              </w:rPr>
            </w:pPr>
            <w:r w:rsidRPr="00234DC0">
              <w:rPr>
                <w:rFonts w:ascii="Times New Roman" w:hAnsi="Times New Roman" w:cs="Times New Roman" w:hint="eastAsia"/>
                <w:color w:val="000000" w:themeColor="text1"/>
                <w:sz w:val="12"/>
                <w:szCs w:val="20"/>
              </w:rPr>
              <w:t>■</w:t>
            </w:r>
            <w:r w:rsidRPr="00234DC0">
              <w:rPr>
                <w:rFonts w:ascii="Times New Roman" w:hAnsi="Times New Roman" w:cs="Times New Roman" w:hint="eastAsia"/>
                <w:color w:val="000000" w:themeColor="text1"/>
                <w:sz w:val="20"/>
                <w:szCs w:val="20"/>
              </w:rPr>
              <w:t>無</w:t>
            </w:r>
          </w:p>
        </w:tc>
      </w:tr>
      <w:tr w:rsidR="00562FD1" w:rsidRPr="00234DC0" w14:paraId="7C52C943" w14:textId="77777777" w:rsidTr="008812CD">
        <w:trPr>
          <w:trHeight w:val="283"/>
          <w:jc w:val="center"/>
        </w:trPr>
        <w:tc>
          <w:tcPr>
            <w:tcW w:w="2217" w:type="pct"/>
            <w:gridSpan w:val="7"/>
            <w:tcBorders>
              <w:top w:val="single" w:sz="4" w:space="0" w:color="auto"/>
              <w:left w:val="single" w:sz="4" w:space="0" w:color="auto"/>
              <w:bottom w:val="single" w:sz="4" w:space="0" w:color="auto"/>
              <w:right w:val="single" w:sz="4" w:space="0" w:color="auto"/>
            </w:tcBorders>
          </w:tcPr>
          <w:p w14:paraId="4824968A" w14:textId="77777777" w:rsidR="00562FD1" w:rsidRPr="008812CD" w:rsidRDefault="00562FD1" w:rsidP="001B7A0A">
            <w:pPr>
              <w:snapToGrid w:val="0"/>
              <w:spacing w:line="0" w:lineRule="atLeast"/>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總計</w:t>
            </w:r>
          </w:p>
        </w:tc>
        <w:tc>
          <w:tcPr>
            <w:tcW w:w="2783" w:type="pct"/>
            <w:gridSpan w:val="6"/>
            <w:vMerge w:val="restart"/>
            <w:tcBorders>
              <w:top w:val="single" w:sz="4" w:space="0" w:color="auto"/>
              <w:left w:val="single" w:sz="4" w:space="0" w:color="auto"/>
              <w:bottom w:val="single" w:sz="4" w:space="0" w:color="auto"/>
              <w:right w:val="single" w:sz="4" w:space="0" w:color="auto"/>
            </w:tcBorders>
          </w:tcPr>
          <w:p w14:paraId="3EB0102A" w14:textId="77777777" w:rsidR="00871E86" w:rsidRPr="00A42820" w:rsidRDefault="00A57B28" w:rsidP="00562FD1">
            <w:pPr>
              <w:widowControl/>
              <w:spacing w:line="360" w:lineRule="exact"/>
              <w:contextualSpacing/>
              <w:jc w:val="both"/>
              <w:rPr>
                <w:rFonts w:ascii="Times New Roman" w:eastAsia="標楷體" w:hAnsi="Times New Roman" w:cs="Times New Roman"/>
                <w:szCs w:val="24"/>
              </w:rPr>
            </w:pPr>
            <w:r w:rsidRPr="00A42820">
              <w:rPr>
                <w:rFonts w:ascii="Times New Roman" w:eastAsia="標楷體" w:hAnsi="Times New Roman" w:cs="Times New Roman" w:hint="eastAsia"/>
                <w:szCs w:val="24"/>
              </w:rPr>
              <w:t>備</w:t>
            </w:r>
            <w:r w:rsidR="00871E86" w:rsidRPr="00A42820">
              <w:rPr>
                <w:rFonts w:ascii="Times New Roman" w:eastAsia="標楷體" w:hAnsi="Times New Roman" w:cs="Times New Roman" w:hint="eastAsia"/>
                <w:szCs w:val="24"/>
              </w:rPr>
              <w:t>註：</w:t>
            </w:r>
          </w:p>
          <w:p w14:paraId="0368E18B" w14:textId="77777777" w:rsidR="00871E86" w:rsidRPr="00A42820" w:rsidRDefault="00871E86" w:rsidP="00D22654">
            <w:pPr>
              <w:pStyle w:val="a7"/>
              <w:numPr>
                <w:ilvl w:val="0"/>
                <w:numId w:val="53"/>
              </w:numPr>
              <w:ind w:leftChars="0"/>
              <w:rPr>
                <w:szCs w:val="24"/>
              </w:rPr>
            </w:pPr>
            <w:r w:rsidRPr="00A42820">
              <w:rPr>
                <w:rFonts w:ascii="Times New Roman" w:eastAsia="標楷體" w:hAnsi="Times New Roman" w:cs="Times New Roman" w:hint="eastAsia"/>
                <w:szCs w:val="24"/>
              </w:rPr>
              <w:t>冷凍冷藏型式如往復式、</w:t>
            </w:r>
            <w:proofErr w:type="gramStart"/>
            <w:r w:rsidRPr="00A42820">
              <w:rPr>
                <w:rFonts w:ascii="Times New Roman" w:eastAsia="標楷體" w:hAnsi="Times New Roman" w:cs="Times New Roman" w:hint="eastAsia"/>
                <w:szCs w:val="24"/>
              </w:rPr>
              <w:t>渦</w:t>
            </w:r>
            <w:proofErr w:type="gramEnd"/>
            <w:r w:rsidRPr="00A42820">
              <w:rPr>
                <w:rFonts w:ascii="Times New Roman" w:eastAsia="標楷體" w:hAnsi="Times New Roman" w:cs="Times New Roman" w:hint="eastAsia"/>
                <w:szCs w:val="24"/>
              </w:rPr>
              <w:t>卷式等</w:t>
            </w:r>
          </w:p>
          <w:p w14:paraId="69A15381" w14:textId="77777777" w:rsidR="00871E86" w:rsidRPr="00A42820" w:rsidRDefault="00871E86" w:rsidP="00D22654">
            <w:pPr>
              <w:pStyle w:val="a7"/>
              <w:widowControl/>
              <w:numPr>
                <w:ilvl w:val="0"/>
                <w:numId w:val="53"/>
              </w:numPr>
              <w:spacing w:line="360" w:lineRule="exact"/>
              <w:ind w:leftChars="0"/>
              <w:contextualSpacing/>
              <w:rPr>
                <w:rFonts w:ascii="Times New Roman" w:eastAsia="標楷體" w:hAnsi="Times New Roman" w:cs="Times New Roman"/>
                <w:szCs w:val="24"/>
              </w:rPr>
            </w:pPr>
            <w:r w:rsidRPr="00A42820">
              <w:rPr>
                <w:rFonts w:ascii="Times New Roman" w:eastAsia="標楷體" w:hAnsi="Times New Roman" w:cs="Times New Roman" w:hint="eastAsia"/>
                <w:szCs w:val="24"/>
              </w:rPr>
              <w:t>額定消耗電功率</w:t>
            </w:r>
            <w:r w:rsidRPr="00A42820">
              <w:rPr>
                <w:rFonts w:ascii="Times New Roman" w:eastAsia="標楷體" w:hAnsi="Times New Roman" w:cs="Times New Roman"/>
                <w:szCs w:val="24"/>
              </w:rPr>
              <w:t>(kW)</w:t>
            </w:r>
            <m:oMath>
              <m:r>
                <m:rPr>
                  <m:sty m:val="p"/>
                </m:rPr>
                <w:rPr>
                  <w:rFonts w:ascii="Cambria Math" w:eastAsia="標楷體" w:hAnsi="Cambria Math" w:cs="Times New Roman"/>
                  <w:szCs w:val="24"/>
                </w:rPr>
                <m:t>=</m:t>
              </m:r>
              <m:r>
                <m:rPr>
                  <m:sty m:val="p"/>
                </m:rPr>
                <w:rPr>
                  <w:rFonts w:ascii="Cambria Math" w:eastAsia="標楷體" w:hAnsi="Cambria Math" w:cs="Times New Roman" w:hint="eastAsia"/>
                  <w:szCs w:val="24"/>
                </w:rPr>
                <m:t>馬力</m:t>
              </m:r>
              <m:r>
                <m:rPr>
                  <m:sty m:val="p"/>
                </m:rPr>
                <w:rPr>
                  <w:rFonts w:ascii="Cambria Math" w:eastAsia="標楷體" w:hAnsi="Cambria Math" w:cs="Times New Roman"/>
                  <w:szCs w:val="24"/>
                </w:rPr>
                <m:t>(HP)×0.746</m:t>
              </m:r>
            </m:oMath>
          </w:p>
          <w:p w14:paraId="6D0D7D0A" w14:textId="77777777" w:rsidR="00871E86" w:rsidRPr="00A42820" w:rsidRDefault="00871E86" w:rsidP="00D22654">
            <w:pPr>
              <w:pStyle w:val="a7"/>
              <w:numPr>
                <w:ilvl w:val="0"/>
                <w:numId w:val="53"/>
              </w:numPr>
              <w:ind w:leftChars="0"/>
              <w:rPr>
                <w:szCs w:val="24"/>
              </w:rPr>
            </w:pPr>
            <w:r w:rsidRPr="00A42820">
              <w:rPr>
                <w:rFonts w:ascii="Times New Roman" w:eastAsia="標楷體" w:hAnsi="Times New Roman" w:cs="Times New Roman" w:hint="eastAsia"/>
                <w:szCs w:val="24"/>
              </w:rPr>
              <w:t>平均負載率</w:t>
            </w:r>
            <w:r w:rsidRPr="00A42820">
              <w:rPr>
                <w:rFonts w:ascii="Times New Roman" w:eastAsia="標楷體" w:hAnsi="Times New Roman" w:cs="Times New Roman"/>
                <w:szCs w:val="24"/>
              </w:rPr>
              <w:t>D</w:t>
            </w:r>
            <w:r w:rsidRPr="00A42820">
              <w:rPr>
                <w:rFonts w:ascii="Times New Roman" w:eastAsia="標楷體" w:hAnsi="Times New Roman" w:cs="Times New Roman" w:hint="eastAsia"/>
                <w:szCs w:val="24"/>
              </w:rPr>
              <w:t>：依據經濟部能源局「商業冷凍冷藏</w:t>
            </w:r>
            <w:r w:rsidRPr="00A42820">
              <w:rPr>
                <w:rFonts w:ascii="Times New Roman" w:eastAsia="標楷體" w:hAnsi="Times New Roman" w:cs="Times New Roman"/>
                <w:szCs w:val="24"/>
              </w:rPr>
              <w:t>Q&amp;A</w:t>
            </w:r>
            <w:r w:rsidRPr="00A42820">
              <w:rPr>
                <w:rFonts w:ascii="Times New Roman" w:eastAsia="標楷體" w:hAnsi="Times New Roman" w:cs="Times New Roman" w:hint="eastAsia"/>
                <w:szCs w:val="24"/>
              </w:rPr>
              <w:t>節能技術手冊」，冷凍冷藏設備之主機平均負載率約為</w:t>
            </w:r>
            <w:r w:rsidRPr="00A42820">
              <w:rPr>
                <w:rFonts w:ascii="Times New Roman" w:eastAsia="標楷體" w:hAnsi="Times New Roman" w:cs="Times New Roman"/>
                <w:szCs w:val="24"/>
              </w:rPr>
              <w:t>40%</w:t>
            </w:r>
            <w:r w:rsidRPr="00A42820">
              <w:rPr>
                <w:rFonts w:ascii="Times New Roman" w:eastAsia="標楷體" w:hAnsi="Times New Roman" w:cs="Times New Roman" w:hint="eastAsia"/>
                <w:szCs w:val="24"/>
              </w:rPr>
              <w:t>，申請單位得依實際使用狀況調整</w:t>
            </w:r>
          </w:p>
          <w:p w14:paraId="3982C82B" w14:textId="77777777" w:rsidR="00871E86" w:rsidRPr="00A42820" w:rsidRDefault="00871E86" w:rsidP="00D22654">
            <w:pPr>
              <w:pStyle w:val="a7"/>
              <w:numPr>
                <w:ilvl w:val="0"/>
                <w:numId w:val="53"/>
              </w:numPr>
              <w:ind w:leftChars="0"/>
              <w:rPr>
                <w:rFonts w:ascii="Times New Roman" w:hAnsi="Times New Roman"/>
                <w:szCs w:val="24"/>
              </w:rPr>
            </w:pPr>
            <w:r w:rsidRPr="00A42820">
              <w:rPr>
                <w:rFonts w:ascii="Times New Roman" w:eastAsia="標楷體" w:hAnsi="Times New Roman" w:cs="Times New Roman" w:hint="eastAsia"/>
                <w:szCs w:val="24"/>
              </w:rPr>
              <w:t>耗電量</w:t>
            </w:r>
            <m:oMath>
              <m:r>
                <m:rPr>
                  <m:sty m:val="p"/>
                </m:rPr>
                <w:rPr>
                  <w:rFonts w:ascii="Cambria Math" w:eastAsia="標楷體" w:hAnsi="Cambria Math" w:cs="Times New Roman"/>
                  <w:szCs w:val="24"/>
                </w:rPr>
                <m:t>E=A×C×8,640</m:t>
              </m:r>
              <m:d>
                <m:dPr>
                  <m:ctrlPr>
                    <w:rPr>
                      <w:rFonts w:ascii="Cambria Math" w:eastAsia="標楷體" w:hAnsi="Cambria Math" w:cs="Times New Roman"/>
                      <w:szCs w:val="24"/>
                    </w:rPr>
                  </m:ctrlPr>
                </m:dPr>
                <m:e>
                  <m:r>
                    <m:rPr>
                      <m:sty m:val="p"/>
                    </m:rPr>
                    <w:rPr>
                      <w:rFonts w:ascii="Cambria Math" w:eastAsia="標楷體" w:hAnsi="Cambria Math" w:cs="Times New Roman" w:hint="eastAsia"/>
                      <w:szCs w:val="24"/>
                    </w:rPr>
                    <m:t>每年運轉小時數</m:t>
                  </m:r>
                </m:e>
              </m:d>
              <m:r>
                <m:rPr>
                  <m:sty m:val="p"/>
                </m:rPr>
                <w:rPr>
                  <w:rFonts w:ascii="Cambria Math" w:eastAsia="標楷體" w:hAnsi="Cambria Math" w:cs="Times New Roman"/>
                  <w:szCs w:val="24"/>
                </w:rPr>
                <m:t>×D</m:t>
              </m:r>
            </m:oMath>
          </w:p>
          <w:p w14:paraId="6945E3DF" w14:textId="77777777" w:rsidR="00871E86" w:rsidRPr="00A42820" w:rsidRDefault="00871E86" w:rsidP="00D22654">
            <w:pPr>
              <w:pStyle w:val="a7"/>
              <w:widowControl/>
              <w:numPr>
                <w:ilvl w:val="0"/>
                <w:numId w:val="53"/>
              </w:numPr>
              <w:spacing w:line="360" w:lineRule="exact"/>
              <w:ind w:leftChars="0"/>
              <w:contextualSpacing/>
              <w:rPr>
                <w:rFonts w:ascii="Times New Roman" w:eastAsia="標楷體" w:hAnsi="Times New Roman" w:cs="Times New Roman"/>
                <w:szCs w:val="24"/>
              </w:rPr>
            </w:pPr>
            <w:r w:rsidRPr="00A42820">
              <w:rPr>
                <w:rFonts w:ascii="Times New Roman" w:eastAsia="標楷體" w:hAnsi="Times New Roman" w:cs="Times New Roman" w:hint="eastAsia"/>
                <w:szCs w:val="24"/>
              </w:rPr>
              <w:t>總價</w:t>
            </w:r>
            <m:oMath>
              <m:r>
                <m:rPr>
                  <m:sty m:val="p"/>
                </m:rPr>
                <w:rPr>
                  <w:rFonts w:ascii="Cambria Math" w:eastAsia="標楷體" w:hAnsi="Cambria Math" w:cs="Times New Roman"/>
                  <w:szCs w:val="24"/>
                </w:rPr>
                <m:t>G=A×F</m:t>
              </m:r>
            </m:oMath>
          </w:p>
          <w:p w14:paraId="3943E271" w14:textId="77777777" w:rsidR="00562FD1" w:rsidRPr="00164675" w:rsidRDefault="00871E86" w:rsidP="00D22654">
            <w:pPr>
              <w:pStyle w:val="a7"/>
              <w:numPr>
                <w:ilvl w:val="0"/>
                <w:numId w:val="53"/>
              </w:numPr>
              <w:ind w:leftChars="0"/>
              <w:rPr>
                <w:color w:val="000000" w:themeColor="text1"/>
                <w:szCs w:val="24"/>
              </w:rPr>
            </w:pPr>
            <w:r w:rsidRPr="00A42820">
              <w:rPr>
                <w:rFonts w:ascii="Times New Roman" w:eastAsia="標楷體" w:hAnsi="Times New Roman" w:cs="Times New Roman" w:hint="eastAsia"/>
                <w:szCs w:val="24"/>
              </w:rPr>
              <w:t>數據請計算至小數點以下第二位</w:t>
            </w:r>
          </w:p>
        </w:tc>
      </w:tr>
      <w:tr w:rsidR="00562FD1" w:rsidRPr="00234DC0" w14:paraId="37121015"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0F0002BC" w14:textId="77777777" w:rsidR="00562FD1" w:rsidRPr="00234DC0" w:rsidRDefault="00562FD1" w:rsidP="008812CD">
            <w:pPr>
              <w:contextualSpacing/>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000000" w:themeColor="text1"/>
                <w:szCs w:val="24"/>
              </w:rPr>
              <w:t>改善</w:t>
            </w:r>
            <w:proofErr w:type="gramStart"/>
            <w:r w:rsidRPr="00234DC0">
              <w:rPr>
                <w:rFonts w:ascii="Times New Roman" w:eastAsia="標楷體" w:hAnsi="Times New Roman" w:cs="Times New Roman" w:hint="eastAsia"/>
                <w:color w:val="000000" w:themeColor="text1"/>
                <w:szCs w:val="24"/>
              </w:rPr>
              <w:t>前總耗電量</w:t>
            </w:r>
            <w:proofErr w:type="gramEnd"/>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0E758F49"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5,184.00</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4F06A4B5"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hint="eastAsia"/>
                <w:color w:val="000000" w:themeColor="text1"/>
                <w:szCs w:val="24"/>
              </w:rPr>
              <w:t>度</w:t>
            </w:r>
            <w:r w:rsidRPr="00234DC0">
              <w:rPr>
                <w:rFonts w:ascii="Times New Roman" w:eastAsia="標楷體" w:hAnsi="Times New Roman" w:cs="Times New Roman"/>
                <w:color w:val="000000" w:themeColor="text1"/>
                <w:szCs w:val="24"/>
              </w:rPr>
              <w:t>/</w:t>
            </w:r>
            <w:r w:rsidRPr="00234DC0">
              <w:rPr>
                <w:rFonts w:ascii="Times New Roman" w:eastAsia="標楷體" w:hAnsi="Times New Roman" w:cs="Times New Roman" w:hint="eastAsia"/>
                <w:color w:val="000000" w:themeColor="text1"/>
                <w:szCs w:val="24"/>
              </w:rPr>
              <w:t>年</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4CE98EA4"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r w:rsidR="00562FD1" w:rsidRPr="00234DC0" w14:paraId="5CC7DE40"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4AFFBBB0" w14:textId="77777777" w:rsidR="00562FD1" w:rsidRPr="00234DC0" w:rsidRDefault="00562FD1" w:rsidP="008812CD">
            <w:pPr>
              <w:contextualSpacing/>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000000" w:themeColor="text1"/>
                <w:szCs w:val="24"/>
              </w:rPr>
              <w:t>改善</w:t>
            </w:r>
            <w:proofErr w:type="gramStart"/>
            <w:r w:rsidRPr="00234DC0">
              <w:rPr>
                <w:rFonts w:ascii="Times New Roman" w:eastAsia="標楷體" w:hAnsi="Times New Roman" w:cs="Times New Roman" w:hint="eastAsia"/>
                <w:color w:val="000000" w:themeColor="text1"/>
                <w:szCs w:val="24"/>
              </w:rPr>
              <w:t>後總耗電量</w:t>
            </w:r>
            <w:proofErr w:type="gramEnd"/>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4FD02268"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3,926.88</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7EC4D6F4"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hint="eastAsia"/>
                <w:color w:val="000000" w:themeColor="text1"/>
                <w:szCs w:val="24"/>
              </w:rPr>
              <w:t>度</w:t>
            </w:r>
            <w:r w:rsidRPr="00234DC0">
              <w:rPr>
                <w:rFonts w:ascii="Times New Roman" w:eastAsia="標楷體" w:hAnsi="Times New Roman" w:cs="Times New Roman"/>
                <w:color w:val="000000" w:themeColor="text1"/>
                <w:szCs w:val="24"/>
              </w:rPr>
              <w:t>/</w:t>
            </w:r>
            <w:r w:rsidRPr="00234DC0">
              <w:rPr>
                <w:rFonts w:ascii="Times New Roman" w:eastAsia="標楷體" w:hAnsi="Times New Roman" w:cs="Times New Roman" w:hint="eastAsia"/>
                <w:color w:val="000000" w:themeColor="text1"/>
                <w:szCs w:val="24"/>
              </w:rPr>
              <w:t>年</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60775369"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r w:rsidR="00562FD1" w:rsidRPr="00234DC0" w14:paraId="5FF96EA6"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7AA627CB" w14:textId="77777777" w:rsidR="00562FD1" w:rsidRPr="00234DC0" w:rsidRDefault="00562FD1" w:rsidP="008812CD">
            <w:pPr>
              <w:contextualSpacing/>
              <w:rPr>
                <w:rFonts w:ascii="Times New Roman" w:eastAsia="標楷體" w:hAnsi="Times New Roman" w:cs="Times New Roman"/>
                <w:color w:val="7F7F7F" w:themeColor="text1" w:themeTint="80"/>
                <w:szCs w:val="24"/>
              </w:rPr>
            </w:pPr>
            <w:proofErr w:type="gramStart"/>
            <w:r w:rsidRPr="00234DC0">
              <w:rPr>
                <w:rFonts w:ascii="Times New Roman" w:eastAsia="標楷體" w:hAnsi="Times New Roman" w:cs="Times New Roman" w:hint="eastAsia"/>
                <w:color w:val="000000" w:themeColor="text1"/>
                <w:szCs w:val="24"/>
              </w:rPr>
              <w:t>總節電量</w:t>
            </w:r>
            <w:proofErr w:type="gramEnd"/>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5351A230"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1,257.12</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7DC7E69F"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hint="eastAsia"/>
                <w:color w:val="000000" w:themeColor="text1"/>
                <w:szCs w:val="24"/>
              </w:rPr>
              <w:t>度</w:t>
            </w:r>
            <w:r w:rsidRPr="00234DC0">
              <w:rPr>
                <w:rFonts w:ascii="Times New Roman" w:eastAsia="標楷體" w:hAnsi="Times New Roman" w:cs="Times New Roman"/>
                <w:color w:val="000000" w:themeColor="text1"/>
                <w:szCs w:val="24"/>
              </w:rPr>
              <w:t>/</w:t>
            </w:r>
            <w:r w:rsidRPr="00234DC0">
              <w:rPr>
                <w:rFonts w:ascii="Times New Roman" w:eastAsia="標楷體" w:hAnsi="Times New Roman" w:cs="Times New Roman" w:hint="eastAsia"/>
                <w:color w:val="000000" w:themeColor="text1"/>
                <w:szCs w:val="24"/>
              </w:rPr>
              <w:t>年</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78E76422"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r w:rsidR="00562FD1" w:rsidRPr="00234DC0" w14:paraId="07DEB926"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7F16D1B5" w14:textId="77777777" w:rsidR="00562FD1" w:rsidRPr="00234DC0" w:rsidRDefault="00562FD1" w:rsidP="008812CD">
            <w:pPr>
              <w:contextualSpacing/>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000000" w:themeColor="text1"/>
                <w:szCs w:val="24"/>
              </w:rPr>
              <w:t>總節能率</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2978132D"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24.25</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7E847A17"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3B4CAEE7"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r w:rsidR="00562FD1" w:rsidRPr="00234DC0" w14:paraId="06B10364"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0671A97F" w14:textId="77777777" w:rsidR="00562FD1" w:rsidRPr="00234DC0" w:rsidRDefault="00562FD1" w:rsidP="008812CD">
            <w:pPr>
              <w:contextualSpacing/>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000000" w:themeColor="text1"/>
                <w:szCs w:val="24"/>
              </w:rPr>
              <w:t>全年平均電費單價</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51801393"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3</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397BCF36"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hint="eastAsia"/>
                <w:color w:val="000000" w:themeColor="text1"/>
                <w:szCs w:val="24"/>
              </w:rPr>
              <w:t>元</w:t>
            </w:r>
            <w:r w:rsidRPr="00234DC0">
              <w:rPr>
                <w:rFonts w:ascii="Times New Roman" w:eastAsia="標楷體" w:hAnsi="Times New Roman" w:cs="Times New Roman"/>
                <w:color w:val="000000" w:themeColor="text1"/>
                <w:szCs w:val="24"/>
              </w:rPr>
              <w:t>/</w:t>
            </w:r>
            <w:r w:rsidRPr="00234DC0">
              <w:rPr>
                <w:rFonts w:ascii="Times New Roman" w:eastAsia="標楷體" w:hAnsi="Times New Roman" w:cs="Times New Roman" w:hint="eastAsia"/>
                <w:color w:val="000000" w:themeColor="text1"/>
                <w:szCs w:val="24"/>
              </w:rPr>
              <w:t>度</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5DC9182B"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r w:rsidR="00562FD1" w:rsidRPr="00234DC0" w14:paraId="15948E58"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4FDBB7AB" w14:textId="77777777" w:rsidR="00562FD1" w:rsidRPr="00234DC0" w:rsidRDefault="00562FD1" w:rsidP="008812CD">
            <w:pPr>
              <w:contextualSpacing/>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000000" w:themeColor="text1"/>
                <w:szCs w:val="24"/>
              </w:rPr>
              <w:t>總節省電費</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3B21F8A2"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3,771.36</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214C2CB4"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hint="eastAsia"/>
                <w:color w:val="000000" w:themeColor="text1"/>
                <w:szCs w:val="24"/>
              </w:rPr>
              <w:t>元</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025BC4AB"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r w:rsidR="00562FD1" w:rsidRPr="00234DC0" w14:paraId="33746143"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7F257E9D" w14:textId="77777777" w:rsidR="00562FD1" w:rsidRPr="00234DC0" w:rsidRDefault="00562FD1" w:rsidP="008812CD">
            <w:pPr>
              <w:contextualSpacing/>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000000" w:themeColor="text1"/>
                <w:szCs w:val="24"/>
              </w:rPr>
              <w:t>總投資金額</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5C774A2A"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25,000</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67651448"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hint="eastAsia"/>
                <w:color w:val="000000" w:themeColor="text1"/>
                <w:szCs w:val="24"/>
              </w:rPr>
              <w:t>元</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2BC804FE"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r w:rsidR="00562FD1" w:rsidRPr="00234DC0" w14:paraId="2AB15BED"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12C40AC7" w14:textId="77777777" w:rsidR="00562FD1" w:rsidRPr="00234DC0" w:rsidRDefault="00562FD1" w:rsidP="008812CD">
            <w:pPr>
              <w:contextualSpacing/>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000000" w:themeColor="text1"/>
                <w:szCs w:val="24"/>
              </w:rPr>
              <w:t>回收年限</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05DE3A0E"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6.63</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3965E2AF"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hint="eastAsia"/>
                <w:color w:val="000000" w:themeColor="text1"/>
                <w:szCs w:val="24"/>
              </w:rPr>
              <w:t>年</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14B624E0"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bl>
    <w:p w14:paraId="71204F90" w14:textId="77777777" w:rsidR="00E7648D" w:rsidRPr="00234DC0" w:rsidRDefault="00E7648D" w:rsidP="00E7648D">
      <w:pPr>
        <w:widowControl/>
        <w:contextualSpacing/>
        <w:jc w:val="both"/>
        <w:rPr>
          <w:rFonts w:ascii="Times New Roman" w:eastAsia="標楷體" w:hAnsi="Times New Roman" w:cs="Times New Roman"/>
          <w:color w:val="000000" w:themeColor="text1"/>
        </w:rPr>
        <w:sectPr w:rsidR="00E7648D" w:rsidRPr="00234DC0" w:rsidSect="00C76FF0">
          <w:pgSz w:w="15840" w:h="12240" w:orient="landscape"/>
          <w:pgMar w:top="1080" w:right="1440" w:bottom="1080" w:left="1440" w:header="720" w:footer="720" w:gutter="0"/>
          <w:cols w:space="720"/>
          <w:docGrid w:linePitch="326"/>
        </w:sectPr>
      </w:pPr>
    </w:p>
    <w:p w14:paraId="7F99378D" w14:textId="77777777" w:rsidR="00E7648D" w:rsidRPr="00234DC0" w:rsidRDefault="00E7648D" w:rsidP="00D22654">
      <w:pPr>
        <w:pStyle w:val="a7"/>
        <w:widowControl/>
        <w:numPr>
          <w:ilvl w:val="1"/>
          <w:numId w:val="40"/>
        </w:numPr>
        <w:spacing w:before="50" w:afterLines="50" w:after="120" w:line="480" w:lineRule="exact"/>
        <w:ind w:leftChars="0"/>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lastRenderedPageBreak/>
        <w:t>改善前設備照片</w:t>
      </w:r>
    </w:p>
    <w:tbl>
      <w:tblPr>
        <w:tblStyle w:val="a9"/>
        <w:tblW w:w="5000" w:type="pct"/>
        <w:jc w:val="center"/>
        <w:tblLook w:val="04A0" w:firstRow="1" w:lastRow="0" w:firstColumn="1" w:lastColumn="0" w:noHBand="0" w:noVBand="1"/>
      </w:tblPr>
      <w:tblGrid>
        <w:gridCol w:w="5035"/>
        <w:gridCol w:w="5035"/>
      </w:tblGrid>
      <w:tr w:rsidR="00E7648D" w:rsidRPr="00A012AA" w14:paraId="01F86E15" w14:textId="77777777" w:rsidTr="00C5284F">
        <w:trPr>
          <w:trHeight w:val="81"/>
          <w:jc w:val="center"/>
        </w:trPr>
        <w:tc>
          <w:tcPr>
            <w:tcW w:w="5000" w:type="pct"/>
            <w:gridSpan w:val="2"/>
            <w:vAlign w:val="center"/>
          </w:tcPr>
          <w:p w14:paraId="33F52053" w14:textId="77777777" w:rsidR="00E7648D" w:rsidRPr="00A012AA"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設備名稱：</w:t>
            </w:r>
            <w:r w:rsidRPr="00A012AA">
              <w:rPr>
                <w:rFonts w:ascii="Times New Roman" w:eastAsia="標楷體" w:hAnsi="Times New Roman" w:cs="Times New Roman" w:hint="eastAsia"/>
                <w:color w:val="7F7F7F" w:themeColor="text1" w:themeTint="80"/>
                <w:sz w:val="24"/>
                <w:szCs w:val="24"/>
                <w:lang w:eastAsia="zh-TW"/>
              </w:rPr>
              <w:t>風冷</w:t>
            </w:r>
            <w:r w:rsidRPr="00A012AA">
              <w:rPr>
                <w:rFonts w:ascii="Times New Roman" w:eastAsia="標楷體" w:hAnsi="Times New Roman" w:cs="Times New Roman"/>
                <w:color w:val="7F7F7F" w:themeColor="text1" w:themeTint="80"/>
                <w:sz w:val="24"/>
                <w:szCs w:val="24"/>
                <w:lang w:eastAsia="zh-TW"/>
              </w:rPr>
              <w:t>-</w:t>
            </w:r>
            <w:r w:rsidRPr="00A012AA">
              <w:rPr>
                <w:rFonts w:ascii="Times New Roman" w:eastAsia="標楷體" w:hAnsi="Times New Roman" w:cs="Times New Roman" w:hint="eastAsia"/>
                <w:color w:val="7F7F7F" w:themeColor="text1" w:themeTint="80"/>
                <w:sz w:val="24"/>
                <w:szCs w:val="24"/>
                <w:lang w:eastAsia="zh-TW"/>
              </w:rPr>
              <w:t>四門上凍下藏冰箱</w:t>
            </w:r>
          </w:p>
          <w:p w14:paraId="5DE5CC9E" w14:textId="77777777" w:rsidR="001B7A0A" w:rsidRPr="00A012AA" w:rsidRDefault="001B7A0A" w:rsidP="000D5B11">
            <w:pPr>
              <w:widowControl/>
              <w:ind w:left="68"/>
              <w:contextualSpacing/>
              <w:jc w:val="both"/>
              <w:rPr>
                <w:rFonts w:ascii="Times New Roman" w:eastAsia="標楷體" w:hAnsi="Times New Roman" w:cs="Times New Roman"/>
                <w:color w:val="000000" w:themeColor="text1"/>
                <w:sz w:val="24"/>
                <w:szCs w:val="24"/>
                <w:lang w:eastAsia="zh-TW"/>
              </w:rPr>
            </w:pPr>
            <w:r w:rsidRPr="00B12BFA">
              <w:rPr>
                <w:rFonts w:ascii="Times New Roman" w:eastAsia="標楷體" w:hAnsi="Times New Roman" w:cs="Times New Roman" w:hint="eastAsia"/>
                <w:sz w:val="24"/>
                <w:szCs w:val="24"/>
                <w:lang w:eastAsia="zh-TW"/>
              </w:rPr>
              <w:t>設備編號：</w:t>
            </w:r>
            <w:r w:rsidRPr="00A012AA">
              <w:rPr>
                <w:rFonts w:ascii="Times New Roman" w:eastAsia="標楷體" w:hAnsi="Times New Roman" w:cs="Times New Roman"/>
                <w:color w:val="808080" w:themeColor="background1" w:themeShade="80"/>
                <w:sz w:val="24"/>
                <w:szCs w:val="24"/>
                <w:lang w:eastAsia="zh-TW"/>
              </w:rPr>
              <w:t>C1</w:t>
            </w:r>
          </w:p>
          <w:p w14:paraId="53E7B9A4" w14:textId="77777777" w:rsidR="00E7648D" w:rsidRPr="00A012AA"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拍攝日期：</w:t>
            </w:r>
            <w:r w:rsidR="00E84AC9" w:rsidRPr="00A012AA">
              <w:rPr>
                <w:rFonts w:ascii="Times New Roman" w:eastAsia="標楷體" w:hAnsi="Times New Roman" w:cs="Times New Roman"/>
                <w:color w:val="7F7F7F" w:themeColor="text1" w:themeTint="80"/>
                <w:sz w:val="24"/>
                <w:szCs w:val="24"/>
                <w:lang w:eastAsia="zh-TW"/>
              </w:rPr>
              <w:t>109</w:t>
            </w:r>
            <w:r w:rsidRPr="00A012AA">
              <w:rPr>
                <w:rFonts w:ascii="Times New Roman" w:eastAsia="標楷體" w:hAnsi="Times New Roman" w:cs="Times New Roman"/>
                <w:color w:val="7F7F7F" w:themeColor="text1" w:themeTint="80"/>
                <w:sz w:val="24"/>
                <w:szCs w:val="24"/>
                <w:lang w:eastAsia="zh-TW"/>
              </w:rPr>
              <w:t>/04/15</w:t>
            </w:r>
          </w:p>
          <w:p w14:paraId="7BC9A629" w14:textId="77777777" w:rsidR="00E7648D" w:rsidRPr="00A012AA" w:rsidRDefault="00E7648D" w:rsidP="00C5284F">
            <w:pPr>
              <w:widowControl/>
              <w:ind w:left="68"/>
              <w:contextualSpacing/>
              <w:jc w:val="both"/>
              <w:rPr>
                <w:rFonts w:ascii="Times New Roman" w:eastAsia="標楷體" w:hAnsi="Times New Roman" w:cs="Times New Roman"/>
                <w:b/>
                <w:color w:val="000000" w:themeColor="text1"/>
                <w:sz w:val="24"/>
                <w:szCs w:val="24"/>
                <w:lang w:eastAsia="zh-TW"/>
              </w:rPr>
            </w:pPr>
            <w:proofErr w:type="spellStart"/>
            <w:r w:rsidRPr="00A012AA">
              <w:rPr>
                <w:rFonts w:ascii="Times New Roman" w:eastAsia="標楷體" w:hAnsi="Times New Roman" w:cs="Times New Roman" w:hint="eastAsia"/>
                <w:color w:val="000000" w:themeColor="text1"/>
                <w:sz w:val="24"/>
                <w:szCs w:val="24"/>
              </w:rPr>
              <w:t>拍攝區域：</w:t>
            </w:r>
            <w:r w:rsidRPr="00A012AA">
              <w:rPr>
                <w:rFonts w:ascii="Times New Roman" w:eastAsia="標楷體" w:hAnsi="Times New Roman" w:cs="Times New Roman" w:hint="eastAsia"/>
                <w:color w:val="7F7F7F" w:themeColor="text1" w:themeTint="80"/>
                <w:sz w:val="24"/>
                <w:szCs w:val="24"/>
              </w:rPr>
              <w:t>廚房區</w:t>
            </w:r>
            <w:proofErr w:type="spellEnd"/>
          </w:p>
        </w:tc>
      </w:tr>
      <w:tr w:rsidR="009348CE" w:rsidRPr="00A012AA" w14:paraId="26951C82" w14:textId="77777777" w:rsidTr="00C5284F">
        <w:trPr>
          <w:trHeight w:val="438"/>
          <w:jc w:val="center"/>
        </w:trPr>
        <w:tc>
          <w:tcPr>
            <w:tcW w:w="2500" w:type="pct"/>
            <w:vAlign w:val="center"/>
          </w:tcPr>
          <w:p w14:paraId="32A3C06B"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設備可辨識之規格或型號</w:t>
            </w:r>
            <w:r w:rsidRPr="00B12BFA">
              <w:rPr>
                <w:rFonts w:ascii="Times New Roman" w:eastAsia="標楷體" w:hAnsi="Times New Roman" w:cs="Times New Roman" w:hint="eastAsia"/>
                <w:sz w:val="24"/>
                <w:szCs w:val="24"/>
                <w:lang w:eastAsia="zh-TW"/>
              </w:rPr>
              <w:t>)</w:t>
            </w:r>
          </w:p>
        </w:tc>
        <w:tc>
          <w:tcPr>
            <w:tcW w:w="2500" w:type="pct"/>
            <w:vAlign w:val="center"/>
          </w:tcPr>
          <w:p w14:paraId="4F19A9D4"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rPr>
            </w:pPr>
            <w:proofErr w:type="gramStart"/>
            <w:r w:rsidRPr="00B12BFA">
              <w:rPr>
                <w:rFonts w:ascii="Times New Roman" w:eastAsia="標楷體" w:hAnsi="Times New Roman" w:cs="Times New Roman" w:hint="eastAsia"/>
                <w:sz w:val="24"/>
                <w:szCs w:val="24"/>
                <w:lang w:eastAsia="zh-TW"/>
              </w:rPr>
              <w:t>遠照</w:t>
            </w:r>
            <w:proofErr w:type="gramEnd"/>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設備存放之環境</w:t>
            </w:r>
            <w:r w:rsidRPr="00B12BFA">
              <w:rPr>
                <w:rFonts w:ascii="Times New Roman" w:eastAsia="標楷體" w:hAnsi="Times New Roman" w:cs="Times New Roman" w:hint="eastAsia"/>
                <w:sz w:val="24"/>
                <w:szCs w:val="24"/>
                <w:lang w:eastAsia="zh-TW"/>
              </w:rPr>
              <w:t>)</w:t>
            </w:r>
          </w:p>
        </w:tc>
      </w:tr>
      <w:tr w:rsidR="00871E86" w:rsidRPr="00A012AA" w14:paraId="30AD7997" w14:textId="77777777" w:rsidTr="008812CD">
        <w:trPr>
          <w:trHeight w:val="3410"/>
          <w:jc w:val="center"/>
        </w:trPr>
        <w:tc>
          <w:tcPr>
            <w:tcW w:w="2500" w:type="pct"/>
            <w:vAlign w:val="center"/>
          </w:tcPr>
          <w:p w14:paraId="41736FAF" w14:textId="77777777" w:rsidR="00871E86" w:rsidRPr="00A012AA"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c>
          <w:tcPr>
            <w:tcW w:w="2500" w:type="pct"/>
            <w:vAlign w:val="center"/>
          </w:tcPr>
          <w:p w14:paraId="049058DB" w14:textId="77777777" w:rsidR="00871E86" w:rsidRPr="00A012AA"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r>
    </w:tbl>
    <w:p w14:paraId="0A1E59E5" w14:textId="77777777" w:rsidR="00E7648D" w:rsidRPr="00234DC0" w:rsidRDefault="00E7648D" w:rsidP="00E7648D">
      <w:pPr>
        <w:pStyle w:val="a7"/>
        <w:spacing w:line="480" w:lineRule="exact"/>
        <w:ind w:leftChars="0" w:left="0"/>
        <w:contextualSpacing/>
        <w:rPr>
          <w:rFonts w:ascii="Times New Roman" w:eastAsia="標楷體" w:hAnsi="Times New Roman" w:cs="Times New Roman"/>
          <w:color w:val="000000" w:themeColor="text1"/>
        </w:rPr>
      </w:pPr>
    </w:p>
    <w:tbl>
      <w:tblPr>
        <w:tblStyle w:val="a9"/>
        <w:tblW w:w="5000" w:type="pct"/>
        <w:jc w:val="center"/>
        <w:tblLook w:val="04A0" w:firstRow="1" w:lastRow="0" w:firstColumn="1" w:lastColumn="0" w:noHBand="0" w:noVBand="1"/>
      </w:tblPr>
      <w:tblGrid>
        <w:gridCol w:w="5035"/>
        <w:gridCol w:w="5035"/>
      </w:tblGrid>
      <w:tr w:rsidR="00E7648D" w:rsidRPr="00A012AA" w14:paraId="664E0704" w14:textId="77777777" w:rsidTr="00C5284F">
        <w:trPr>
          <w:trHeight w:val="82"/>
          <w:jc w:val="center"/>
        </w:trPr>
        <w:tc>
          <w:tcPr>
            <w:tcW w:w="5000" w:type="pct"/>
            <w:gridSpan w:val="2"/>
            <w:vAlign w:val="center"/>
          </w:tcPr>
          <w:p w14:paraId="496B56F8" w14:textId="77777777" w:rsidR="00E7648D" w:rsidRPr="00B12BFA" w:rsidRDefault="00E7648D" w:rsidP="00C5284F">
            <w:pPr>
              <w:widowControl/>
              <w:ind w:left="68"/>
              <w:contextualSpacing/>
              <w:jc w:val="both"/>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設備名稱：</w:t>
            </w:r>
          </w:p>
          <w:p w14:paraId="35F44B73" w14:textId="77777777" w:rsidR="00A012AA" w:rsidRPr="00B12BFA" w:rsidRDefault="00A012AA" w:rsidP="00C5284F">
            <w:pPr>
              <w:widowControl/>
              <w:ind w:left="68"/>
              <w:contextualSpacing/>
              <w:jc w:val="both"/>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拍攝編號：</w:t>
            </w:r>
          </w:p>
          <w:p w14:paraId="77FF4F12" w14:textId="77777777" w:rsidR="00E7648D" w:rsidRPr="00B12BFA" w:rsidRDefault="00E7648D" w:rsidP="00C5284F">
            <w:pPr>
              <w:widowControl/>
              <w:ind w:left="68"/>
              <w:contextualSpacing/>
              <w:jc w:val="both"/>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拍攝日期：</w:t>
            </w:r>
          </w:p>
          <w:p w14:paraId="18894CA5" w14:textId="77777777" w:rsidR="00E7648D" w:rsidRPr="00B12BFA" w:rsidRDefault="00E7648D" w:rsidP="00C5284F">
            <w:pPr>
              <w:widowControl/>
              <w:ind w:left="68"/>
              <w:contextualSpacing/>
              <w:jc w:val="both"/>
              <w:rPr>
                <w:rFonts w:ascii="Times New Roman" w:eastAsia="標楷體" w:hAnsi="Times New Roman" w:cs="Times New Roman"/>
                <w:b/>
                <w:sz w:val="24"/>
                <w:szCs w:val="24"/>
                <w:lang w:eastAsia="zh-TW"/>
              </w:rPr>
            </w:pPr>
            <w:r w:rsidRPr="00B12BFA">
              <w:rPr>
                <w:rFonts w:ascii="Times New Roman" w:eastAsia="標楷體" w:hAnsi="Times New Roman" w:cs="Times New Roman" w:hint="eastAsia"/>
                <w:sz w:val="24"/>
                <w:szCs w:val="24"/>
                <w:lang w:eastAsia="zh-TW"/>
              </w:rPr>
              <w:t>拍攝區域：</w:t>
            </w:r>
          </w:p>
        </w:tc>
      </w:tr>
      <w:tr w:rsidR="009348CE" w:rsidRPr="00A012AA" w14:paraId="2AB5FC34" w14:textId="77777777" w:rsidTr="00C5284F">
        <w:trPr>
          <w:trHeight w:val="443"/>
          <w:jc w:val="center"/>
        </w:trPr>
        <w:tc>
          <w:tcPr>
            <w:tcW w:w="2500" w:type="pct"/>
            <w:vAlign w:val="center"/>
          </w:tcPr>
          <w:p w14:paraId="5A7023AE"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設備可辨識之規格或型號</w:t>
            </w:r>
            <w:r w:rsidRPr="00B12BFA">
              <w:rPr>
                <w:rFonts w:ascii="Times New Roman" w:eastAsia="標楷體" w:hAnsi="Times New Roman" w:cs="Times New Roman" w:hint="eastAsia"/>
                <w:sz w:val="24"/>
                <w:szCs w:val="24"/>
                <w:lang w:eastAsia="zh-TW"/>
              </w:rPr>
              <w:t>)</w:t>
            </w:r>
          </w:p>
        </w:tc>
        <w:tc>
          <w:tcPr>
            <w:tcW w:w="2500" w:type="pct"/>
            <w:vAlign w:val="center"/>
          </w:tcPr>
          <w:p w14:paraId="1B15B463"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rPr>
            </w:pPr>
            <w:proofErr w:type="gramStart"/>
            <w:r w:rsidRPr="00B12BFA">
              <w:rPr>
                <w:rFonts w:ascii="Times New Roman" w:eastAsia="標楷體" w:hAnsi="Times New Roman" w:cs="Times New Roman" w:hint="eastAsia"/>
                <w:sz w:val="24"/>
                <w:szCs w:val="24"/>
                <w:lang w:eastAsia="zh-TW"/>
              </w:rPr>
              <w:t>遠照</w:t>
            </w:r>
            <w:proofErr w:type="gramEnd"/>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設備存放之環境</w:t>
            </w:r>
            <w:r w:rsidRPr="00B12BFA">
              <w:rPr>
                <w:rFonts w:ascii="Times New Roman" w:eastAsia="標楷體" w:hAnsi="Times New Roman" w:cs="Times New Roman" w:hint="eastAsia"/>
                <w:sz w:val="24"/>
                <w:szCs w:val="24"/>
                <w:lang w:eastAsia="zh-TW"/>
              </w:rPr>
              <w:t>)</w:t>
            </w:r>
          </w:p>
        </w:tc>
      </w:tr>
      <w:tr w:rsidR="00871E86" w:rsidRPr="00A012AA" w14:paraId="5717DEC0" w14:textId="77777777" w:rsidTr="008812CD">
        <w:trPr>
          <w:trHeight w:val="3938"/>
          <w:jc w:val="center"/>
        </w:trPr>
        <w:tc>
          <w:tcPr>
            <w:tcW w:w="2500" w:type="pct"/>
            <w:vAlign w:val="center"/>
          </w:tcPr>
          <w:p w14:paraId="2299203F" w14:textId="77777777" w:rsidR="00871E86" w:rsidRPr="00A012AA"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c>
          <w:tcPr>
            <w:tcW w:w="2500" w:type="pct"/>
            <w:vAlign w:val="center"/>
          </w:tcPr>
          <w:p w14:paraId="6776E40E" w14:textId="77777777" w:rsidR="00871E86" w:rsidRPr="00A012AA"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r>
    </w:tbl>
    <w:p w14:paraId="49C95AA5" w14:textId="77777777" w:rsidR="00E7648D" w:rsidRPr="00A012AA" w:rsidRDefault="00596508" w:rsidP="00A57B28">
      <w:pPr>
        <w:pStyle w:val="a7"/>
        <w:spacing w:after="50"/>
        <w:ind w:leftChars="0" w:left="0"/>
        <w:contextualSpacing/>
        <w:rPr>
          <w:rFonts w:ascii="Times New Roman" w:eastAsia="標楷體" w:hAnsi="Times New Roman" w:cs="Times New Roman"/>
          <w:color w:val="000000" w:themeColor="text1"/>
          <w:szCs w:val="24"/>
        </w:rPr>
        <w:sectPr w:rsidR="00E7648D" w:rsidRPr="00A012AA" w:rsidSect="005C2887">
          <w:pgSz w:w="12240" w:h="15840"/>
          <w:pgMar w:top="1440" w:right="1080" w:bottom="1440" w:left="1080" w:header="720" w:footer="720" w:gutter="0"/>
          <w:cols w:space="720"/>
          <w:docGrid w:linePitch="326"/>
        </w:sectPr>
      </w:pPr>
      <w:r>
        <w:rPr>
          <w:rFonts w:ascii="Times New Roman" w:eastAsia="標楷體" w:hAnsi="Times New Roman" w:cs="Times New Roman" w:hint="eastAsia"/>
          <w:color w:val="000000" w:themeColor="text1"/>
          <w:szCs w:val="24"/>
        </w:rPr>
        <w:t>備</w:t>
      </w:r>
      <w:r w:rsidR="00E7648D" w:rsidRPr="00A012AA">
        <w:rPr>
          <w:rFonts w:ascii="Times New Roman" w:eastAsia="標楷體" w:hAnsi="Times New Roman" w:cs="Times New Roman" w:hint="eastAsia"/>
          <w:color w:val="000000" w:themeColor="text1"/>
          <w:szCs w:val="24"/>
        </w:rPr>
        <w:t>註：表格得依實際情形自行修改、擴充。</w:t>
      </w:r>
      <w:r w:rsidR="00E7648D" w:rsidRPr="00A012AA">
        <w:rPr>
          <w:rFonts w:ascii="Times New Roman" w:eastAsia="標楷體" w:hAnsi="Times New Roman" w:cs="Times New Roman"/>
          <w:color w:val="000000" w:themeColor="text1"/>
          <w:szCs w:val="24"/>
        </w:rPr>
        <w:t xml:space="preserve"> </w:t>
      </w:r>
    </w:p>
    <w:p w14:paraId="4CA73F30" w14:textId="77777777" w:rsidR="000D5B11" w:rsidRPr="00891641" w:rsidRDefault="001B7A0A" w:rsidP="00D22654">
      <w:pPr>
        <w:pStyle w:val="a7"/>
        <w:widowControl/>
        <w:numPr>
          <w:ilvl w:val="0"/>
          <w:numId w:val="40"/>
        </w:numPr>
        <w:spacing w:before="50" w:afterLines="50" w:after="120" w:line="480" w:lineRule="exact"/>
        <w:ind w:leftChars="0"/>
        <w:jc w:val="both"/>
        <w:rPr>
          <w:rFonts w:ascii="Times New Roman" w:eastAsia="標楷體" w:hAnsi="Times New Roman" w:cs="Times New Roman"/>
          <w:b/>
          <w:sz w:val="28"/>
          <w:szCs w:val="28"/>
        </w:rPr>
      </w:pPr>
      <w:bookmarkStart w:id="209" w:name="_Hlk27570723"/>
      <w:bookmarkStart w:id="210" w:name="_Hlk29918405"/>
      <w:r w:rsidRPr="00891641">
        <w:rPr>
          <w:rFonts w:ascii="Times New Roman" w:eastAsia="標楷體" w:hAnsi="Times New Roman" w:cs="Times New Roman" w:hint="eastAsia"/>
          <w:b/>
          <w:sz w:val="28"/>
          <w:szCs w:val="28"/>
        </w:rPr>
        <w:lastRenderedPageBreak/>
        <w:t>熱</w:t>
      </w:r>
      <w:r w:rsidR="00A07468" w:rsidRPr="00891641">
        <w:rPr>
          <w:rFonts w:ascii="Times New Roman" w:eastAsia="標楷體" w:hAnsi="Times New Roman" w:cs="Times New Roman" w:hint="eastAsia"/>
          <w:b/>
          <w:sz w:val="28"/>
          <w:szCs w:val="28"/>
        </w:rPr>
        <w:t>泵熱水器系統</w:t>
      </w:r>
      <w:bookmarkEnd w:id="209"/>
      <w:r w:rsidR="000D5B11" w:rsidRPr="00891641">
        <w:rPr>
          <w:rFonts w:ascii="Times New Roman" w:eastAsia="標楷體" w:hAnsi="Times New Roman" w:cs="Times New Roman"/>
          <w:b/>
          <w:szCs w:val="28"/>
        </w:rPr>
        <w:t>(</w:t>
      </w:r>
      <w:r w:rsidR="000D5B11" w:rsidRPr="00891641">
        <w:rPr>
          <w:rFonts w:ascii="Times New Roman" w:eastAsia="標楷體" w:hAnsi="Times New Roman" w:cs="Times New Roman" w:hint="eastAsia"/>
          <w:b/>
          <w:szCs w:val="28"/>
        </w:rPr>
        <w:t>無</w:t>
      </w:r>
      <w:proofErr w:type="gramStart"/>
      <w:r w:rsidR="000D5B11" w:rsidRPr="00891641">
        <w:rPr>
          <w:rFonts w:ascii="Times New Roman" w:eastAsia="標楷體" w:hAnsi="Times New Roman" w:cs="Times New Roman" w:hint="eastAsia"/>
          <w:b/>
          <w:szCs w:val="28"/>
        </w:rPr>
        <w:t>則免填</w:t>
      </w:r>
      <w:proofErr w:type="gramEnd"/>
      <w:r w:rsidR="000D5B11" w:rsidRPr="00891641">
        <w:rPr>
          <w:rFonts w:ascii="Times New Roman" w:eastAsia="標楷體" w:hAnsi="Times New Roman" w:cs="Times New Roman" w:hint="eastAsia"/>
          <w:b/>
          <w:szCs w:val="28"/>
        </w:rPr>
        <w:t>，並請自行刪除</w:t>
      </w:r>
      <w:r w:rsidR="000D5B11" w:rsidRPr="00891641">
        <w:rPr>
          <w:rFonts w:ascii="Times New Roman" w:eastAsia="標楷體" w:hAnsi="Times New Roman" w:cs="Times New Roman"/>
          <w:b/>
          <w:szCs w:val="28"/>
        </w:rPr>
        <w:t>)</w:t>
      </w:r>
    </w:p>
    <w:p w14:paraId="472FE6B5" w14:textId="77777777" w:rsidR="004D6C10" w:rsidRPr="00891641" w:rsidRDefault="00967127" w:rsidP="00D22654">
      <w:pPr>
        <w:pStyle w:val="a7"/>
        <w:widowControl/>
        <w:numPr>
          <w:ilvl w:val="1"/>
          <w:numId w:val="40"/>
        </w:numPr>
        <w:spacing w:before="50" w:afterLines="50" w:after="120" w:line="480" w:lineRule="exact"/>
        <w:ind w:leftChars="0"/>
        <w:contextualSpacing/>
        <w:jc w:val="center"/>
        <w:rPr>
          <w:rFonts w:ascii="Times New Roman" w:eastAsia="標楷體" w:hAnsi="Times New Roman" w:cs="Times New Roman"/>
          <w:b/>
          <w:sz w:val="28"/>
          <w:szCs w:val="28"/>
        </w:rPr>
      </w:pPr>
      <w:r w:rsidRPr="00891641">
        <w:rPr>
          <w:rFonts w:ascii="Times New Roman" w:eastAsia="標楷體" w:hAnsi="Times New Roman" w:cs="Times New Roman" w:hint="eastAsia"/>
          <w:b/>
          <w:sz w:val="28"/>
          <w:szCs w:val="28"/>
        </w:rPr>
        <w:t>改善措施及效益估算表</w:t>
      </w:r>
      <w:r w:rsidRPr="00891641">
        <w:rPr>
          <w:rFonts w:ascii="Times New Roman" w:eastAsia="標楷體" w:hAnsi="Times New Roman" w:cs="Times New Roman"/>
          <w:b/>
          <w:sz w:val="28"/>
          <w:szCs w:val="28"/>
        </w:rPr>
        <w:t>(</w:t>
      </w:r>
      <w:r w:rsidRPr="00891641">
        <w:rPr>
          <w:rFonts w:ascii="Times New Roman" w:eastAsia="標楷體" w:hAnsi="Times New Roman" w:cs="Times New Roman" w:hint="eastAsia"/>
          <w:b/>
          <w:sz w:val="28"/>
          <w:szCs w:val="28"/>
        </w:rPr>
        <w:t>範例</w:t>
      </w:r>
      <w:r w:rsidRPr="00891641">
        <w:rPr>
          <w:rFonts w:ascii="Times New Roman" w:eastAsia="標楷體" w:hAnsi="Times New Roman" w:cs="Times New Roman"/>
          <w:b/>
          <w:sz w:val="28"/>
          <w:szCs w:val="28"/>
        </w:rPr>
        <w:t>)</w:t>
      </w:r>
    </w:p>
    <w:tbl>
      <w:tblPr>
        <w:tblStyle w:val="a9"/>
        <w:tblW w:w="5000" w:type="pct"/>
        <w:tblLayout w:type="fixed"/>
        <w:tblLook w:val="04A0" w:firstRow="1" w:lastRow="0" w:firstColumn="1" w:lastColumn="0" w:noHBand="0" w:noVBand="1"/>
      </w:tblPr>
      <w:tblGrid>
        <w:gridCol w:w="462"/>
        <w:gridCol w:w="1492"/>
        <w:gridCol w:w="440"/>
        <w:gridCol w:w="699"/>
        <w:gridCol w:w="75"/>
        <w:gridCol w:w="619"/>
        <w:gridCol w:w="163"/>
        <w:gridCol w:w="772"/>
        <w:gridCol w:w="1308"/>
        <w:gridCol w:w="984"/>
        <w:gridCol w:w="1202"/>
        <w:gridCol w:w="1417"/>
        <w:gridCol w:w="1098"/>
        <w:gridCol w:w="997"/>
        <w:gridCol w:w="1222"/>
      </w:tblGrid>
      <w:tr w:rsidR="00294DEF" w:rsidRPr="00891641" w14:paraId="078460D7" w14:textId="77777777" w:rsidTr="00294DEF">
        <w:tc>
          <w:tcPr>
            <w:tcW w:w="924" w:type="pct"/>
            <w:gridSpan w:val="3"/>
            <w:vMerge w:val="restart"/>
            <w:vAlign w:val="center"/>
          </w:tcPr>
          <w:p w14:paraId="13B29888" w14:textId="77777777" w:rsidR="00294DEF" w:rsidRPr="00891641" w:rsidRDefault="00294DEF" w:rsidP="00294DEF">
            <w:pPr>
              <w:jc w:val="center"/>
              <w:rPr>
                <w:rFonts w:ascii="Times New Roman" w:eastAsia="標楷體" w:hAnsi="Times New Roman" w:cs="Times New Roman"/>
                <w:b/>
                <w:sz w:val="24"/>
                <w:szCs w:val="24"/>
                <w:lang w:eastAsia="zh-TW"/>
              </w:rPr>
            </w:pPr>
            <w:bookmarkStart w:id="211" w:name="_Hlk30150332"/>
            <w:r w:rsidRPr="00891641">
              <w:rPr>
                <w:rFonts w:ascii="Times New Roman" w:eastAsia="標楷體" w:hAnsi="Times New Roman" w:cs="Times New Roman"/>
                <w:b/>
                <w:sz w:val="24"/>
                <w:szCs w:val="24"/>
                <w:lang w:eastAsia="zh-TW"/>
              </w:rPr>
              <w:t>熱泵熱水器系統</w:t>
            </w:r>
          </w:p>
          <w:p w14:paraId="459246AA" w14:textId="77777777" w:rsidR="00294DEF" w:rsidRPr="00891641" w:rsidRDefault="00294DEF" w:rsidP="00294DEF">
            <w:pPr>
              <w:jc w:val="center"/>
              <w:rPr>
                <w:rFonts w:ascii="Times New Roman" w:eastAsia="標楷體" w:hAnsi="Times New Roman" w:cs="Times New Roman"/>
                <w:b/>
                <w:sz w:val="24"/>
                <w:szCs w:val="24"/>
                <w:lang w:eastAsia="zh-TW"/>
              </w:rPr>
            </w:pPr>
            <w:r w:rsidRPr="00891641">
              <w:rPr>
                <w:rFonts w:ascii="Times New Roman" w:eastAsia="標楷體" w:hAnsi="Times New Roman" w:cs="Times New Roman"/>
                <w:b/>
                <w:sz w:val="24"/>
                <w:szCs w:val="24"/>
                <w:lang w:eastAsia="zh-TW"/>
              </w:rPr>
              <w:t>規格說明</w:t>
            </w:r>
          </w:p>
          <w:p w14:paraId="17ADB683"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w:t>
            </w:r>
            <w:proofErr w:type="spellStart"/>
            <w:r w:rsidRPr="00891641">
              <w:rPr>
                <w:rFonts w:ascii="Times New Roman" w:eastAsia="標楷體" w:hAnsi="Times New Roman" w:cs="Times New Roman"/>
                <w:b/>
                <w:sz w:val="24"/>
                <w:szCs w:val="24"/>
              </w:rPr>
              <w:t>型式、廠牌及型號</w:t>
            </w:r>
            <w:proofErr w:type="spellEnd"/>
            <w:r w:rsidRPr="00891641">
              <w:rPr>
                <w:rFonts w:ascii="Times New Roman" w:eastAsia="標楷體" w:hAnsi="Times New Roman" w:cs="Times New Roman"/>
                <w:b/>
                <w:sz w:val="24"/>
                <w:szCs w:val="24"/>
              </w:rPr>
              <w:t>)</w:t>
            </w:r>
          </w:p>
        </w:tc>
        <w:tc>
          <w:tcPr>
            <w:tcW w:w="270" w:type="pct"/>
            <w:vMerge w:val="restart"/>
            <w:vAlign w:val="center"/>
          </w:tcPr>
          <w:p w14:paraId="7E3F6F64" w14:textId="77777777" w:rsidR="00294DEF" w:rsidRPr="00891641" w:rsidRDefault="00294DEF" w:rsidP="00294DEF">
            <w:pPr>
              <w:jc w:val="cente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設備編號</w:t>
            </w:r>
            <w:proofErr w:type="spellEnd"/>
          </w:p>
        </w:tc>
        <w:tc>
          <w:tcPr>
            <w:tcW w:w="268" w:type="pct"/>
            <w:gridSpan w:val="2"/>
            <w:vAlign w:val="center"/>
          </w:tcPr>
          <w:p w14:paraId="62A14B2F" w14:textId="77777777" w:rsidR="00294DEF" w:rsidRPr="00891641" w:rsidRDefault="00294DEF" w:rsidP="00294DEF">
            <w:pPr>
              <w:jc w:val="cente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台數</w:t>
            </w:r>
            <w:proofErr w:type="spellEnd"/>
          </w:p>
          <w:p w14:paraId="60CE2DA7" w14:textId="77777777" w:rsidR="00294DEF" w:rsidRPr="00294DEF" w:rsidRDefault="00294DEF" w:rsidP="00294DEF">
            <w:pPr>
              <w:jc w:val="center"/>
              <w:rPr>
                <w:rFonts w:ascii="Times New Roman" w:eastAsia="標楷體" w:hAnsi="Times New Roman" w:cs="Times New Roman"/>
                <w:b/>
                <w:sz w:val="20"/>
                <w:szCs w:val="20"/>
              </w:rPr>
            </w:pPr>
            <w:r w:rsidRPr="00294DEF">
              <w:rPr>
                <w:rFonts w:ascii="Times New Roman" w:eastAsia="標楷體" w:hAnsi="Times New Roman" w:cs="Times New Roman"/>
                <w:b/>
                <w:sz w:val="20"/>
                <w:szCs w:val="20"/>
              </w:rPr>
              <w:t>(</w:t>
            </w:r>
            <w:r w:rsidRPr="00294DEF">
              <w:rPr>
                <w:rFonts w:ascii="Times New Roman" w:eastAsia="標楷體" w:hAnsi="Times New Roman" w:cs="Times New Roman"/>
                <w:b/>
                <w:sz w:val="20"/>
                <w:szCs w:val="20"/>
              </w:rPr>
              <w:t>台</w:t>
            </w:r>
            <w:r w:rsidRPr="00294DEF">
              <w:rPr>
                <w:rFonts w:ascii="Times New Roman" w:eastAsia="標楷體" w:hAnsi="Times New Roman" w:cs="Times New Roman"/>
                <w:b/>
                <w:sz w:val="20"/>
                <w:szCs w:val="20"/>
              </w:rPr>
              <w:t>)</w:t>
            </w:r>
          </w:p>
        </w:tc>
        <w:tc>
          <w:tcPr>
            <w:tcW w:w="361" w:type="pct"/>
            <w:gridSpan w:val="2"/>
            <w:vAlign w:val="center"/>
          </w:tcPr>
          <w:p w14:paraId="60BA48DE" w14:textId="77777777" w:rsidR="00294DEF" w:rsidRPr="00891641" w:rsidRDefault="00294DEF" w:rsidP="00294DEF">
            <w:pPr>
              <w:jc w:val="center"/>
              <w:rPr>
                <w:rFonts w:ascii="Times New Roman" w:eastAsia="標楷體" w:hAnsi="Times New Roman" w:cs="Times New Roman"/>
                <w:b/>
                <w:sz w:val="24"/>
                <w:szCs w:val="24"/>
              </w:rPr>
            </w:pPr>
            <w:proofErr w:type="spellStart"/>
            <w:proofErr w:type="gramStart"/>
            <w:r w:rsidRPr="00891641">
              <w:rPr>
                <w:rFonts w:ascii="Times New Roman" w:eastAsia="標楷體" w:hAnsi="Times New Roman" w:cs="Times New Roman"/>
                <w:b/>
                <w:sz w:val="24"/>
                <w:szCs w:val="24"/>
              </w:rPr>
              <w:t>額定性能係數</w:t>
            </w:r>
            <w:proofErr w:type="spellEnd"/>
            <w:r w:rsidRPr="00294DEF">
              <w:rPr>
                <w:rFonts w:ascii="Times New Roman" w:eastAsia="標楷體" w:hAnsi="Times New Roman" w:cs="Times New Roman"/>
                <w:b/>
              </w:rPr>
              <w:t>(</w:t>
            </w:r>
            <w:proofErr w:type="gramEnd"/>
            <w:r w:rsidRPr="00294DEF">
              <w:rPr>
                <w:rFonts w:ascii="Times New Roman" w:eastAsia="標楷體" w:hAnsi="Times New Roman" w:cs="Times New Roman"/>
                <w:b/>
              </w:rPr>
              <w:t>COP)</w:t>
            </w:r>
          </w:p>
        </w:tc>
        <w:tc>
          <w:tcPr>
            <w:tcW w:w="505" w:type="pct"/>
            <w:vAlign w:val="center"/>
          </w:tcPr>
          <w:p w14:paraId="658A4762" w14:textId="77777777" w:rsidR="00294DEF" w:rsidRPr="00891641" w:rsidRDefault="00294DEF" w:rsidP="00294DEF">
            <w:pPr>
              <w:jc w:val="center"/>
              <w:rPr>
                <w:rFonts w:ascii="Times New Roman" w:eastAsia="標楷體" w:hAnsi="Times New Roman" w:cs="Times New Roman"/>
                <w:b/>
                <w:sz w:val="24"/>
                <w:szCs w:val="24"/>
                <w:lang w:eastAsia="zh-TW"/>
              </w:rPr>
            </w:pPr>
            <w:r w:rsidRPr="00891641">
              <w:rPr>
                <w:rFonts w:ascii="Times New Roman" w:eastAsia="標楷體" w:hAnsi="Times New Roman" w:cs="Times New Roman"/>
                <w:b/>
                <w:sz w:val="24"/>
                <w:szCs w:val="24"/>
                <w:lang w:eastAsia="zh-TW"/>
              </w:rPr>
              <w:t>每月平均用水度數</w:t>
            </w:r>
          </w:p>
          <w:p w14:paraId="04E17989" w14:textId="77777777" w:rsidR="00294DEF" w:rsidRPr="00891641" w:rsidRDefault="00294DEF" w:rsidP="00294DEF">
            <w:pPr>
              <w:jc w:val="center"/>
              <w:rPr>
                <w:rFonts w:ascii="Times New Roman" w:eastAsia="標楷體" w:hAnsi="Times New Roman" w:cs="Times New Roman"/>
                <w:b/>
                <w:sz w:val="24"/>
                <w:szCs w:val="24"/>
                <w:lang w:eastAsia="zh-TW"/>
              </w:rPr>
            </w:pPr>
            <w:r w:rsidRPr="00294DEF">
              <w:rPr>
                <w:rFonts w:ascii="Times New Roman" w:eastAsia="標楷體" w:hAnsi="Times New Roman" w:cs="Times New Roman"/>
                <w:b/>
                <w:lang w:eastAsia="zh-TW"/>
              </w:rPr>
              <w:t>(</w:t>
            </w:r>
            <w:r w:rsidRPr="00294DEF">
              <w:rPr>
                <w:rFonts w:ascii="Times New Roman" w:eastAsia="標楷體" w:hAnsi="Times New Roman" w:cs="Times New Roman"/>
                <w:b/>
                <w:lang w:eastAsia="zh-TW"/>
              </w:rPr>
              <w:t>立方公尺</w:t>
            </w:r>
            <w:r w:rsidRPr="00294DEF">
              <w:rPr>
                <w:rFonts w:ascii="Times New Roman" w:eastAsia="標楷體" w:hAnsi="Times New Roman" w:cs="Times New Roman"/>
                <w:b/>
                <w:lang w:eastAsia="zh-TW"/>
              </w:rPr>
              <w:t>)</w:t>
            </w:r>
          </w:p>
        </w:tc>
        <w:tc>
          <w:tcPr>
            <w:tcW w:w="380" w:type="pct"/>
            <w:vAlign w:val="center"/>
          </w:tcPr>
          <w:p w14:paraId="590024B5" w14:textId="77777777" w:rsidR="00294DEF" w:rsidRPr="00891641" w:rsidRDefault="00294DEF" w:rsidP="00294DEF">
            <w:pPr>
              <w:jc w:val="center"/>
              <w:rPr>
                <w:rFonts w:ascii="Times New Roman" w:eastAsia="標楷體" w:hAnsi="Times New Roman" w:cs="Times New Roman"/>
                <w:b/>
                <w:sz w:val="24"/>
                <w:szCs w:val="24"/>
              </w:rPr>
            </w:pPr>
            <w:proofErr w:type="spellStart"/>
            <w:proofErr w:type="gramStart"/>
            <w:r w:rsidRPr="00891641">
              <w:rPr>
                <w:rFonts w:ascii="Times New Roman" w:eastAsia="標楷體" w:hAnsi="Times New Roman" w:cs="Times New Roman"/>
                <w:b/>
                <w:sz w:val="24"/>
                <w:szCs w:val="24"/>
              </w:rPr>
              <w:t>熱水使用比例</w:t>
            </w:r>
            <w:proofErr w:type="spellEnd"/>
            <w:r w:rsidRPr="00294DEF">
              <w:rPr>
                <w:rFonts w:ascii="Times New Roman" w:eastAsia="標楷體" w:hAnsi="Times New Roman" w:cs="Times New Roman"/>
                <w:b/>
              </w:rPr>
              <w:t>(</w:t>
            </w:r>
            <w:proofErr w:type="gramEnd"/>
            <w:r w:rsidRPr="00294DEF">
              <w:rPr>
                <w:rFonts w:ascii="Times New Roman" w:eastAsia="標楷體" w:hAnsi="Times New Roman" w:cs="Times New Roman"/>
                <w:b/>
              </w:rPr>
              <w:t>%)</w:t>
            </w:r>
          </w:p>
        </w:tc>
        <w:tc>
          <w:tcPr>
            <w:tcW w:w="464" w:type="pct"/>
            <w:vAlign w:val="center"/>
          </w:tcPr>
          <w:p w14:paraId="758D0679" w14:textId="77777777" w:rsidR="00294DEF" w:rsidRPr="00891641" w:rsidRDefault="00294DEF" w:rsidP="00294DEF">
            <w:pPr>
              <w:jc w:val="both"/>
              <w:rPr>
                <w:rFonts w:ascii="Times New Roman" w:eastAsia="標楷體" w:hAnsi="Times New Roman" w:cs="Times New Roman"/>
                <w:b/>
                <w:sz w:val="24"/>
                <w:szCs w:val="24"/>
                <w:lang w:eastAsia="zh-TW"/>
              </w:rPr>
            </w:pPr>
            <w:r w:rsidRPr="00891641">
              <w:rPr>
                <w:rFonts w:ascii="Times New Roman" w:eastAsia="標楷體" w:hAnsi="Times New Roman" w:cs="Times New Roman"/>
                <w:b/>
                <w:sz w:val="24"/>
                <w:szCs w:val="24"/>
                <w:lang w:eastAsia="zh-TW"/>
              </w:rPr>
              <w:t>耗電</w:t>
            </w:r>
            <w:r w:rsidRPr="00294DEF">
              <w:rPr>
                <w:rFonts w:ascii="Times New Roman" w:eastAsia="標楷體" w:hAnsi="Times New Roman" w:cs="Times New Roman"/>
                <w:b/>
                <w:sz w:val="20"/>
                <w:szCs w:val="20"/>
                <w:lang w:eastAsia="zh-TW"/>
              </w:rPr>
              <w:t>(</w:t>
            </w:r>
            <w:r w:rsidRPr="00294DEF">
              <w:rPr>
                <w:rFonts w:ascii="Times New Roman" w:eastAsia="標楷體" w:hAnsi="Times New Roman" w:cs="Times New Roman"/>
                <w:b/>
                <w:sz w:val="20"/>
                <w:szCs w:val="20"/>
                <w:lang w:eastAsia="zh-TW"/>
              </w:rPr>
              <w:t>瓦斯、柴油、鍋爐油</w:t>
            </w:r>
            <w:r w:rsidRPr="00294DEF">
              <w:rPr>
                <w:rFonts w:ascii="Times New Roman" w:eastAsia="標楷體" w:hAnsi="Times New Roman" w:cs="Times New Roman"/>
                <w:b/>
                <w:sz w:val="20"/>
                <w:szCs w:val="20"/>
                <w:lang w:eastAsia="zh-TW"/>
              </w:rPr>
              <w:t>)</w:t>
            </w:r>
            <w:r w:rsidRPr="00891641">
              <w:rPr>
                <w:rFonts w:ascii="Times New Roman" w:eastAsia="標楷體" w:hAnsi="Times New Roman" w:cs="Times New Roman"/>
                <w:b/>
                <w:sz w:val="24"/>
                <w:szCs w:val="24"/>
                <w:lang w:eastAsia="zh-TW"/>
              </w:rPr>
              <w:t>量</w:t>
            </w:r>
          </w:p>
        </w:tc>
        <w:tc>
          <w:tcPr>
            <w:tcW w:w="547" w:type="pct"/>
            <w:vAlign w:val="center"/>
          </w:tcPr>
          <w:p w14:paraId="3E3E3E2D" w14:textId="77777777" w:rsidR="00294DEF" w:rsidRPr="00891641" w:rsidRDefault="00294DEF" w:rsidP="00294DEF">
            <w:pPr>
              <w:jc w:val="center"/>
              <w:rPr>
                <w:rFonts w:ascii="Times New Roman" w:eastAsia="標楷體" w:hAnsi="Times New Roman" w:cs="Times New Roman"/>
                <w:b/>
                <w:sz w:val="24"/>
                <w:szCs w:val="24"/>
                <w:lang w:eastAsia="zh-TW"/>
              </w:rPr>
            </w:pPr>
            <w:r w:rsidRPr="00891641">
              <w:rPr>
                <w:rFonts w:ascii="Times New Roman" w:eastAsia="標楷體" w:hAnsi="Times New Roman" w:cs="Times New Roman"/>
                <w:b/>
                <w:sz w:val="24"/>
                <w:szCs w:val="24"/>
                <w:lang w:eastAsia="zh-TW"/>
              </w:rPr>
              <w:t>能源消費</w:t>
            </w:r>
          </w:p>
          <w:p w14:paraId="74E425AD" w14:textId="77777777" w:rsidR="00294DEF" w:rsidRPr="00891641" w:rsidRDefault="00294DEF" w:rsidP="00294DEF">
            <w:pPr>
              <w:jc w:val="center"/>
              <w:rPr>
                <w:rFonts w:ascii="Times New Roman" w:eastAsia="標楷體" w:hAnsi="Times New Roman" w:cs="Times New Roman"/>
                <w:b/>
                <w:sz w:val="24"/>
                <w:szCs w:val="24"/>
                <w:lang w:eastAsia="zh-TW"/>
              </w:rPr>
            </w:pPr>
            <w:r w:rsidRPr="00891641">
              <w:rPr>
                <w:rFonts w:ascii="Times New Roman" w:eastAsia="標楷體" w:hAnsi="Times New Roman" w:cs="Times New Roman"/>
                <w:b/>
                <w:sz w:val="24"/>
                <w:szCs w:val="24"/>
                <w:lang w:eastAsia="zh-TW"/>
              </w:rPr>
              <w:t>單位換算</w:t>
            </w:r>
          </w:p>
          <w:p w14:paraId="6F865C2D" w14:textId="77777777" w:rsidR="00294DEF" w:rsidRPr="00891641" w:rsidRDefault="00294DEF" w:rsidP="00294DEF">
            <w:pPr>
              <w:jc w:val="center"/>
              <w:rPr>
                <w:rFonts w:ascii="Times New Roman" w:eastAsia="標楷體" w:hAnsi="Times New Roman" w:cs="Times New Roman"/>
                <w:b/>
                <w:sz w:val="24"/>
                <w:szCs w:val="24"/>
                <w:lang w:eastAsia="zh-TW"/>
              </w:rPr>
            </w:pPr>
            <w:r w:rsidRPr="00294DEF">
              <w:rPr>
                <w:rFonts w:ascii="Times New Roman" w:eastAsia="標楷體" w:hAnsi="Times New Roman" w:cs="Times New Roman"/>
                <w:b/>
                <w:sz w:val="20"/>
                <w:szCs w:val="20"/>
                <w:lang w:eastAsia="zh-TW"/>
              </w:rPr>
              <w:t>(</w:t>
            </w:r>
            <w:r w:rsidRPr="00294DEF">
              <w:rPr>
                <w:rFonts w:ascii="Times New Roman" w:eastAsia="標楷體" w:hAnsi="Times New Roman" w:cs="Times New Roman"/>
                <w:b/>
                <w:sz w:val="20"/>
                <w:szCs w:val="20"/>
                <w:lang w:eastAsia="zh-TW"/>
              </w:rPr>
              <w:t>公升油當量</w:t>
            </w:r>
            <w:r w:rsidRPr="00294DEF">
              <w:rPr>
                <w:rFonts w:ascii="Times New Roman" w:eastAsia="標楷體" w:hAnsi="Times New Roman" w:cs="Times New Roman"/>
                <w:b/>
                <w:sz w:val="20"/>
                <w:szCs w:val="20"/>
                <w:lang w:eastAsia="zh-TW"/>
              </w:rPr>
              <w:t>)</w:t>
            </w:r>
          </w:p>
        </w:tc>
        <w:tc>
          <w:tcPr>
            <w:tcW w:w="424" w:type="pct"/>
            <w:vAlign w:val="center"/>
          </w:tcPr>
          <w:p w14:paraId="108B0DC8" w14:textId="77777777" w:rsidR="00294DEF" w:rsidRPr="00891641" w:rsidRDefault="00294DEF" w:rsidP="00294DEF">
            <w:pPr>
              <w:jc w:val="cente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單價</w:t>
            </w:r>
            <w:proofErr w:type="spellEnd"/>
          </w:p>
          <w:p w14:paraId="419C66A1" w14:textId="77777777" w:rsidR="00294DEF" w:rsidRPr="00891641" w:rsidRDefault="00294DEF" w:rsidP="00294DEF">
            <w:pPr>
              <w:jc w:val="center"/>
              <w:rPr>
                <w:rFonts w:ascii="Times New Roman" w:eastAsia="標楷體" w:hAnsi="Times New Roman" w:cs="Times New Roman"/>
                <w:b/>
                <w:sz w:val="24"/>
                <w:szCs w:val="24"/>
              </w:rPr>
            </w:pPr>
            <w:r w:rsidRPr="00294DEF">
              <w:rPr>
                <w:rFonts w:ascii="Times New Roman" w:eastAsia="標楷體" w:hAnsi="Times New Roman" w:cs="Times New Roman"/>
                <w:b/>
                <w:sz w:val="20"/>
                <w:szCs w:val="20"/>
              </w:rPr>
              <w:t>(</w:t>
            </w:r>
            <w:r w:rsidRPr="00294DEF">
              <w:rPr>
                <w:rFonts w:ascii="Times New Roman" w:eastAsia="標楷體" w:hAnsi="Times New Roman" w:cs="Times New Roman"/>
                <w:b/>
                <w:sz w:val="20"/>
                <w:szCs w:val="20"/>
              </w:rPr>
              <w:t>元</w:t>
            </w:r>
            <w:r w:rsidRPr="00294DEF">
              <w:rPr>
                <w:rFonts w:ascii="Times New Roman" w:eastAsia="標楷體" w:hAnsi="Times New Roman" w:cs="Times New Roman"/>
                <w:b/>
                <w:sz w:val="20"/>
                <w:szCs w:val="20"/>
              </w:rPr>
              <w:t>)</w:t>
            </w:r>
          </w:p>
        </w:tc>
        <w:tc>
          <w:tcPr>
            <w:tcW w:w="385" w:type="pct"/>
            <w:vAlign w:val="center"/>
          </w:tcPr>
          <w:p w14:paraId="281A1870" w14:textId="77777777" w:rsidR="00294DEF" w:rsidRPr="00891641" w:rsidRDefault="00294DEF" w:rsidP="00294DEF">
            <w:pPr>
              <w:jc w:val="cente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總價</w:t>
            </w:r>
            <w:proofErr w:type="spellEnd"/>
          </w:p>
          <w:p w14:paraId="0C285463" w14:textId="77777777" w:rsidR="00294DEF" w:rsidRPr="00891641" w:rsidRDefault="00294DEF" w:rsidP="00294DEF">
            <w:pPr>
              <w:jc w:val="center"/>
              <w:rPr>
                <w:rFonts w:ascii="Times New Roman" w:eastAsia="標楷體" w:hAnsi="Times New Roman" w:cs="Times New Roman"/>
                <w:b/>
                <w:sz w:val="24"/>
                <w:szCs w:val="24"/>
              </w:rPr>
            </w:pPr>
            <w:r w:rsidRPr="00294DEF">
              <w:rPr>
                <w:rFonts w:ascii="Times New Roman" w:eastAsia="標楷體" w:hAnsi="Times New Roman" w:cs="Times New Roman"/>
                <w:b/>
                <w:sz w:val="20"/>
                <w:szCs w:val="20"/>
              </w:rPr>
              <w:t>(</w:t>
            </w:r>
            <w:r w:rsidRPr="00294DEF">
              <w:rPr>
                <w:rFonts w:ascii="Times New Roman" w:eastAsia="標楷體" w:hAnsi="Times New Roman" w:cs="Times New Roman"/>
                <w:b/>
                <w:sz w:val="20"/>
                <w:szCs w:val="20"/>
              </w:rPr>
              <w:t>元</w:t>
            </w:r>
            <w:r w:rsidRPr="00294DEF">
              <w:rPr>
                <w:rFonts w:ascii="Times New Roman" w:eastAsia="標楷體" w:hAnsi="Times New Roman" w:cs="Times New Roman"/>
                <w:b/>
                <w:sz w:val="20"/>
                <w:szCs w:val="20"/>
              </w:rPr>
              <w:t>)</w:t>
            </w:r>
          </w:p>
        </w:tc>
        <w:tc>
          <w:tcPr>
            <w:tcW w:w="471" w:type="pct"/>
            <w:vAlign w:val="center"/>
          </w:tcPr>
          <w:p w14:paraId="023A0953" w14:textId="77777777" w:rsidR="00294DEF" w:rsidRPr="00891641" w:rsidRDefault="00294DEF" w:rsidP="00294DEF">
            <w:pPr>
              <w:jc w:val="cente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備註</w:t>
            </w:r>
            <w:proofErr w:type="spellEnd"/>
          </w:p>
        </w:tc>
      </w:tr>
      <w:tr w:rsidR="00294DEF" w:rsidRPr="00891641" w14:paraId="1463ECEB" w14:textId="77777777" w:rsidTr="00294DEF">
        <w:tc>
          <w:tcPr>
            <w:tcW w:w="924" w:type="pct"/>
            <w:gridSpan w:val="3"/>
            <w:vMerge/>
            <w:tcBorders>
              <w:bottom w:val="single" w:sz="4" w:space="0" w:color="auto"/>
            </w:tcBorders>
            <w:vAlign w:val="center"/>
          </w:tcPr>
          <w:p w14:paraId="7C83C79C" w14:textId="77777777" w:rsidR="00294DEF" w:rsidRPr="00891641" w:rsidRDefault="00294DEF" w:rsidP="00294DEF">
            <w:pPr>
              <w:jc w:val="center"/>
              <w:rPr>
                <w:rFonts w:ascii="Times New Roman" w:eastAsia="標楷體" w:hAnsi="Times New Roman" w:cs="Times New Roman"/>
                <w:b/>
                <w:sz w:val="24"/>
                <w:szCs w:val="24"/>
              </w:rPr>
            </w:pPr>
          </w:p>
        </w:tc>
        <w:tc>
          <w:tcPr>
            <w:tcW w:w="270" w:type="pct"/>
            <w:vMerge/>
            <w:tcBorders>
              <w:bottom w:val="single" w:sz="4" w:space="0" w:color="auto"/>
            </w:tcBorders>
            <w:vAlign w:val="center"/>
          </w:tcPr>
          <w:p w14:paraId="668DA2A6" w14:textId="77777777" w:rsidR="00294DEF" w:rsidRPr="00891641" w:rsidRDefault="00294DEF" w:rsidP="00294DEF">
            <w:pPr>
              <w:jc w:val="center"/>
              <w:rPr>
                <w:rFonts w:ascii="Times New Roman" w:eastAsia="標楷體" w:hAnsi="Times New Roman" w:cs="Times New Roman"/>
                <w:b/>
                <w:sz w:val="24"/>
                <w:szCs w:val="24"/>
              </w:rPr>
            </w:pPr>
          </w:p>
        </w:tc>
        <w:tc>
          <w:tcPr>
            <w:tcW w:w="268" w:type="pct"/>
            <w:gridSpan w:val="2"/>
            <w:tcBorders>
              <w:bottom w:val="single" w:sz="4" w:space="0" w:color="auto"/>
            </w:tcBorders>
            <w:vAlign w:val="center"/>
          </w:tcPr>
          <w:p w14:paraId="62A59617"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A</w:t>
            </w:r>
          </w:p>
        </w:tc>
        <w:tc>
          <w:tcPr>
            <w:tcW w:w="361" w:type="pct"/>
            <w:gridSpan w:val="2"/>
            <w:tcBorders>
              <w:bottom w:val="single" w:sz="4" w:space="0" w:color="auto"/>
            </w:tcBorders>
            <w:vAlign w:val="center"/>
          </w:tcPr>
          <w:p w14:paraId="057BDDC1"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B</w:t>
            </w:r>
          </w:p>
        </w:tc>
        <w:tc>
          <w:tcPr>
            <w:tcW w:w="505" w:type="pct"/>
            <w:tcBorders>
              <w:bottom w:val="single" w:sz="4" w:space="0" w:color="auto"/>
            </w:tcBorders>
            <w:vAlign w:val="center"/>
          </w:tcPr>
          <w:p w14:paraId="7BF6F014"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C</w:t>
            </w:r>
          </w:p>
        </w:tc>
        <w:tc>
          <w:tcPr>
            <w:tcW w:w="380" w:type="pct"/>
            <w:tcBorders>
              <w:bottom w:val="single" w:sz="4" w:space="0" w:color="auto"/>
            </w:tcBorders>
            <w:vAlign w:val="center"/>
          </w:tcPr>
          <w:p w14:paraId="4B652D98"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D</w:t>
            </w:r>
          </w:p>
        </w:tc>
        <w:tc>
          <w:tcPr>
            <w:tcW w:w="464" w:type="pct"/>
            <w:tcBorders>
              <w:bottom w:val="single" w:sz="4" w:space="0" w:color="auto"/>
            </w:tcBorders>
            <w:vAlign w:val="center"/>
          </w:tcPr>
          <w:p w14:paraId="039303A7"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E</w:t>
            </w:r>
          </w:p>
        </w:tc>
        <w:tc>
          <w:tcPr>
            <w:tcW w:w="547" w:type="pct"/>
            <w:tcBorders>
              <w:bottom w:val="single" w:sz="4" w:space="0" w:color="auto"/>
            </w:tcBorders>
            <w:vAlign w:val="center"/>
          </w:tcPr>
          <w:p w14:paraId="39FFD291"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F</w:t>
            </w:r>
          </w:p>
        </w:tc>
        <w:tc>
          <w:tcPr>
            <w:tcW w:w="424" w:type="pct"/>
            <w:tcBorders>
              <w:bottom w:val="single" w:sz="4" w:space="0" w:color="auto"/>
            </w:tcBorders>
            <w:vAlign w:val="center"/>
          </w:tcPr>
          <w:p w14:paraId="263DE7A8"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G</w:t>
            </w:r>
          </w:p>
        </w:tc>
        <w:tc>
          <w:tcPr>
            <w:tcW w:w="385" w:type="pct"/>
            <w:tcBorders>
              <w:bottom w:val="single" w:sz="4" w:space="0" w:color="auto"/>
            </w:tcBorders>
            <w:vAlign w:val="center"/>
          </w:tcPr>
          <w:p w14:paraId="2FECEFD9"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H</w:t>
            </w:r>
          </w:p>
        </w:tc>
        <w:tc>
          <w:tcPr>
            <w:tcW w:w="471" w:type="pct"/>
            <w:tcBorders>
              <w:bottom w:val="single" w:sz="4" w:space="0" w:color="auto"/>
            </w:tcBorders>
            <w:vAlign w:val="center"/>
          </w:tcPr>
          <w:p w14:paraId="2FBA2D2D"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I</w:t>
            </w:r>
          </w:p>
        </w:tc>
      </w:tr>
      <w:tr w:rsidR="00294DEF" w:rsidRPr="00891641" w14:paraId="11FB7235" w14:textId="77777777" w:rsidTr="00294DEF">
        <w:trPr>
          <w:trHeight w:val="525"/>
        </w:trPr>
        <w:tc>
          <w:tcPr>
            <w:tcW w:w="178" w:type="pct"/>
            <w:tcBorders>
              <w:bottom w:val="double" w:sz="4" w:space="0" w:color="auto"/>
            </w:tcBorders>
            <w:vAlign w:val="center"/>
          </w:tcPr>
          <w:p w14:paraId="5884B77B" w14:textId="77777777" w:rsidR="00294DEF" w:rsidRPr="00891641" w:rsidRDefault="00294DEF" w:rsidP="00294DEF">
            <w:pPr>
              <w:jc w:val="cente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改善前</w:t>
            </w:r>
            <w:proofErr w:type="spellEnd"/>
          </w:p>
        </w:tc>
        <w:tc>
          <w:tcPr>
            <w:tcW w:w="746" w:type="pct"/>
            <w:gridSpan w:val="2"/>
            <w:tcBorders>
              <w:bottom w:val="double" w:sz="4" w:space="0" w:color="auto"/>
            </w:tcBorders>
            <w:vAlign w:val="center"/>
          </w:tcPr>
          <w:p w14:paraId="767FC7CA"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lang w:eastAsia="zh-TW"/>
              </w:rPr>
            </w:pPr>
            <w:r w:rsidRPr="00891641">
              <w:rPr>
                <w:rFonts w:ascii="Times New Roman" w:eastAsia="標楷體" w:hAnsi="Times New Roman" w:cs="Times New Roman"/>
                <w:color w:val="808080" w:themeColor="background1" w:themeShade="80"/>
                <w:sz w:val="24"/>
                <w:szCs w:val="24"/>
                <w:lang w:eastAsia="zh-TW"/>
              </w:rPr>
              <w:t>■</w:t>
            </w:r>
            <w:r w:rsidRPr="00891641">
              <w:rPr>
                <w:rFonts w:ascii="Times New Roman" w:eastAsia="標楷體" w:hAnsi="Times New Roman" w:cs="Times New Roman"/>
                <w:color w:val="808080" w:themeColor="background1" w:themeShade="80"/>
                <w:sz w:val="24"/>
                <w:szCs w:val="24"/>
                <w:lang w:eastAsia="zh-TW"/>
              </w:rPr>
              <w:t>電熱水器</w:t>
            </w:r>
          </w:p>
          <w:p w14:paraId="1F2095FB"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lang w:eastAsia="zh-TW"/>
              </w:rPr>
            </w:pPr>
            <w:r w:rsidRPr="00891641">
              <w:rPr>
                <w:rFonts w:ascii="Times New Roman" w:eastAsia="標楷體" w:hAnsi="Times New Roman" w:cs="Times New Roman"/>
                <w:color w:val="808080" w:themeColor="background1" w:themeShade="80"/>
                <w:sz w:val="24"/>
                <w:szCs w:val="24"/>
                <w:lang w:eastAsia="zh-TW"/>
              </w:rPr>
              <w:t>□</w:t>
            </w:r>
            <w:r w:rsidRPr="00891641">
              <w:rPr>
                <w:rFonts w:ascii="Times New Roman" w:eastAsia="標楷體" w:hAnsi="Times New Roman" w:cs="Times New Roman"/>
                <w:color w:val="808080" w:themeColor="background1" w:themeShade="80"/>
                <w:sz w:val="24"/>
                <w:szCs w:val="24"/>
                <w:lang w:eastAsia="zh-TW"/>
              </w:rPr>
              <w:t>瓦斯鍋爐</w:t>
            </w:r>
          </w:p>
          <w:p w14:paraId="402692EE"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lang w:eastAsia="zh-TW"/>
              </w:rPr>
            </w:pPr>
            <w:r w:rsidRPr="00891641">
              <w:rPr>
                <w:rFonts w:ascii="Times New Roman" w:eastAsia="標楷體" w:hAnsi="Times New Roman" w:cs="Times New Roman"/>
                <w:color w:val="808080" w:themeColor="background1" w:themeShade="80"/>
                <w:sz w:val="24"/>
                <w:szCs w:val="24"/>
                <w:lang w:eastAsia="zh-TW"/>
              </w:rPr>
              <w:t>□</w:t>
            </w:r>
            <w:r w:rsidRPr="00891641">
              <w:rPr>
                <w:rFonts w:ascii="Times New Roman" w:eastAsia="標楷體" w:hAnsi="Times New Roman" w:cs="Times New Roman"/>
                <w:color w:val="808080" w:themeColor="background1" w:themeShade="80"/>
                <w:sz w:val="24"/>
                <w:szCs w:val="24"/>
                <w:lang w:eastAsia="zh-TW"/>
              </w:rPr>
              <w:t>蒸氣鍋爐</w:t>
            </w:r>
          </w:p>
          <w:p w14:paraId="22DF78A6"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w:t>
            </w:r>
            <w:proofErr w:type="spellStart"/>
            <w:r w:rsidRPr="00891641">
              <w:rPr>
                <w:rFonts w:ascii="Times New Roman" w:eastAsia="標楷體" w:hAnsi="Times New Roman" w:cs="Times New Roman"/>
                <w:color w:val="808080" w:themeColor="background1" w:themeShade="80"/>
                <w:sz w:val="24"/>
                <w:szCs w:val="24"/>
              </w:rPr>
              <w:t>其他</w:t>
            </w:r>
            <w:proofErr w:type="spellEnd"/>
          </w:p>
        </w:tc>
        <w:tc>
          <w:tcPr>
            <w:tcW w:w="270" w:type="pct"/>
            <w:tcBorders>
              <w:bottom w:val="double" w:sz="4" w:space="0" w:color="auto"/>
            </w:tcBorders>
            <w:vAlign w:val="center"/>
          </w:tcPr>
          <w:p w14:paraId="72243704"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D1</w:t>
            </w:r>
          </w:p>
        </w:tc>
        <w:tc>
          <w:tcPr>
            <w:tcW w:w="268" w:type="pct"/>
            <w:gridSpan w:val="2"/>
            <w:tcBorders>
              <w:bottom w:val="double" w:sz="4" w:space="0" w:color="auto"/>
            </w:tcBorders>
            <w:vAlign w:val="center"/>
          </w:tcPr>
          <w:p w14:paraId="725F95ED"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1</w:t>
            </w:r>
          </w:p>
        </w:tc>
        <w:tc>
          <w:tcPr>
            <w:tcW w:w="361" w:type="pct"/>
            <w:gridSpan w:val="2"/>
            <w:tcBorders>
              <w:bottom w:val="double" w:sz="4" w:space="0" w:color="auto"/>
            </w:tcBorders>
            <w:vAlign w:val="center"/>
          </w:tcPr>
          <w:p w14:paraId="5807A081"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0.9</w:t>
            </w:r>
          </w:p>
        </w:tc>
        <w:tc>
          <w:tcPr>
            <w:tcW w:w="505" w:type="pct"/>
            <w:tcBorders>
              <w:bottom w:val="double" w:sz="4" w:space="0" w:color="auto"/>
            </w:tcBorders>
            <w:vAlign w:val="center"/>
          </w:tcPr>
          <w:p w14:paraId="37A554FF"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lang w:eastAsia="zh-TW"/>
              </w:rPr>
            </w:pPr>
            <w:r>
              <w:rPr>
                <w:rFonts w:ascii="Times New Roman" w:eastAsia="標楷體" w:hAnsi="Times New Roman" w:cs="Times New Roman" w:hint="eastAsia"/>
                <w:color w:val="808080" w:themeColor="background1" w:themeShade="80"/>
                <w:sz w:val="24"/>
                <w:szCs w:val="24"/>
                <w:lang w:eastAsia="zh-TW"/>
              </w:rPr>
              <w:t>120</w:t>
            </w:r>
          </w:p>
        </w:tc>
        <w:tc>
          <w:tcPr>
            <w:tcW w:w="380" w:type="pct"/>
            <w:tcBorders>
              <w:bottom w:val="double" w:sz="4" w:space="0" w:color="auto"/>
            </w:tcBorders>
            <w:vAlign w:val="center"/>
          </w:tcPr>
          <w:p w14:paraId="5CBA9633"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80</w:t>
            </w:r>
          </w:p>
        </w:tc>
        <w:tc>
          <w:tcPr>
            <w:tcW w:w="464" w:type="pct"/>
            <w:tcBorders>
              <w:bottom w:val="double" w:sz="4" w:space="0" w:color="auto"/>
            </w:tcBorders>
            <w:vAlign w:val="center"/>
          </w:tcPr>
          <w:p w14:paraId="7D20FB04" w14:textId="77777777" w:rsidR="00294DEF"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hint="eastAsia"/>
                <w:color w:val="808080" w:themeColor="background1" w:themeShade="80"/>
                <w:sz w:val="24"/>
                <w:szCs w:val="24"/>
                <w:lang w:eastAsia="zh-TW"/>
              </w:rPr>
              <w:t>29</w:t>
            </w:r>
            <w:r>
              <w:rPr>
                <w:rFonts w:ascii="Times New Roman" w:eastAsia="標楷體" w:hAnsi="Times New Roman" w:cs="Times New Roman"/>
                <w:color w:val="808080" w:themeColor="background1" w:themeShade="80"/>
                <w:sz w:val="24"/>
                <w:szCs w:val="24"/>
              </w:rPr>
              <w:t>,7</w:t>
            </w:r>
            <w:r>
              <w:rPr>
                <w:rFonts w:ascii="Times New Roman" w:eastAsia="標楷體" w:hAnsi="Times New Roman" w:cs="Times New Roman" w:hint="eastAsia"/>
                <w:color w:val="808080" w:themeColor="background1" w:themeShade="80"/>
                <w:sz w:val="24"/>
                <w:szCs w:val="24"/>
                <w:lang w:eastAsia="zh-TW"/>
              </w:rPr>
              <w:t>6</w:t>
            </w:r>
            <w:r>
              <w:rPr>
                <w:rFonts w:ascii="Times New Roman" w:eastAsia="標楷體" w:hAnsi="Times New Roman" w:cs="Times New Roman"/>
                <w:color w:val="808080" w:themeColor="background1" w:themeShade="80"/>
                <w:sz w:val="24"/>
                <w:szCs w:val="24"/>
              </w:rPr>
              <w:t>7.11</w:t>
            </w:r>
          </w:p>
          <w:p w14:paraId="754AB625" w14:textId="77777777" w:rsidR="00294DEF" w:rsidRPr="00891641" w:rsidRDefault="00294DEF" w:rsidP="00294DEF">
            <w:pPr>
              <w:jc w:val="both"/>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 xml:space="preserve">■ </w:t>
            </w:r>
            <w:r w:rsidRPr="00891641">
              <w:rPr>
                <w:rFonts w:ascii="Times New Roman" w:eastAsia="標楷體" w:hAnsi="Times New Roman" w:cs="Times New Roman"/>
                <w:color w:val="808080" w:themeColor="background1" w:themeShade="80"/>
                <w:sz w:val="24"/>
                <w:szCs w:val="24"/>
              </w:rPr>
              <w:t>度</w:t>
            </w:r>
            <w:r w:rsidRPr="00891641">
              <w:rPr>
                <w:rFonts w:ascii="Times New Roman" w:eastAsia="標楷體" w:hAnsi="Times New Roman" w:cs="Times New Roman"/>
                <w:color w:val="808080" w:themeColor="background1" w:themeShade="80"/>
                <w:sz w:val="24"/>
                <w:szCs w:val="24"/>
              </w:rPr>
              <w:t>/</w:t>
            </w:r>
            <w:r w:rsidRPr="00891641">
              <w:rPr>
                <w:rFonts w:ascii="Times New Roman" w:eastAsia="標楷體" w:hAnsi="Times New Roman" w:cs="Times New Roman"/>
                <w:color w:val="808080" w:themeColor="background1" w:themeShade="80"/>
                <w:sz w:val="24"/>
                <w:szCs w:val="24"/>
              </w:rPr>
              <w:t>年</w:t>
            </w:r>
          </w:p>
          <w:p w14:paraId="4E3AA6A5" w14:textId="77777777" w:rsidR="00294DEF" w:rsidRPr="00891641" w:rsidRDefault="00294DEF" w:rsidP="00294DEF">
            <w:pPr>
              <w:jc w:val="both"/>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w:t>
            </w:r>
            <m:oMath>
              <m:sSup>
                <m:sSupPr>
                  <m:ctrlPr>
                    <w:rPr>
                      <w:rFonts w:ascii="Cambria Math" w:eastAsia="標楷體" w:hAnsi="Cambria Math" w:cs="Times New Roman"/>
                      <w:color w:val="808080" w:themeColor="background1" w:themeShade="80"/>
                      <w:sz w:val="24"/>
                      <w:szCs w:val="24"/>
                    </w:rPr>
                  </m:ctrlPr>
                </m:sSupPr>
                <m:e>
                  <m:r>
                    <m:rPr>
                      <m:sty m:val="p"/>
                    </m:rPr>
                    <w:rPr>
                      <w:rFonts w:ascii="Cambria Math" w:eastAsia="標楷體" w:hAnsi="Cambria Math" w:cs="Times New Roman"/>
                      <w:color w:val="808080" w:themeColor="background1" w:themeShade="80"/>
                      <w:sz w:val="24"/>
                      <w:szCs w:val="24"/>
                    </w:rPr>
                    <m:t xml:space="preserve"> m</m:t>
                  </m:r>
                </m:e>
                <m:sup>
                  <m:r>
                    <m:rPr>
                      <m:sty m:val="p"/>
                    </m:rPr>
                    <w:rPr>
                      <w:rFonts w:ascii="Cambria Math" w:eastAsia="標楷體" w:hAnsi="Cambria Math" w:cs="Times New Roman"/>
                      <w:color w:val="808080" w:themeColor="background1" w:themeShade="80"/>
                      <w:sz w:val="24"/>
                      <w:szCs w:val="24"/>
                    </w:rPr>
                    <m:t>3</m:t>
                  </m:r>
                </m:sup>
              </m:sSup>
              <m:r>
                <m:rPr>
                  <m:sty m:val="p"/>
                </m:rPr>
                <w:rPr>
                  <w:rFonts w:ascii="Cambria Math" w:eastAsia="標楷體" w:hAnsi="Cambria Math" w:cs="Times New Roman"/>
                  <w:color w:val="808080" w:themeColor="background1" w:themeShade="80"/>
                  <w:sz w:val="24"/>
                  <w:szCs w:val="24"/>
                </w:rPr>
                <m:t>/</m:t>
              </m:r>
              <m:r>
                <m:rPr>
                  <m:sty m:val="p"/>
                </m:rPr>
                <w:rPr>
                  <w:rFonts w:ascii="Cambria Math" w:eastAsia="標楷體" w:hAnsi="Cambria Math" w:cs="Times New Roman"/>
                  <w:color w:val="808080" w:themeColor="background1" w:themeShade="80"/>
                  <w:sz w:val="24"/>
                  <w:szCs w:val="24"/>
                </w:rPr>
                <m:t>年</m:t>
              </m:r>
            </m:oMath>
          </w:p>
          <w:p w14:paraId="3B17F5DD" w14:textId="77777777" w:rsidR="00294DEF" w:rsidRPr="00891641" w:rsidRDefault="00294DEF" w:rsidP="00294DEF">
            <w:pPr>
              <w:jc w:val="both"/>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w:t>
            </w:r>
            <m:oMath>
              <m:r>
                <m:rPr>
                  <m:sty m:val="p"/>
                </m:rPr>
                <w:rPr>
                  <w:rFonts w:ascii="Cambria Math" w:eastAsia="標楷體" w:hAnsi="Cambria Math" w:cs="Times New Roman"/>
                  <w:color w:val="808080" w:themeColor="background1" w:themeShade="80"/>
                  <w:sz w:val="24"/>
                  <w:szCs w:val="24"/>
                </w:rPr>
                <m:t xml:space="preserve">  L/</m:t>
              </m:r>
              <m:r>
                <m:rPr>
                  <m:sty m:val="p"/>
                </m:rPr>
                <w:rPr>
                  <w:rFonts w:ascii="Cambria Math" w:eastAsia="標楷體" w:hAnsi="Cambria Math" w:cs="Times New Roman"/>
                  <w:color w:val="808080" w:themeColor="background1" w:themeShade="80"/>
                  <w:sz w:val="24"/>
                  <w:szCs w:val="24"/>
                </w:rPr>
                <m:t>年</m:t>
              </m:r>
            </m:oMath>
          </w:p>
        </w:tc>
        <w:tc>
          <w:tcPr>
            <w:tcW w:w="547" w:type="pct"/>
            <w:tcBorders>
              <w:bottom w:val="double" w:sz="4" w:space="0" w:color="auto"/>
            </w:tcBorders>
            <w:vAlign w:val="center"/>
          </w:tcPr>
          <w:p w14:paraId="213FE4AC"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color w:val="808080" w:themeColor="background1" w:themeShade="80"/>
                <w:sz w:val="24"/>
                <w:szCs w:val="24"/>
                <w:lang w:eastAsia="zh-TW"/>
              </w:rPr>
              <w:t>2,845</w:t>
            </w:r>
            <w:r w:rsidRPr="00891641">
              <w:rPr>
                <w:rFonts w:ascii="Times New Roman" w:eastAsia="標楷體" w:hAnsi="Times New Roman" w:cs="Times New Roman" w:hint="eastAsia"/>
                <w:color w:val="808080" w:themeColor="background1" w:themeShade="80"/>
                <w:sz w:val="24"/>
                <w:szCs w:val="24"/>
                <w:lang w:eastAsia="zh-TW"/>
              </w:rPr>
              <w:t>.</w:t>
            </w:r>
            <w:r>
              <w:rPr>
                <w:rFonts w:ascii="Times New Roman" w:eastAsia="標楷體" w:hAnsi="Times New Roman" w:cs="Times New Roman"/>
                <w:color w:val="808080" w:themeColor="background1" w:themeShade="80"/>
                <w:sz w:val="24"/>
                <w:szCs w:val="24"/>
                <w:lang w:eastAsia="zh-TW"/>
              </w:rPr>
              <w:t>74</w:t>
            </w:r>
          </w:p>
        </w:tc>
        <w:tc>
          <w:tcPr>
            <w:tcW w:w="424" w:type="pct"/>
            <w:tcBorders>
              <w:bottom w:val="double" w:sz="4" w:space="0" w:color="auto"/>
            </w:tcBorders>
            <w:vAlign w:val="center"/>
          </w:tcPr>
          <w:p w14:paraId="2B34559B"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500,000</w:t>
            </w:r>
          </w:p>
        </w:tc>
        <w:tc>
          <w:tcPr>
            <w:tcW w:w="385" w:type="pct"/>
            <w:tcBorders>
              <w:bottom w:val="double" w:sz="4" w:space="0" w:color="auto"/>
            </w:tcBorders>
            <w:vAlign w:val="center"/>
          </w:tcPr>
          <w:p w14:paraId="11C4DADA"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500,000</w:t>
            </w:r>
          </w:p>
        </w:tc>
        <w:tc>
          <w:tcPr>
            <w:tcW w:w="471" w:type="pct"/>
            <w:tcBorders>
              <w:bottom w:val="double" w:sz="4" w:space="0" w:color="auto"/>
            </w:tcBorders>
            <w:vAlign w:val="center"/>
          </w:tcPr>
          <w:p w14:paraId="480C91DF" w14:textId="77777777" w:rsidR="00294DEF" w:rsidRPr="00F11AA9" w:rsidRDefault="00294DEF" w:rsidP="00294DEF">
            <w:pPr>
              <w:jc w:val="both"/>
              <w:rPr>
                <w:rFonts w:ascii="Times New Roman" w:eastAsia="標楷體" w:hAnsi="Times New Roman" w:cs="Times New Roman"/>
                <w:color w:val="808080" w:themeColor="background1" w:themeShade="80"/>
                <w:lang w:eastAsia="zh-TW"/>
              </w:rPr>
            </w:pPr>
            <w:r w:rsidRPr="00F11AA9">
              <w:rPr>
                <w:rFonts w:ascii="Times New Roman" w:eastAsia="標楷體" w:hAnsi="Times New Roman" w:cs="Times New Roman"/>
                <w:color w:val="808080" w:themeColor="background1" w:themeShade="80"/>
                <w:lang w:eastAsia="zh-TW"/>
              </w:rPr>
              <w:t>□</w:t>
            </w:r>
            <w:r w:rsidRPr="00F11AA9">
              <w:rPr>
                <w:rFonts w:ascii="Times New Roman" w:eastAsia="標楷體" w:hAnsi="Times New Roman" w:cs="Times New Roman"/>
                <w:color w:val="808080" w:themeColor="background1" w:themeShade="80"/>
                <w:lang w:eastAsia="zh-TW"/>
              </w:rPr>
              <w:t>節能標章產品</w:t>
            </w:r>
          </w:p>
          <w:p w14:paraId="2544E617" w14:textId="77777777" w:rsidR="00294DEF" w:rsidRPr="00F11AA9" w:rsidRDefault="00294DEF" w:rsidP="00294DEF">
            <w:pPr>
              <w:jc w:val="both"/>
              <w:rPr>
                <w:rFonts w:ascii="Times New Roman" w:eastAsia="標楷體" w:hAnsi="Times New Roman" w:cs="Times New Roman"/>
                <w:color w:val="808080" w:themeColor="background1" w:themeShade="80"/>
                <w:lang w:eastAsia="zh-TW"/>
              </w:rPr>
            </w:pPr>
            <w:r w:rsidRPr="00F11AA9">
              <w:rPr>
                <w:rFonts w:ascii="Times New Roman" w:eastAsia="標楷體" w:hAnsi="Times New Roman" w:cs="Times New Roman"/>
                <w:color w:val="808080" w:themeColor="background1" w:themeShade="80"/>
                <w:lang w:eastAsia="zh-TW"/>
              </w:rPr>
              <w:t>□</w:t>
            </w:r>
            <w:r w:rsidRPr="00F11AA9">
              <w:rPr>
                <w:rFonts w:ascii="Times New Roman" w:eastAsia="標楷體" w:hAnsi="Times New Roman" w:cs="Times New Roman"/>
                <w:color w:val="808080" w:themeColor="background1" w:themeShade="80"/>
                <w:lang w:eastAsia="zh-TW"/>
              </w:rPr>
              <w:t>其他</w:t>
            </w:r>
            <w:r w:rsidRPr="00F11AA9">
              <w:rPr>
                <w:rFonts w:ascii="Times New Roman" w:eastAsia="標楷體" w:hAnsi="Times New Roman" w:cs="Times New Roman"/>
                <w:color w:val="808080" w:themeColor="background1" w:themeShade="80"/>
                <w:lang w:eastAsia="zh-TW"/>
              </w:rPr>
              <w:t>:</w:t>
            </w:r>
          </w:p>
          <w:p w14:paraId="5F3BBE2B" w14:textId="77777777" w:rsidR="00294DEF" w:rsidRPr="00F11AA9" w:rsidRDefault="00294DEF" w:rsidP="00294DEF">
            <w:pPr>
              <w:jc w:val="both"/>
              <w:rPr>
                <w:rFonts w:ascii="Times New Roman" w:eastAsia="標楷體" w:hAnsi="Times New Roman" w:cs="Times New Roman"/>
                <w:color w:val="808080" w:themeColor="background1" w:themeShade="80"/>
              </w:rPr>
            </w:pPr>
            <w:r w:rsidRPr="00F11AA9">
              <w:rPr>
                <w:rFonts w:ascii="Times New Roman" w:eastAsia="標楷體" w:hAnsi="Times New Roman" w:cs="Times New Roman"/>
                <w:color w:val="808080" w:themeColor="background1" w:themeShade="80"/>
              </w:rPr>
              <w:t>■</w:t>
            </w:r>
            <w:r w:rsidRPr="00F11AA9">
              <w:rPr>
                <w:rFonts w:ascii="Times New Roman" w:eastAsia="標楷體" w:hAnsi="Times New Roman" w:cs="Times New Roman"/>
                <w:color w:val="808080" w:themeColor="background1" w:themeShade="80"/>
              </w:rPr>
              <w:t>無</w:t>
            </w:r>
          </w:p>
        </w:tc>
      </w:tr>
      <w:tr w:rsidR="00294DEF" w:rsidRPr="00891641" w14:paraId="24B0CDE7" w14:textId="77777777" w:rsidTr="00294DEF">
        <w:tc>
          <w:tcPr>
            <w:tcW w:w="178" w:type="pct"/>
            <w:tcBorders>
              <w:top w:val="double" w:sz="4" w:space="0" w:color="auto"/>
            </w:tcBorders>
            <w:vAlign w:val="center"/>
          </w:tcPr>
          <w:p w14:paraId="76591505" w14:textId="77777777" w:rsidR="00294DEF" w:rsidRPr="00891641" w:rsidRDefault="00294DEF" w:rsidP="00294DEF">
            <w:pPr>
              <w:jc w:val="cente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改善後</w:t>
            </w:r>
            <w:proofErr w:type="spellEnd"/>
          </w:p>
        </w:tc>
        <w:tc>
          <w:tcPr>
            <w:tcW w:w="746" w:type="pct"/>
            <w:gridSpan w:val="2"/>
            <w:tcBorders>
              <w:top w:val="double" w:sz="4" w:space="0" w:color="auto"/>
            </w:tcBorders>
            <w:vAlign w:val="center"/>
          </w:tcPr>
          <w:p w14:paraId="528862BE"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proofErr w:type="spellStart"/>
            <w:r w:rsidRPr="00891641">
              <w:rPr>
                <w:rFonts w:ascii="Times New Roman" w:eastAsia="標楷體" w:hAnsi="Times New Roman" w:cs="Times New Roman"/>
                <w:color w:val="808080" w:themeColor="background1" w:themeShade="80"/>
                <w:sz w:val="24"/>
                <w:szCs w:val="24"/>
              </w:rPr>
              <w:t>空氣源式</w:t>
            </w:r>
            <w:proofErr w:type="spellEnd"/>
          </w:p>
          <w:p w14:paraId="5540EBAA"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proofErr w:type="spellStart"/>
            <w:r w:rsidRPr="00891641">
              <w:rPr>
                <w:rFonts w:ascii="Times New Roman" w:eastAsia="標楷體" w:hAnsi="Times New Roman" w:cs="Times New Roman"/>
                <w:color w:val="808080" w:themeColor="background1" w:themeShade="80"/>
                <w:sz w:val="24"/>
                <w:szCs w:val="24"/>
              </w:rPr>
              <w:t>熱泵熱水器</w:t>
            </w:r>
            <w:proofErr w:type="spellEnd"/>
          </w:p>
        </w:tc>
        <w:tc>
          <w:tcPr>
            <w:tcW w:w="270" w:type="pct"/>
            <w:tcBorders>
              <w:top w:val="double" w:sz="4" w:space="0" w:color="auto"/>
            </w:tcBorders>
            <w:vAlign w:val="center"/>
          </w:tcPr>
          <w:p w14:paraId="369DAE07"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D1</w:t>
            </w:r>
          </w:p>
        </w:tc>
        <w:tc>
          <w:tcPr>
            <w:tcW w:w="268" w:type="pct"/>
            <w:gridSpan w:val="2"/>
            <w:tcBorders>
              <w:top w:val="double" w:sz="4" w:space="0" w:color="auto"/>
            </w:tcBorders>
            <w:vAlign w:val="center"/>
          </w:tcPr>
          <w:p w14:paraId="5A2A1124"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1</w:t>
            </w:r>
          </w:p>
        </w:tc>
        <w:tc>
          <w:tcPr>
            <w:tcW w:w="361" w:type="pct"/>
            <w:gridSpan w:val="2"/>
            <w:tcBorders>
              <w:top w:val="double" w:sz="4" w:space="0" w:color="auto"/>
            </w:tcBorders>
            <w:vAlign w:val="center"/>
          </w:tcPr>
          <w:p w14:paraId="1AE080AD"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4</w:t>
            </w:r>
          </w:p>
        </w:tc>
        <w:tc>
          <w:tcPr>
            <w:tcW w:w="505" w:type="pct"/>
            <w:tcBorders>
              <w:top w:val="double" w:sz="4" w:space="0" w:color="auto"/>
            </w:tcBorders>
            <w:vAlign w:val="center"/>
          </w:tcPr>
          <w:p w14:paraId="31B52439"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hint="eastAsia"/>
                <w:color w:val="808080" w:themeColor="background1" w:themeShade="80"/>
                <w:sz w:val="24"/>
                <w:szCs w:val="24"/>
                <w:lang w:eastAsia="zh-TW"/>
              </w:rPr>
              <w:t>120</w:t>
            </w:r>
          </w:p>
        </w:tc>
        <w:tc>
          <w:tcPr>
            <w:tcW w:w="380" w:type="pct"/>
            <w:tcBorders>
              <w:top w:val="double" w:sz="4" w:space="0" w:color="auto"/>
            </w:tcBorders>
            <w:vAlign w:val="center"/>
          </w:tcPr>
          <w:p w14:paraId="0D3B5B1A"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80</w:t>
            </w:r>
          </w:p>
        </w:tc>
        <w:tc>
          <w:tcPr>
            <w:tcW w:w="464" w:type="pct"/>
            <w:tcBorders>
              <w:top w:val="double" w:sz="4" w:space="0" w:color="auto"/>
            </w:tcBorders>
            <w:vAlign w:val="center"/>
          </w:tcPr>
          <w:p w14:paraId="3922B75B" w14:textId="77777777" w:rsidR="00294DEF" w:rsidRDefault="00294DEF" w:rsidP="00294DEF">
            <w:pPr>
              <w:jc w:val="center"/>
              <w:rPr>
                <w:rFonts w:ascii="Times New Roman" w:eastAsia="標楷體" w:hAnsi="Times New Roman" w:cs="Times New Roman"/>
                <w:color w:val="808080" w:themeColor="background1" w:themeShade="80"/>
                <w:sz w:val="24"/>
                <w:szCs w:val="24"/>
                <w:lang w:eastAsia="zh-TW"/>
              </w:rPr>
            </w:pPr>
            <w:r>
              <w:rPr>
                <w:rFonts w:ascii="Times New Roman" w:eastAsia="標楷體" w:hAnsi="Times New Roman" w:cs="Times New Roman"/>
                <w:color w:val="808080" w:themeColor="background1" w:themeShade="80"/>
                <w:sz w:val="24"/>
                <w:szCs w:val="24"/>
                <w:lang w:eastAsia="zh-TW"/>
              </w:rPr>
              <w:t>6</w:t>
            </w:r>
            <w:r>
              <w:rPr>
                <w:rFonts w:ascii="Times New Roman" w:eastAsia="標楷體" w:hAnsi="Times New Roman" w:cs="Times New Roman" w:hint="eastAsia"/>
                <w:color w:val="808080" w:themeColor="background1" w:themeShade="80"/>
                <w:sz w:val="24"/>
                <w:szCs w:val="24"/>
                <w:lang w:eastAsia="zh-TW"/>
              </w:rPr>
              <w:t>,</w:t>
            </w:r>
            <w:r>
              <w:rPr>
                <w:rFonts w:ascii="Times New Roman" w:eastAsia="標楷體" w:hAnsi="Times New Roman" w:cs="Times New Roman"/>
                <w:color w:val="808080" w:themeColor="background1" w:themeShade="80"/>
                <w:sz w:val="24"/>
                <w:szCs w:val="24"/>
                <w:lang w:eastAsia="zh-TW"/>
              </w:rPr>
              <w:t>697.60</w:t>
            </w:r>
          </w:p>
          <w:p w14:paraId="03E0FFC5" w14:textId="77777777" w:rsidR="00294DEF" w:rsidRPr="00891641" w:rsidRDefault="00294DEF" w:rsidP="00294DEF">
            <w:pPr>
              <w:jc w:val="both"/>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 xml:space="preserve">■ </w:t>
            </w:r>
            <w:r w:rsidRPr="00891641">
              <w:rPr>
                <w:rFonts w:ascii="Times New Roman" w:eastAsia="標楷體" w:hAnsi="Times New Roman" w:cs="Times New Roman"/>
                <w:color w:val="808080" w:themeColor="background1" w:themeShade="80"/>
                <w:sz w:val="24"/>
                <w:szCs w:val="24"/>
              </w:rPr>
              <w:t>度</w:t>
            </w:r>
            <w:r w:rsidRPr="00891641">
              <w:rPr>
                <w:rFonts w:ascii="Times New Roman" w:eastAsia="標楷體" w:hAnsi="Times New Roman" w:cs="Times New Roman"/>
                <w:color w:val="808080" w:themeColor="background1" w:themeShade="80"/>
                <w:sz w:val="24"/>
                <w:szCs w:val="24"/>
              </w:rPr>
              <w:t>/</w:t>
            </w:r>
            <w:r w:rsidRPr="00891641">
              <w:rPr>
                <w:rFonts w:ascii="Times New Roman" w:eastAsia="標楷體" w:hAnsi="Times New Roman" w:cs="Times New Roman"/>
                <w:color w:val="808080" w:themeColor="background1" w:themeShade="80"/>
                <w:sz w:val="24"/>
                <w:szCs w:val="24"/>
              </w:rPr>
              <w:t>年</w:t>
            </w:r>
          </w:p>
          <w:p w14:paraId="69C0D6A5" w14:textId="77777777" w:rsidR="00294DEF" w:rsidRPr="00891641" w:rsidRDefault="00294DEF" w:rsidP="00294DEF">
            <w:pPr>
              <w:jc w:val="both"/>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w:t>
            </w:r>
            <m:oMath>
              <m:sSup>
                <m:sSupPr>
                  <m:ctrlPr>
                    <w:rPr>
                      <w:rFonts w:ascii="Cambria Math" w:eastAsia="標楷體" w:hAnsi="Cambria Math" w:cs="Times New Roman"/>
                      <w:color w:val="808080" w:themeColor="background1" w:themeShade="80"/>
                      <w:sz w:val="24"/>
                      <w:szCs w:val="24"/>
                    </w:rPr>
                  </m:ctrlPr>
                </m:sSupPr>
                <m:e>
                  <m:r>
                    <m:rPr>
                      <m:sty m:val="p"/>
                    </m:rPr>
                    <w:rPr>
                      <w:rFonts w:ascii="Cambria Math" w:eastAsia="標楷體" w:hAnsi="Cambria Math" w:cs="Times New Roman"/>
                      <w:color w:val="808080" w:themeColor="background1" w:themeShade="80"/>
                      <w:sz w:val="24"/>
                      <w:szCs w:val="24"/>
                    </w:rPr>
                    <m:t xml:space="preserve"> m</m:t>
                  </m:r>
                </m:e>
                <m:sup>
                  <m:r>
                    <m:rPr>
                      <m:sty m:val="p"/>
                    </m:rPr>
                    <w:rPr>
                      <w:rFonts w:ascii="Cambria Math" w:eastAsia="標楷體" w:hAnsi="Cambria Math" w:cs="Times New Roman"/>
                      <w:color w:val="808080" w:themeColor="background1" w:themeShade="80"/>
                      <w:sz w:val="24"/>
                      <w:szCs w:val="24"/>
                    </w:rPr>
                    <m:t>3</m:t>
                  </m:r>
                </m:sup>
              </m:sSup>
              <m:r>
                <m:rPr>
                  <m:sty m:val="p"/>
                </m:rPr>
                <w:rPr>
                  <w:rFonts w:ascii="Cambria Math" w:eastAsia="標楷體" w:hAnsi="Cambria Math" w:cs="Times New Roman"/>
                  <w:color w:val="808080" w:themeColor="background1" w:themeShade="80"/>
                  <w:sz w:val="24"/>
                  <w:szCs w:val="24"/>
                </w:rPr>
                <m:t>/</m:t>
              </m:r>
              <m:r>
                <m:rPr>
                  <m:sty m:val="p"/>
                </m:rPr>
                <w:rPr>
                  <w:rFonts w:ascii="Cambria Math" w:eastAsia="標楷體" w:hAnsi="Cambria Math" w:cs="Times New Roman"/>
                  <w:color w:val="808080" w:themeColor="background1" w:themeShade="80"/>
                  <w:sz w:val="24"/>
                  <w:szCs w:val="24"/>
                </w:rPr>
                <m:t>年</m:t>
              </m:r>
            </m:oMath>
          </w:p>
          <w:p w14:paraId="25F76CFB" w14:textId="77777777" w:rsidR="00294DEF" w:rsidRPr="00891641" w:rsidRDefault="00294DEF" w:rsidP="00294DEF">
            <w:pPr>
              <w:jc w:val="both"/>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w:t>
            </w:r>
            <m:oMath>
              <m:r>
                <m:rPr>
                  <m:sty m:val="p"/>
                </m:rPr>
                <w:rPr>
                  <w:rFonts w:ascii="Cambria Math" w:eastAsia="標楷體" w:hAnsi="Cambria Math" w:cs="Times New Roman"/>
                  <w:color w:val="808080" w:themeColor="background1" w:themeShade="80"/>
                  <w:sz w:val="24"/>
                  <w:szCs w:val="24"/>
                </w:rPr>
                <m:t xml:space="preserve">  L/</m:t>
              </m:r>
              <m:r>
                <m:rPr>
                  <m:sty m:val="p"/>
                </m:rPr>
                <w:rPr>
                  <w:rFonts w:ascii="Cambria Math" w:eastAsia="標楷體" w:hAnsi="Cambria Math" w:cs="Times New Roman"/>
                  <w:color w:val="808080" w:themeColor="background1" w:themeShade="80"/>
                  <w:sz w:val="24"/>
                  <w:szCs w:val="24"/>
                </w:rPr>
                <m:t>年</m:t>
              </m:r>
            </m:oMath>
          </w:p>
        </w:tc>
        <w:tc>
          <w:tcPr>
            <w:tcW w:w="547" w:type="pct"/>
            <w:tcBorders>
              <w:top w:val="double" w:sz="4" w:space="0" w:color="auto"/>
            </w:tcBorders>
            <w:vAlign w:val="center"/>
          </w:tcPr>
          <w:p w14:paraId="201CA863"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hint="eastAsia"/>
                <w:color w:val="808080" w:themeColor="background1" w:themeShade="80"/>
                <w:sz w:val="24"/>
                <w:szCs w:val="24"/>
                <w:lang w:eastAsia="zh-TW"/>
              </w:rPr>
              <w:t>640</w:t>
            </w:r>
            <w:r w:rsidRPr="00891641">
              <w:rPr>
                <w:rFonts w:ascii="Times New Roman" w:eastAsia="標楷體" w:hAnsi="Times New Roman" w:cs="Times New Roman" w:hint="eastAsia"/>
                <w:color w:val="808080" w:themeColor="background1" w:themeShade="80"/>
                <w:sz w:val="24"/>
                <w:szCs w:val="24"/>
                <w:lang w:eastAsia="zh-TW"/>
              </w:rPr>
              <w:t>.</w:t>
            </w:r>
            <w:r>
              <w:rPr>
                <w:rFonts w:ascii="Times New Roman" w:eastAsia="標楷體" w:hAnsi="Times New Roman" w:cs="Times New Roman" w:hint="eastAsia"/>
                <w:color w:val="808080" w:themeColor="background1" w:themeShade="80"/>
                <w:sz w:val="24"/>
                <w:szCs w:val="24"/>
                <w:lang w:eastAsia="zh-TW"/>
              </w:rPr>
              <w:t>29</w:t>
            </w:r>
          </w:p>
        </w:tc>
        <w:tc>
          <w:tcPr>
            <w:tcW w:w="424" w:type="pct"/>
            <w:tcBorders>
              <w:top w:val="double" w:sz="4" w:space="0" w:color="auto"/>
            </w:tcBorders>
            <w:vAlign w:val="center"/>
          </w:tcPr>
          <w:p w14:paraId="06749138"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hint="eastAsia"/>
                <w:color w:val="808080" w:themeColor="background1" w:themeShade="80"/>
                <w:sz w:val="24"/>
                <w:szCs w:val="24"/>
                <w:lang w:eastAsia="zh-TW"/>
              </w:rPr>
              <w:t>350</w:t>
            </w:r>
            <w:r w:rsidRPr="00891641">
              <w:rPr>
                <w:rFonts w:ascii="Times New Roman" w:eastAsia="標楷體" w:hAnsi="Times New Roman" w:cs="Times New Roman"/>
                <w:color w:val="808080" w:themeColor="background1" w:themeShade="80"/>
                <w:sz w:val="24"/>
                <w:szCs w:val="24"/>
              </w:rPr>
              <w:t>,000</w:t>
            </w:r>
          </w:p>
        </w:tc>
        <w:tc>
          <w:tcPr>
            <w:tcW w:w="385" w:type="pct"/>
            <w:tcBorders>
              <w:top w:val="double" w:sz="4" w:space="0" w:color="auto"/>
            </w:tcBorders>
            <w:vAlign w:val="center"/>
          </w:tcPr>
          <w:p w14:paraId="40F3CE1C"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color w:val="808080" w:themeColor="background1" w:themeShade="80"/>
                <w:sz w:val="24"/>
                <w:szCs w:val="24"/>
              </w:rPr>
              <w:t>350</w:t>
            </w:r>
            <w:r w:rsidRPr="00891641">
              <w:rPr>
                <w:rFonts w:ascii="Times New Roman" w:eastAsia="標楷體" w:hAnsi="Times New Roman" w:cs="Times New Roman"/>
                <w:color w:val="808080" w:themeColor="background1" w:themeShade="80"/>
                <w:sz w:val="24"/>
                <w:szCs w:val="24"/>
              </w:rPr>
              <w:t>,000</w:t>
            </w:r>
          </w:p>
        </w:tc>
        <w:tc>
          <w:tcPr>
            <w:tcW w:w="471" w:type="pct"/>
            <w:tcBorders>
              <w:top w:val="double" w:sz="4" w:space="0" w:color="auto"/>
            </w:tcBorders>
            <w:vAlign w:val="center"/>
          </w:tcPr>
          <w:p w14:paraId="6436EDEC" w14:textId="77777777" w:rsidR="00294DEF" w:rsidRPr="00F11AA9" w:rsidRDefault="00294DEF" w:rsidP="00294DEF">
            <w:pPr>
              <w:jc w:val="both"/>
              <w:rPr>
                <w:rFonts w:ascii="Times New Roman" w:eastAsia="標楷體" w:hAnsi="Times New Roman" w:cs="Times New Roman"/>
                <w:color w:val="808080" w:themeColor="background1" w:themeShade="80"/>
                <w:lang w:eastAsia="zh-TW"/>
              </w:rPr>
            </w:pPr>
            <w:r w:rsidRPr="00F11AA9">
              <w:rPr>
                <w:rFonts w:ascii="Times New Roman" w:eastAsia="標楷體" w:hAnsi="Times New Roman" w:cs="Times New Roman"/>
                <w:color w:val="808080" w:themeColor="background1" w:themeShade="80"/>
                <w:lang w:eastAsia="zh-TW"/>
              </w:rPr>
              <w:t>■</w:t>
            </w:r>
            <w:r w:rsidRPr="00F11AA9">
              <w:rPr>
                <w:rFonts w:ascii="Times New Roman" w:eastAsia="標楷體" w:hAnsi="Times New Roman" w:cs="Times New Roman"/>
                <w:color w:val="808080" w:themeColor="background1" w:themeShade="80"/>
                <w:lang w:eastAsia="zh-TW"/>
              </w:rPr>
              <w:t>節能標章產品</w:t>
            </w:r>
          </w:p>
          <w:p w14:paraId="2A526A33" w14:textId="77777777" w:rsidR="00294DEF" w:rsidRPr="00F11AA9" w:rsidRDefault="00294DEF" w:rsidP="00294DEF">
            <w:pPr>
              <w:jc w:val="both"/>
              <w:rPr>
                <w:rFonts w:ascii="Times New Roman" w:eastAsia="標楷體" w:hAnsi="Times New Roman" w:cs="Times New Roman"/>
                <w:color w:val="808080" w:themeColor="background1" w:themeShade="80"/>
                <w:lang w:eastAsia="zh-TW"/>
              </w:rPr>
            </w:pPr>
            <w:r w:rsidRPr="00F11AA9">
              <w:rPr>
                <w:rFonts w:ascii="Times New Roman" w:eastAsia="標楷體" w:hAnsi="Times New Roman" w:cs="Times New Roman"/>
                <w:color w:val="808080" w:themeColor="background1" w:themeShade="80"/>
                <w:lang w:eastAsia="zh-TW"/>
              </w:rPr>
              <w:t>□</w:t>
            </w:r>
            <w:r w:rsidRPr="00F11AA9">
              <w:rPr>
                <w:rFonts w:ascii="Times New Roman" w:eastAsia="標楷體" w:hAnsi="Times New Roman" w:cs="Times New Roman"/>
                <w:color w:val="808080" w:themeColor="background1" w:themeShade="80"/>
                <w:lang w:eastAsia="zh-TW"/>
              </w:rPr>
              <w:t>其他</w:t>
            </w:r>
            <w:r w:rsidRPr="00F11AA9">
              <w:rPr>
                <w:rFonts w:ascii="Times New Roman" w:eastAsia="標楷體" w:hAnsi="Times New Roman" w:cs="Times New Roman"/>
                <w:color w:val="808080" w:themeColor="background1" w:themeShade="80"/>
                <w:lang w:eastAsia="zh-TW"/>
              </w:rPr>
              <w:t>:</w:t>
            </w:r>
          </w:p>
          <w:p w14:paraId="36C0FCD8" w14:textId="77777777" w:rsidR="00294DEF" w:rsidRPr="00F11AA9" w:rsidRDefault="00294DEF" w:rsidP="00294DEF">
            <w:pPr>
              <w:jc w:val="both"/>
              <w:rPr>
                <w:rFonts w:ascii="Times New Roman" w:eastAsia="標楷體" w:hAnsi="Times New Roman" w:cs="Times New Roman"/>
                <w:color w:val="808080" w:themeColor="background1" w:themeShade="80"/>
              </w:rPr>
            </w:pPr>
            <w:r w:rsidRPr="00F11AA9">
              <w:rPr>
                <w:rFonts w:ascii="Times New Roman" w:eastAsia="標楷體" w:hAnsi="Times New Roman" w:cs="Times New Roman"/>
                <w:color w:val="808080" w:themeColor="background1" w:themeShade="80"/>
                <w:lang w:eastAsia="zh-TW"/>
              </w:rPr>
              <w:t>□</w:t>
            </w:r>
            <w:r w:rsidRPr="00F11AA9">
              <w:rPr>
                <w:rFonts w:ascii="Times New Roman" w:eastAsia="標楷體" w:hAnsi="Times New Roman" w:cs="Times New Roman"/>
                <w:color w:val="808080" w:themeColor="background1" w:themeShade="80"/>
              </w:rPr>
              <w:t>無</w:t>
            </w:r>
          </w:p>
        </w:tc>
      </w:tr>
      <w:tr w:rsidR="00294DEF" w:rsidRPr="00891641" w14:paraId="4AB2F3E8" w14:textId="77777777" w:rsidTr="00294DEF">
        <w:tc>
          <w:tcPr>
            <w:tcW w:w="5000" w:type="pct"/>
            <w:gridSpan w:val="15"/>
            <w:vAlign w:val="center"/>
          </w:tcPr>
          <w:p w14:paraId="2DD7CBD2" w14:textId="77777777" w:rsidR="00294DEF" w:rsidRPr="00891641" w:rsidRDefault="00294DEF" w:rsidP="00294DEF">
            <w:pP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總計</w:t>
            </w:r>
            <w:proofErr w:type="spellEnd"/>
          </w:p>
        </w:tc>
      </w:tr>
      <w:tr w:rsidR="00294DEF" w:rsidRPr="00891641" w14:paraId="598A1926" w14:textId="77777777" w:rsidTr="00294DEF">
        <w:tc>
          <w:tcPr>
            <w:tcW w:w="754" w:type="pct"/>
            <w:gridSpan w:val="2"/>
            <w:vAlign w:val="center"/>
          </w:tcPr>
          <w:p w14:paraId="4E43E319"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改善前總耗電量</w:t>
            </w:r>
            <w:proofErr w:type="spellEnd"/>
          </w:p>
        </w:tc>
        <w:tc>
          <w:tcPr>
            <w:tcW w:w="469" w:type="pct"/>
            <w:gridSpan w:val="3"/>
            <w:vAlign w:val="center"/>
          </w:tcPr>
          <w:p w14:paraId="1D6C0B6E"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hint="eastAsia"/>
                <w:color w:val="808080" w:themeColor="background1" w:themeShade="80"/>
                <w:sz w:val="24"/>
                <w:szCs w:val="24"/>
                <w:lang w:eastAsia="zh-TW"/>
              </w:rPr>
              <w:t>29</w:t>
            </w:r>
            <w:r>
              <w:rPr>
                <w:rFonts w:ascii="Times New Roman" w:eastAsia="標楷體" w:hAnsi="Times New Roman" w:cs="Times New Roman"/>
                <w:color w:val="808080" w:themeColor="background1" w:themeShade="80"/>
                <w:sz w:val="24"/>
                <w:szCs w:val="24"/>
              </w:rPr>
              <w:t>,7</w:t>
            </w:r>
            <w:r>
              <w:rPr>
                <w:rFonts w:ascii="Times New Roman" w:eastAsia="標楷體" w:hAnsi="Times New Roman" w:cs="Times New Roman" w:hint="eastAsia"/>
                <w:color w:val="808080" w:themeColor="background1" w:themeShade="80"/>
                <w:sz w:val="24"/>
                <w:szCs w:val="24"/>
                <w:lang w:eastAsia="zh-TW"/>
              </w:rPr>
              <w:t>6</w:t>
            </w:r>
            <w:r>
              <w:rPr>
                <w:rFonts w:ascii="Times New Roman" w:eastAsia="標楷體" w:hAnsi="Times New Roman" w:cs="Times New Roman"/>
                <w:color w:val="808080" w:themeColor="background1" w:themeShade="80"/>
                <w:sz w:val="24"/>
                <w:szCs w:val="24"/>
              </w:rPr>
              <w:t>7.11</w:t>
            </w:r>
          </w:p>
        </w:tc>
        <w:tc>
          <w:tcPr>
            <w:tcW w:w="302" w:type="pct"/>
            <w:gridSpan w:val="2"/>
            <w:vAlign w:val="center"/>
          </w:tcPr>
          <w:p w14:paraId="54FF2A2A"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度</w:t>
            </w:r>
            <w:r w:rsidRPr="00294DEF">
              <w:rPr>
                <w:rFonts w:ascii="Times New Roman" w:eastAsia="標楷體" w:hAnsi="Times New Roman" w:cs="Times New Roman"/>
              </w:rPr>
              <w:t>/</w:t>
            </w:r>
            <w:r w:rsidRPr="00294DEF">
              <w:rPr>
                <w:rFonts w:ascii="Times New Roman" w:eastAsia="標楷體" w:hAnsi="Times New Roman" w:cs="Times New Roman"/>
              </w:rPr>
              <w:t>年</w:t>
            </w:r>
          </w:p>
        </w:tc>
        <w:tc>
          <w:tcPr>
            <w:tcW w:w="3475" w:type="pct"/>
            <w:gridSpan w:val="8"/>
            <w:vMerge w:val="restart"/>
          </w:tcPr>
          <w:p w14:paraId="5C0177BB" w14:textId="77777777" w:rsidR="00294DEF" w:rsidRPr="00891641" w:rsidRDefault="00294DEF" w:rsidP="00294DEF">
            <w:pPr>
              <w:jc w:val="both"/>
              <w:rPr>
                <w:rFonts w:ascii="Times New Roman" w:eastAsia="標楷體" w:hAnsi="Times New Roman" w:cs="Times New Roman"/>
                <w:sz w:val="24"/>
                <w:szCs w:val="24"/>
                <w:lang w:eastAsia="zh-TW"/>
              </w:rPr>
            </w:pPr>
            <w:r w:rsidRPr="00891641">
              <w:rPr>
                <w:rFonts w:ascii="Times New Roman" w:eastAsia="標楷體" w:hAnsi="Times New Roman" w:cs="Times New Roman"/>
                <w:sz w:val="24"/>
                <w:szCs w:val="24"/>
                <w:lang w:eastAsia="zh-TW"/>
              </w:rPr>
              <w:t>備註：</w:t>
            </w:r>
          </w:p>
          <w:p w14:paraId="3F5B1F0B" w14:textId="77777777" w:rsidR="00294DEF" w:rsidRPr="00891641" w:rsidRDefault="00294DEF" w:rsidP="00D22654">
            <w:pPr>
              <w:pStyle w:val="a7"/>
              <w:numPr>
                <w:ilvl w:val="0"/>
                <w:numId w:val="73"/>
              </w:numPr>
              <w:ind w:leftChars="0"/>
              <w:jc w:val="both"/>
              <w:rPr>
                <w:rFonts w:ascii="Times New Roman" w:eastAsia="標楷體" w:hAnsi="Times New Roman" w:cs="Times New Roman"/>
                <w:szCs w:val="24"/>
                <w:lang w:eastAsia="zh-TW"/>
              </w:rPr>
            </w:pPr>
            <w:r w:rsidRPr="00891641">
              <w:rPr>
                <w:rFonts w:ascii="Times New Roman" w:eastAsia="標楷體" w:hAnsi="Times New Roman" w:cs="Times New Roman"/>
                <w:szCs w:val="24"/>
                <w:lang w:eastAsia="zh-TW"/>
              </w:rPr>
              <w:t>熱泵熱水器可依熱源種類分為空氣</w:t>
            </w:r>
            <w:proofErr w:type="gramStart"/>
            <w:r w:rsidRPr="00891641">
              <w:rPr>
                <w:rFonts w:ascii="Times New Roman" w:eastAsia="標楷體" w:hAnsi="Times New Roman" w:cs="Times New Roman"/>
                <w:szCs w:val="24"/>
                <w:lang w:eastAsia="zh-TW"/>
              </w:rPr>
              <w:t>源熱泵</w:t>
            </w:r>
            <w:proofErr w:type="gramEnd"/>
            <w:r w:rsidRPr="00891641">
              <w:rPr>
                <w:rFonts w:ascii="Times New Roman" w:eastAsia="標楷體" w:hAnsi="Times New Roman" w:cs="Times New Roman"/>
                <w:szCs w:val="24"/>
                <w:lang w:eastAsia="zh-TW"/>
              </w:rPr>
              <w:t>、水源熱泵、地熱源熱泵及</w:t>
            </w:r>
            <w:proofErr w:type="gramStart"/>
            <w:r w:rsidRPr="00891641">
              <w:rPr>
                <w:rFonts w:ascii="Times New Roman" w:eastAsia="標楷體" w:hAnsi="Times New Roman" w:cs="Times New Roman"/>
                <w:szCs w:val="24"/>
                <w:lang w:eastAsia="zh-TW"/>
              </w:rPr>
              <w:t>雙源熱泵</w:t>
            </w:r>
            <w:proofErr w:type="gramEnd"/>
            <w:r w:rsidRPr="00891641">
              <w:rPr>
                <w:rFonts w:ascii="Times New Roman" w:eastAsia="標楷體" w:hAnsi="Times New Roman" w:cs="Times New Roman"/>
                <w:szCs w:val="24"/>
                <w:lang w:eastAsia="zh-TW"/>
              </w:rPr>
              <w:t>。</w:t>
            </w:r>
          </w:p>
          <w:p w14:paraId="25C2C83B" w14:textId="77777777" w:rsidR="00294DEF" w:rsidRPr="00891641" w:rsidRDefault="00294DEF" w:rsidP="00D22654">
            <w:pPr>
              <w:pStyle w:val="a7"/>
              <w:numPr>
                <w:ilvl w:val="0"/>
                <w:numId w:val="73"/>
              </w:numPr>
              <w:ind w:leftChars="0"/>
              <w:jc w:val="both"/>
              <w:rPr>
                <w:rFonts w:ascii="Times New Roman" w:eastAsia="標楷體" w:hAnsi="Times New Roman" w:cs="Times New Roman"/>
                <w:szCs w:val="24"/>
                <w:lang w:eastAsia="zh-TW"/>
              </w:rPr>
            </w:pPr>
            <w:r w:rsidRPr="00891641">
              <w:rPr>
                <w:rFonts w:ascii="Times New Roman" w:eastAsia="標楷體" w:hAnsi="Times New Roman" w:cs="Times New Roman"/>
                <w:szCs w:val="24"/>
                <w:lang w:eastAsia="zh-TW"/>
              </w:rPr>
              <w:t>空氣源</w:t>
            </w:r>
            <w:proofErr w:type="gramStart"/>
            <w:r w:rsidRPr="00891641">
              <w:rPr>
                <w:rFonts w:ascii="Times New Roman" w:eastAsia="標楷體" w:hAnsi="Times New Roman" w:cs="Times New Roman"/>
                <w:szCs w:val="24"/>
                <w:lang w:eastAsia="zh-TW"/>
              </w:rPr>
              <w:t>式熱泵</w:t>
            </w:r>
            <w:proofErr w:type="gramEnd"/>
            <w:r w:rsidRPr="00891641">
              <w:rPr>
                <w:rFonts w:ascii="Times New Roman" w:eastAsia="標楷體" w:hAnsi="Times New Roman" w:cs="Times New Roman"/>
                <w:szCs w:val="24"/>
                <w:lang w:eastAsia="zh-TW"/>
              </w:rPr>
              <w:t>熱水器應符合中華民國國家標準</w:t>
            </w:r>
            <w:r w:rsidRPr="00891641">
              <w:rPr>
                <w:rFonts w:ascii="Times New Roman" w:eastAsia="標楷體" w:hAnsi="Times New Roman" w:cs="Times New Roman"/>
                <w:szCs w:val="24"/>
                <w:lang w:eastAsia="zh-TW"/>
              </w:rPr>
              <w:t>CNS15466</w:t>
            </w:r>
            <w:r w:rsidRPr="00891641">
              <w:rPr>
                <w:rFonts w:ascii="Times New Roman" w:eastAsia="標楷體" w:hAnsi="Times New Roman" w:cs="Times New Roman"/>
                <w:szCs w:val="24"/>
                <w:lang w:eastAsia="zh-TW"/>
              </w:rPr>
              <w:t>規定，或經經濟部能源局認定之產品。</w:t>
            </w:r>
          </w:p>
          <w:p w14:paraId="3C88541A" w14:textId="77777777" w:rsidR="00294DEF" w:rsidRPr="00891641" w:rsidRDefault="00294DEF" w:rsidP="00D22654">
            <w:pPr>
              <w:pStyle w:val="a7"/>
              <w:numPr>
                <w:ilvl w:val="0"/>
                <w:numId w:val="73"/>
              </w:numPr>
              <w:ind w:leftChars="0"/>
              <w:jc w:val="both"/>
              <w:rPr>
                <w:rFonts w:ascii="Times New Roman" w:eastAsia="標楷體" w:hAnsi="Times New Roman" w:cs="Times New Roman"/>
                <w:b/>
                <w:szCs w:val="24"/>
                <w:lang w:eastAsia="zh-TW"/>
              </w:rPr>
            </w:pPr>
            <w:r w:rsidRPr="00891641">
              <w:rPr>
                <w:rFonts w:ascii="Times New Roman" w:eastAsia="標楷體" w:hAnsi="Times New Roman" w:cs="Times New Roman"/>
                <w:b/>
                <w:szCs w:val="24"/>
                <w:lang w:eastAsia="zh-TW"/>
              </w:rPr>
              <w:t>全年所需供應能量</w:t>
            </w:r>
            <w:r w:rsidRPr="00891641">
              <w:rPr>
                <w:rFonts w:ascii="Times New Roman" w:eastAsia="標楷體" w:hAnsi="Times New Roman" w:cs="Times New Roman"/>
                <w:b/>
                <w:szCs w:val="24"/>
                <w:lang w:eastAsia="zh-TW"/>
              </w:rPr>
              <w:t>(kJ)=[C(m^3)×1,000(kg/m^3)×D×4.186(kJ/kg)×</w:t>
            </w:r>
            <w:r w:rsidRPr="00891641">
              <w:rPr>
                <w:rFonts w:ascii="Times New Roman" w:eastAsia="標楷體" w:hAnsi="Times New Roman" w:cs="Times New Roman"/>
                <w:b/>
                <w:szCs w:val="24"/>
                <w:lang w:eastAsia="zh-TW"/>
              </w:rPr>
              <w:t>溫差</w:t>
            </w:r>
            <w:r w:rsidRPr="00891641">
              <w:rPr>
                <w:rFonts w:ascii="Times New Roman" w:eastAsia="標楷體" w:hAnsi="Times New Roman" w:cs="Times New Roman"/>
                <w:b/>
                <w:szCs w:val="24"/>
                <w:lang w:eastAsia="zh-TW"/>
              </w:rPr>
              <w:t>(℃)×12]÷B</w:t>
            </w:r>
          </w:p>
          <w:p w14:paraId="550F4D06" w14:textId="77777777" w:rsidR="00294DEF" w:rsidRPr="00891641" w:rsidRDefault="00294DEF" w:rsidP="00D22654">
            <w:pPr>
              <w:pStyle w:val="a7"/>
              <w:numPr>
                <w:ilvl w:val="0"/>
                <w:numId w:val="73"/>
              </w:numPr>
              <w:ind w:leftChars="0"/>
              <w:jc w:val="both"/>
              <w:rPr>
                <w:rFonts w:ascii="Times New Roman" w:eastAsia="標楷體" w:hAnsi="Times New Roman" w:cs="Times New Roman"/>
                <w:szCs w:val="24"/>
                <w:lang w:eastAsia="zh-TW"/>
              </w:rPr>
            </w:pPr>
            <w:r w:rsidRPr="00891641">
              <w:rPr>
                <w:rFonts w:ascii="Times New Roman" w:eastAsia="標楷體" w:hAnsi="Times New Roman" w:cs="Times New Roman"/>
                <w:szCs w:val="24"/>
                <w:lang w:eastAsia="zh-TW"/>
              </w:rPr>
              <w:t>一般實務上溫差的推估值為</w:t>
            </w:r>
            <w:r w:rsidRPr="00891641">
              <w:rPr>
                <w:rFonts w:ascii="Times New Roman" w:eastAsia="標楷體" w:hAnsi="Times New Roman" w:cs="Times New Roman"/>
                <w:szCs w:val="24"/>
                <w:lang w:eastAsia="zh-TW"/>
              </w:rPr>
              <w:t>45℃-25℃=20℃</w:t>
            </w:r>
          </w:p>
          <w:p w14:paraId="470AC861" w14:textId="77777777" w:rsidR="00294DEF" w:rsidRPr="00891641" w:rsidRDefault="00294DEF" w:rsidP="00D22654">
            <w:pPr>
              <w:pStyle w:val="a7"/>
              <w:numPr>
                <w:ilvl w:val="0"/>
                <w:numId w:val="73"/>
              </w:numPr>
              <w:ind w:leftChars="0"/>
              <w:jc w:val="both"/>
              <w:rPr>
                <w:rFonts w:ascii="Times New Roman" w:eastAsia="標楷體" w:hAnsi="Times New Roman" w:cs="Times New Roman"/>
                <w:szCs w:val="24"/>
                <w:lang w:eastAsia="zh-TW"/>
              </w:rPr>
            </w:pPr>
            <w:r w:rsidRPr="00891641">
              <w:rPr>
                <w:rFonts w:ascii="Times New Roman" w:eastAsia="標楷體" w:hAnsi="Times New Roman" w:cs="Times New Roman"/>
                <w:szCs w:val="24"/>
                <w:lang w:eastAsia="zh-TW"/>
              </w:rPr>
              <w:t>依不同的能源別而有不同之計算方式如下，轉換係數請參考「能源產品單位熱值表」</w:t>
            </w:r>
          </w:p>
          <w:p w14:paraId="03B60BFB" w14:textId="77777777" w:rsidR="00294DEF" w:rsidRPr="00891641" w:rsidRDefault="00294DEF" w:rsidP="00294DEF">
            <w:pPr>
              <w:pStyle w:val="a7"/>
              <w:ind w:leftChars="0"/>
              <w:jc w:val="both"/>
              <w:rPr>
                <w:rFonts w:ascii="Times New Roman" w:eastAsia="標楷體" w:hAnsi="Times New Roman" w:cs="Times New Roman"/>
                <w:b/>
                <w:szCs w:val="24"/>
                <w:lang w:eastAsia="zh-TW"/>
              </w:rPr>
            </w:pPr>
            <w:r w:rsidRPr="00891641">
              <w:rPr>
                <w:rFonts w:ascii="Times New Roman" w:eastAsia="標楷體" w:hAnsi="Times New Roman" w:cs="Times New Roman" w:hint="eastAsia"/>
                <w:szCs w:val="24"/>
                <w:lang w:eastAsia="zh-TW"/>
              </w:rPr>
              <w:t xml:space="preserve">(1) </w:t>
            </w:r>
            <w:r w:rsidRPr="00891641">
              <w:rPr>
                <w:rFonts w:ascii="Times New Roman" w:eastAsia="標楷體" w:hAnsi="Times New Roman" w:cs="Times New Roman"/>
                <w:szCs w:val="24"/>
                <w:lang w:eastAsia="zh-TW"/>
              </w:rPr>
              <w:t>E</w:t>
            </w:r>
            <w:r w:rsidRPr="00891641">
              <w:rPr>
                <w:rFonts w:ascii="Times New Roman" w:eastAsia="標楷體" w:hAnsi="Times New Roman" w:cs="Times New Roman"/>
                <w:szCs w:val="24"/>
                <w:lang w:eastAsia="zh-TW"/>
              </w:rPr>
              <w:t>欄：</w:t>
            </w:r>
            <w:r w:rsidRPr="00891641">
              <w:rPr>
                <w:rFonts w:ascii="Times New Roman" w:eastAsia="標楷體" w:hAnsi="Times New Roman" w:cs="Times New Roman"/>
                <w:b/>
                <w:szCs w:val="24"/>
                <w:lang w:eastAsia="zh-TW"/>
              </w:rPr>
              <w:t>耗電量</w:t>
            </w:r>
            <w:r w:rsidRPr="00891641">
              <w:rPr>
                <w:rFonts w:ascii="Times New Roman" w:eastAsia="標楷體" w:hAnsi="Times New Roman" w:cs="Times New Roman"/>
                <w:b/>
                <w:szCs w:val="24"/>
                <w:lang w:eastAsia="zh-TW"/>
              </w:rPr>
              <w:t>(</w:t>
            </w:r>
            <w:r w:rsidRPr="00891641">
              <w:rPr>
                <w:rFonts w:ascii="Times New Roman" w:eastAsia="標楷體" w:hAnsi="Times New Roman" w:cs="Times New Roman"/>
                <w:b/>
                <w:szCs w:val="24"/>
                <w:lang w:eastAsia="zh-TW"/>
              </w:rPr>
              <w:t>度</w:t>
            </w:r>
            <w:r w:rsidRPr="00891641">
              <w:rPr>
                <w:rFonts w:ascii="Times New Roman" w:eastAsia="標楷體" w:hAnsi="Times New Roman" w:cs="Times New Roman"/>
                <w:b/>
                <w:szCs w:val="24"/>
                <w:lang w:eastAsia="zh-TW"/>
              </w:rPr>
              <w:t>/</w:t>
            </w:r>
            <w:r w:rsidRPr="00891641">
              <w:rPr>
                <w:rFonts w:ascii="Times New Roman" w:eastAsia="標楷體" w:hAnsi="Times New Roman" w:cs="Times New Roman"/>
                <w:b/>
                <w:szCs w:val="24"/>
                <w:lang w:eastAsia="zh-TW"/>
              </w:rPr>
              <w:t>年</w:t>
            </w:r>
            <w:r w:rsidRPr="00891641">
              <w:rPr>
                <w:rFonts w:ascii="Times New Roman" w:eastAsia="標楷體" w:hAnsi="Times New Roman" w:cs="Times New Roman"/>
                <w:b/>
                <w:szCs w:val="24"/>
                <w:lang w:eastAsia="zh-TW"/>
              </w:rPr>
              <w:t>)=</w:t>
            </w:r>
            <w:r w:rsidRPr="00891641">
              <w:rPr>
                <w:rFonts w:ascii="Times New Roman" w:eastAsia="標楷體" w:hAnsi="Times New Roman" w:cs="Times New Roman"/>
                <w:b/>
                <w:szCs w:val="24"/>
                <w:lang w:eastAsia="zh-TW"/>
              </w:rPr>
              <w:t>全年所需供應能量</w:t>
            </w:r>
            <w:r w:rsidRPr="00891641">
              <w:rPr>
                <w:rFonts w:ascii="Times New Roman" w:eastAsia="標楷體" w:hAnsi="Times New Roman" w:cs="Times New Roman"/>
                <w:b/>
                <w:szCs w:val="24"/>
                <w:lang w:eastAsia="zh-TW"/>
              </w:rPr>
              <w:t>(kJ)÷3,600</w:t>
            </w:r>
          </w:p>
          <w:p w14:paraId="79F64E62" w14:textId="77777777" w:rsidR="00294DEF" w:rsidRPr="00891641" w:rsidRDefault="00294DEF" w:rsidP="00294DEF">
            <w:pPr>
              <w:pStyle w:val="a7"/>
              <w:ind w:leftChars="0" w:firstLineChars="438" w:firstLine="965"/>
              <w:jc w:val="both"/>
              <w:rPr>
                <w:rFonts w:ascii="Times New Roman" w:eastAsia="標楷體" w:hAnsi="Times New Roman" w:cs="Times New Roman"/>
                <w:b/>
                <w:szCs w:val="24"/>
                <w:lang w:eastAsia="zh-TW"/>
              </w:rPr>
            </w:pPr>
            <w:r w:rsidRPr="00891641">
              <w:rPr>
                <w:rFonts w:ascii="Times New Roman" w:eastAsia="標楷體" w:hAnsi="Times New Roman" w:cs="Times New Roman"/>
                <w:b/>
                <w:szCs w:val="24"/>
                <w:lang w:eastAsia="zh-TW"/>
              </w:rPr>
              <w:t>耗液化石油氣量</w:t>
            </w:r>
            <w:r w:rsidRPr="00891641">
              <w:rPr>
                <w:rFonts w:ascii="Times New Roman" w:eastAsia="標楷體" w:hAnsi="Times New Roman" w:cs="Times New Roman"/>
                <w:b/>
                <w:szCs w:val="24"/>
                <w:lang w:eastAsia="zh-TW"/>
              </w:rPr>
              <w:t>(L/</w:t>
            </w:r>
            <w:r w:rsidRPr="00891641">
              <w:rPr>
                <w:rFonts w:ascii="Times New Roman" w:eastAsia="標楷體" w:hAnsi="Times New Roman" w:cs="Times New Roman"/>
                <w:b/>
                <w:szCs w:val="24"/>
                <w:lang w:eastAsia="zh-TW"/>
              </w:rPr>
              <w:t>年</w:t>
            </w:r>
            <w:r w:rsidRPr="00891641">
              <w:rPr>
                <w:rFonts w:ascii="Times New Roman" w:eastAsia="標楷體" w:hAnsi="Times New Roman" w:cs="Times New Roman"/>
                <w:b/>
                <w:szCs w:val="24"/>
                <w:lang w:eastAsia="zh-TW"/>
              </w:rPr>
              <w:t>)=</w:t>
            </w:r>
            <w:r w:rsidRPr="00891641">
              <w:rPr>
                <w:rFonts w:ascii="Times New Roman" w:eastAsia="標楷體" w:hAnsi="Times New Roman" w:cs="Times New Roman"/>
                <w:b/>
                <w:szCs w:val="24"/>
                <w:lang w:eastAsia="zh-TW"/>
              </w:rPr>
              <w:t>全年所需供應能量</w:t>
            </w:r>
            <w:r w:rsidRPr="00891641">
              <w:rPr>
                <w:rFonts w:ascii="Times New Roman" w:eastAsia="標楷體" w:hAnsi="Times New Roman" w:cs="Times New Roman"/>
                <w:b/>
                <w:szCs w:val="24"/>
                <w:lang w:eastAsia="zh-TW"/>
              </w:rPr>
              <w:t>(kJ)÷(6.635×4.186)</w:t>
            </w:r>
          </w:p>
          <w:p w14:paraId="7929FA43" w14:textId="77777777" w:rsidR="00294DEF" w:rsidRPr="00891641" w:rsidRDefault="00294DEF" w:rsidP="00294DEF">
            <w:pPr>
              <w:pStyle w:val="a7"/>
              <w:ind w:leftChars="0"/>
              <w:jc w:val="both"/>
              <w:rPr>
                <w:rFonts w:ascii="Times New Roman" w:eastAsia="標楷體" w:hAnsi="Times New Roman" w:cs="Times New Roman"/>
                <w:b/>
                <w:szCs w:val="24"/>
                <w:lang w:eastAsia="zh-TW"/>
              </w:rPr>
            </w:pPr>
            <w:r w:rsidRPr="00891641">
              <w:rPr>
                <w:rFonts w:ascii="Times New Roman" w:eastAsia="標楷體" w:hAnsi="Times New Roman" w:cs="Times New Roman" w:hint="eastAsia"/>
                <w:szCs w:val="24"/>
                <w:lang w:eastAsia="zh-TW"/>
              </w:rPr>
              <w:t xml:space="preserve">(2) </w:t>
            </w:r>
            <w:r w:rsidRPr="00891641">
              <w:rPr>
                <w:rFonts w:ascii="Times New Roman" w:eastAsia="標楷體" w:hAnsi="Times New Roman" w:cs="Times New Roman"/>
                <w:szCs w:val="24"/>
                <w:lang w:eastAsia="zh-TW"/>
              </w:rPr>
              <w:t>F</w:t>
            </w:r>
            <w:r w:rsidRPr="00891641">
              <w:rPr>
                <w:rFonts w:ascii="Times New Roman" w:eastAsia="標楷體" w:hAnsi="Times New Roman" w:cs="Times New Roman"/>
                <w:szCs w:val="24"/>
                <w:lang w:eastAsia="zh-TW"/>
              </w:rPr>
              <w:t>欄：</w:t>
            </w:r>
            <w:r w:rsidRPr="00891641">
              <w:rPr>
                <w:rFonts w:ascii="Times New Roman" w:eastAsia="標楷體" w:hAnsi="Times New Roman" w:cs="Times New Roman"/>
                <w:b/>
                <w:szCs w:val="24"/>
                <w:lang w:eastAsia="zh-TW"/>
              </w:rPr>
              <w:t>1</w:t>
            </w:r>
            <w:r w:rsidRPr="00891641">
              <w:rPr>
                <w:rFonts w:ascii="Times New Roman" w:eastAsia="標楷體" w:hAnsi="Times New Roman" w:cs="Times New Roman"/>
                <w:b/>
                <w:szCs w:val="24"/>
                <w:lang w:eastAsia="zh-TW"/>
              </w:rPr>
              <w:t>度電</w:t>
            </w:r>
            <w:r w:rsidRPr="00891641">
              <w:rPr>
                <w:rFonts w:ascii="Times New Roman" w:eastAsia="標楷體" w:hAnsi="Times New Roman" w:cs="Times New Roman"/>
                <w:b/>
                <w:szCs w:val="24"/>
                <w:lang w:eastAsia="zh-TW"/>
              </w:rPr>
              <w:t>=0.0956</w:t>
            </w:r>
            <w:r w:rsidRPr="00891641">
              <w:rPr>
                <w:rFonts w:ascii="Times New Roman" w:eastAsia="標楷體" w:hAnsi="Times New Roman" w:cs="Times New Roman"/>
                <w:b/>
                <w:szCs w:val="24"/>
                <w:lang w:eastAsia="zh-TW"/>
              </w:rPr>
              <w:t>公升油當量</w:t>
            </w:r>
          </w:p>
          <w:p w14:paraId="5A72D57F" w14:textId="77777777" w:rsidR="00294DEF" w:rsidRPr="00891641" w:rsidRDefault="00294DEF" w:rsidP="00294DEF">
            <w:pPr>
              <w:pStyle w:val="a7"/>
              <w:ind w:leftChars="0" w:firstLineChars="438" w:firstLine="965"/>
              <w:jc w:val="both"/>
              <w:rPr>
                <w:rFonts w:ascii="Times New Roman" w:eastAsia="標楷體" w:hAnsi="Times New Roman" w:cs="Times New Roman"/>
                <w:b/>
                <w:szCs w:val="24"/>
                <w:lang w:eastAsia="zh-TW"/>
              </w:rPr>
            </w:pPr>
            <w:r w:rsidRPr="00891641">
              <w:rPr>
                <w:rFonts w:ascii="Times New Roman" w:eastAsia="標楷體" w:hAnsi="Times New Roman" w:cs="Times New Roman"/>
                <w:b/>
                <w:szCs w:val="24"/>
                <w:lang w:eastAsia="zh-TW"/>
              </w:rPr>
              <w:t>1</w:t>
            </w:r>
            <w:r w:rsidRPr="00891641">
              <w:rPr>
                <w:rFonts w:ascii="Times New Roman" w:eastAsia="標楷體" w:hAnsi="Times New Roman" w:cs="Times New Roman"/>
                <w:b/>
                <w:szCs w:val="24"/>
                <w:lang w:eastAsia="zh-TW"/>
              </w:rPr>
              <w:t>公升液化石油氣</w:t>
            </w:r>
            <w:r w:rsidRPr="00891641">
              <w:rPr>
                <w:rFonts w:ascii="Times New Roman" w:eastAsia="標楷體" w:hAnsi="Times New Roman" w:cs="Times New Roman"/>
                <w:b/>
                <w:szCs w:val="24"/>
                <w:lang w:eastAsia="zh-TW"/>
              </w:rPr>
              <w:t>=0.7372</w:t>
            </w:r>
            <w:r w:rsidRPr="00891641">
              <w:rPr>
                <w:rFonts w:ascii="Times New Roman" w:eastAsia="標楷體" w:hAnsi="Times New Roman" w:cs="Times New Roman"/>
                <w:b/>
                <w:szCs w:val="24"/>
                <w:lang w:eastAsia="zh-TW"/>
              </w:rPr>
              <w:t>公升油當量</w:t>
            </w:r>
          </w:p>
          <w:p w14:paraId="02755E67" w14:textId="77777777" w:rsidR="00294DEF" w:rsidRPr="00891641" w:rsidRDefault="00294DEF" w:rsidP="00D22654">
            <w:pPr>
              <w:pStyle w:val="a7"/>
              <w:numPr>
                <w:ilvl w:val="0"/>
                <w:numId w:val="73"/>
              </w:numPr>
              <w:ind w:leftChars="0"/>
              <w:jc w:val="both"/>
              <w:rPr>
                <w:rFonts w:ascii="Times New Roman" w:eastAsia="標楷體" w:hAnsi="Times New Roman" w:cs="Times New Roman"/>
                <w:szCs w:val="24"/>
              </w:rPr>
            </w:pPr>
            <w:proofErr w:type="spellStart"/>
            <w:r w:rsidRPr="00891641">
              <w:rPr>
                <w:rFonts w:ascii="Times New Roman" w:eastAsia="標楷體" w:hAnsi="Times New Roman" w:cs="Times New Roman"/>
                <w:szCs w:val="24"/>
              </w:rPr>
              <w:t>總價</w:t>
            </w:r>
            <w:r w:rsidRPr="00891641">
              <w:rPr>
                <w:rFonts w:ascii="Times New Roman" w:eastAsia="標楷體" w:hAnsi="Times New Roman" w:cs="Times New Roman"/>
                <w:szCs w:val="24"/>
              </w:rPr>
              <w:t>H</w:t>
            </w:r>
            <w:proofErr w:type="spellEnd"/>
            <w:r w:rsidRPr="00891641">
              <w:rPr>
                <w:rFonts w:ascii="Times New Roman" w:eastAsia="標楷體" w:hAnsi="Times New Roman" w:cs="Times New Roman"/>
                <w:szCs w:val="24"/>
              </w:rPr>
              <w:t>=A×G</w:t>
            </w:r>
          </w:p>
          <w:p w14:paraId="6BB35328" w14:textId="77777777" w:rsidR="00294DEF" w:rsidRPr="00891641" w:rsidRDefault="00294DEF" w:rsidP="00D22654">
            <w:pPr>
              <w:pStyle w:val="a7"/>
              <w:numPr>
                <w:ilvl w:val="0"/>
                <w:numId w:val="73"/>
              </w:numPr>
              <w:ind w:leftChars="0"/>
              <w:jc w:val="both"/>
              <w:rPr>
                <w:rFonts w:ascii="Times New Roman" w:eastAsia="標楷體" w:hAnsi="Times New Roman" w:cs="Times New Roman"/>
                <w:szCs w:val="24"/>
                <w:lang w:eastAsia="zh-TW"/>
              </w:rPr>
            </w:pPr>
            <w:r w:rsidRPr="00891641">
              <w:rPr>
                <w:rFonts w:ascii="Times New Roman" w:eastAsia="標楷體" w:hAnsi="Times New Roman" w:cs="Times New Roman" w:hint="eastAsia"/>
                <w:szCs w:val="28"/>
                <w:lang w:eastAsia="zh-TW"/>
              </w:rPr>
              <w:t>數據請計算至小數點以下第二位</w:t>
            </w:r>
          </w:p>
        </w:tc>
      </w:tr>
      <w:tr w:rsidR="00294DEF" w:rsidRPr="00891641" w14:paraId="0785520F" w14:textId="77777777" w:rsidTr="00294DEF">
        <w:tc>
          <w:tcPr>
            <w:tcW w:w="754" w:type="pct"/>
            <w:gridSpan w:val="2"/>
            <w:vAlign w:val="center"/>
          </w:tcPr>
          <w:p w14:paraId="21F39BB3"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改善後總耗電量</w:t>
            </w:r>
            <w:proofErr w:type="spellEnd"/>
          </w:p>
        </w:tc>
        <w:tc>
          <w:tcPr>
            <w:tcW w:w="469" w:type="pct"/>
            <w:gridSpan w:val="3"/>
            <w:vAlign w:val="center"/>
          </w:tcPr>
          <w:p w14:paraId="19A8F427"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lang w:eastAsia="zh-TW"/>
              </w:rPr>
            </w:pPr>
            <w:r>
              <w:rPr>
                <w:rFonts w:ascii="Times New Roman" w:eastAsia="標楷體" w:hAnsi="Times New Roman" w:cs="Times New Roman"/>
                <w:color w:val="808080" w:themeColor="background1" w:themeShade="80"/>
                <w:sz w:val="24"/>
                <w:szCs w:val="24"/>
                <w:lang w:eastAsia="zh-TW"/>
              </w:rPr>
              <w:t>6</w:t>
            </w:r>
            <w:r>
              <w:rPr>
                <w:rFonts w:ascii="Times New Roman" w:eastAsia="標楷體" w:hAnsi="Times New Roman" w:cs="Times New Roman" w:hint="eastAsia"/>
                <w:color w:val="808080" w:themeColor="background1" w:themeShade="80"/>
                <w:sz w:val="24"/>
                <w:szCs w:val="24"/>
                <w:lang w:eastAsia="zh-TW"/>
              </w:rPr>
              <w:t>,</w:t>
            </w:r>
            <w:r>
              <w:rPr>
                <w:rFonts w:ascii="Times New Roman" w:eastAsia="標楷體" w:hAnsi="Times New Roman" w:cs="Times New Roman"/>
                <w:color w:val="808080" w:themeColor="background1" w:themeShade="80"/>
                <w:sz w:val="24"/>
                <w:szCs w:val="24"/>
                <w:lang w:eastAsia="zh-TW"/>
              </w:rPr>
              <w:t>697.60</w:t>
            </w:r>
          </w:p>
        </w:tc>
        <w:tc>
          <w:tcPr>
            <w:tcW w:w="302" w:type="pct"/>
            <w:gridSpan w:val="2"/>
            <w:vAlign w:val="center"/>
          </w:tcPr>
          <w:p w14:paraId="01AB32A5"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度</w:t>
            </w:r>
            <w:r w:rsidRPr="00294DEF">
              <w:rPr>
                <w:rFonts w:ascii="Times New Roman" w:eastAsia="標楷體" w:hAnsi="Times New Roman" w:cs="Times New Roman"/>
              </w:rPr>
              <w:t>/</w:t>
            </w:r>
            <w:r w:rsidRPr="00294DEF">
              <w:rPr>
                <w:rFonts w:ascii="Times New Roman" w:eastAsia="標楷體" w:hAnsi="Times New Roman" w:cs="Times New Roman"/>
              </w:rPr>
              <w:t>年</w:t>
            </w:r>
          </w:p>
        </w:tc>
        <w:tc>
          <w:tcPr>
            <w:tcW w:w="3475" w:type="pct"/>
            <w:gridSpan w:val="8"/>
            <w:vMerge/>
            <w:vAlign w:val="center"/>
          </w:tcPr>
          <w:p w14:paraId="1FC29971" w14:textId="77777777" w:rsidR="00294DEF" w:rsidRPr="00891641" w:rsidRDefault="00294DEF" w:rsidP="00294DEF">
            <w:pPr>
              <w:jc w:val="center"/>
              <w:rPr>
                <w:rFonts w:ascii="Times New Roman" w:eastAsia="標楷體" w:hAnsi="Times New Roman" w:cs="Times New Roman"/>
                <w:sz w:val="24"/>
                <w:szCs w:val="24"/>
              </w:rPr>
            </w:pPr>
          </w:p>
        </w:tc>
      </w:tr>
      <w:tr w:rsidR="00294DEF" w:rsidRPr="00891641" w14:paraId="3D844C26" w14:textId="77777777" w:rsidTr="00294DEF">
        <w:tc>
          <w:tcPr>
            <w:tcW w:w="754" w:type="pct"/>
            <w:gridSpan w:val="2"/>
            <w:vAlign w:val="center"/>
          </w:tcPr>
          <w:p w14:paraId="20A9B0F0"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總節電量</w:t>
            </w:r>
            <w:proofErr w:type="spellEnd"/>
          </w:p>
        </w:tc>
        <w:tc>
          <w:tcPr>
            <w:tcW w:w="469" w:type="pct"/>
            <w:gridSpan w:val="3"/>
            <w:vAlign w:val="center"/>
          </w:tcPr>
          <w:p w14:paraId="28F5B677"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color w:val="808080" w:themeColor="background1" w:themeShade="80"/>
                <w:sz w:val="24"/>
                <w:szCs w:val="24"/>
              </w:rPr>
              <w:t>23</w:t>
            </w:r>
            <w:r>
              <w:rPr>
                <w:rFonts w:ascii="Times New Roman" w:eastAsia="標楷體" w:hAnsi="Times New Roman" w:cs="Times New Roman" w:hint="eastAsia"/>
                <w:color w:val="808080" w:themeColor="background1" w:themeShade="80"/>
                <w:sz w:val="24"/>
                <w:szCs w:val="24"/>
                <w:lang w:eastAsia="zh-TW"/>
              </w:rPr>
              <w:t>,</w:t>
            </w:r>
            <w:r>
              <w:rPr>
                <w:rFonts w:ascii="Times New Roman" w:eastAsia="標楷體" w:hAnsi="Times New Roman" w:cs="Times New Roman"/>
                <w:color w:val="808080" w:themeColor="background1" w:themeShade="80"/>
                <w:sz w:val="24"/>
                <w:szCs w:val="24"/>
              </w:rPr>
              <w:t>0</w:t>
            </w:r>
            <w:r>
              <w:rPr>
                <w:rFonts w:ascii="Times New Roman" w:eastAsia="標楷體" w:hAnsi="Times New Roman" w:cs="Times New Roman" w:hint="eastAsia"/>
                <w:color w:val="808080" w:themeColor="background1" w:themeShade="80"/>
                <w:sz w:val="24"/>
                <w:szCs w:val="24"/>
                <w:lang w:eastAsia="zh-TW"/>
              </w:rPr>
              <w:t>69</w:t>
            </w:r>
            <w:r>
              <w:rPr>
                <w:rFonts w:ascii="Times New Roman" w:eastAsia="標楷體" w:hAnsi="Times New Roman" w:cs="Times New Roman"/>
                <w:color w:val="808080" w:themeColor="background1" w:themeShade="80"/>
                <w:sz w:val="24"/>
                <w:szCs w:val="24"/>
              </w:rPr>
              <w:t>.51</w:t>
            </w:r>
          </w:p>
        </w:tc>
        <w:tc>
          <w:tcPr>
            <w:tcW w:w="302" w:type="pct"/>
            <w:gridSpan w:val="2"/>
            <w:vAlign w:val="center"/>
          </w:tcPr>
          <w:p w14:paraId="7565AD72"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元</w:t>
            </w:r>
            <w:r w:rsidRPr="00294DEF">
              <w:rPr>
                <w:rFonts w:ascii="Times New Roman" w:eastAsia="標楷體" w:hAnsi="Times New Roman" w:cs="Times New Roman"/>
              </w:rPr>
              <w:t>/</w:t>
            </w:r>
            <w:r w:rsidRPr="00294DEF">
              <w:rPr>
                <w:rFonts w:ascii="Times New Roman" w:eastAsia="標楷體" w:hAnsi="Times New Roman" w:cs="Times New Roman"/>
              </w:rPr>
              <w:t>度</w:t>
            </w:r>
          </w:p>
        </w:tc>
        <w:tc>
          <w:tcPr>
            <w:tcW w:w="3475" w:type="pct"/>
            <w:gridSpan w:val="8"/>
            <w:vMerge/>
            <w:vAlign w:val="center"/>
          </w:tcPr>
          <w:p w14:paraId="58BBF3C9" w14:textId="77777777" w:rsidR="00294DEF" w:rsidRPr="00891641" w:rsidRDefault="00294DEF" w:rsidP="00294DEF">
            <w:pPr>
              <w:jc w:val="center"/>
              <w:rPr>
                <w:rFonts w:ascii="Times New Roman" w:eastAsia="標楷體" w:hAnsi="Times New Roman" w:cs="Times New Roman"/>
                <w:sz w:val="24"/>
                <w:szCs w:val="24"/>
              </w:rPr>
            </w:pPr>
          </w:p>
        </w:tc>
      </w:tr>
      <w:tr w:rsidR="00294DEF" w:rsidRPr="00891641" w14:paraId="14BB8069" w14:textId="77777777" w:rsidTr="00294DEF">
        <w:tc>
          <w:tcPr>
            <w:tcW w:w="754" w:type="pct"/>
            <w:gridSpan w:val="2"/>
            <w:vAlign w:val="center"/>
          </w:tcPr>
          <w:p w14:paraId="176A1763"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總節能率</w:t>
            </w:r>
            <w:proofErr w:type="spellEnd"/>
          </w:p>
        </w:tc>
        <w:tc>
          <w:tcPr>
            <w:tcW w:w="469" w:type="pct"/>
            <w:gridSpan w:val="3"/>
            <w:vAlign w:val="center"/>
          </w:tcPr>
          <w:p w14:paraId="5C0FF2AD"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lang w:eastAsia="zh-TW"/>
              </w:rPr>
            </w:pPr>
            <w:r>
              <w:rPr>
                <w:rFonts w:ascii="Times New Roman" w:eastAsia="標楷體" w:hAnsi="Times New Roman" w:cs="Times New Roman" w:hint="eastAsia"/>
                <w:color w:val="808080" w:themeColor="background1" w:themeShade="80"/>
                <w:sz w:val="24"/>
                <w:szCs w:val="24"/>
                <w:lang w:eastAsia="zh-TW"/>
              </w:rPr>
              <w:t>7</w:t>
            </w:r>
            <w:r>
              <w:rPr>
                <w:rFonts w:ascii="Times New Roman" w:eastAsia="標楷體" w:hAnsi="Times New Roman" w:cs="Times New Roman"/>
                <w:color w:val="808080" w:themeColor="background1" w:themeShade="80"/>
                <w:sz w:val="24"/>
                <w:szCs w:val="24"/>
                <w:lang w:eastAsia="zh-TW"/>
              </w:rPr>
              <w:t>7.5</w:t>
            </w:r>
            <w:r>
              <w:rPr>
                <w:rFonts w:ascii="Times New Roman" w:eastAsia="標楷體" w:hAnsi="Times New Roman" w:cs="Times New Roman" w:hint="eastAsia"/>
                <w:color w:val="808080" w:themeColor="background1" w:themeShade="80"/>
                <w:sz w:val="24"/>
                <w:szCs w:val="24"/>
                <w:lang w:eastAsia="zh-TW"/>
              </w:rPr>
              <w:t>0</w:t>
            </w:r>
          </w:p>
        </w:tc>
        <w:tc>
          <w:tcPr>
            <w:tcW w:w="302" w:type="pct"/>
            <w:gridSpan w:val="2"/>
            <w:vAlign w:val="center"/>
          </w:tcPr>
          <w:p w14:paraId="6ADDBC26"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w:t>
            </w:r>
          </w:p>
        </w:tc>
        <w:tc>
          <w:tcPr>
            <w:tcW w:w="3475" w:type="pct"/>
            <w:gridSpan w:val="8"/>
            <w:vMerge/>
            <w:vAlign w:val="center"/>
          </w:tcPr>
          <w:p w14:paraId="5787EDD2" w14:textId="77777777" w:rsidR="00294DEF" w:rsidRPr="00891641" w:rsidRDefault="00294DEF" w:rsidP="00294DEF">
            <w:pPr>
              <w:jc w:val="center"/>
              <w:rPr>
                <w:rFonts w:ascii="Times New Roman" w:eastAsia="標楷體" w:hAnsi="Times New Roman" w:cs="Times New Roman"/>
                <w:sz w:val="24"/>
                <w:szCs w:val="24"/>
              </w:rPr>
            </w:pPr>
          </w:p>
        </w:tc>
      </w:tr>
      <w:tr w:rsidR="00294DEF" w:rsidRPr="00891641" w14:paraId="22B101E1" w14:textId="77777777" w:rsidTr="00294DEF">
        <w:tc>
          <w:tcPr>
            <w:tcW w:w="754" w:type="pct"/>
            <w:gridSpan w:val="2"/>
            <w:vAlign w:val="center"/>
          </w:tcPr>
          <w:p w14:paraId="7839FDEE"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全年平均電費單價</w:t>
            </w:r>
            <w:proofErr w:type="spellEnd"/>
          </w:p>
        </w:tc>
        <w:tc>
          <w:tcPr>
            <w:tcW w:w="469" w:type="pct"/>
            <w:gridSpan w:val="3"/>
            <w:vAlign w:val="center"/>
          </w:tcPr>
          <w:p w14:paraId="63CF7FBB"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3</w:t>
            </w:r>
          </w:p>
        </w:tc>
        <w:tc>
          <w:tcPr>
            <w:tcW w:w="302" w:type="pct"/>
            <w:gridSpan w:val="2"/>
            <w:vAlign w:val="center"/>
          </w:tcPr>
          <w:p w14:paraId="2A6414E8"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元</w:t>
            </w:r>
          </w:p>
        </w:tc>
        <w:tc>
          <w:tcPr>
            <w:tcW w:w="3475" w:type="pct"/>
            <w:gridSpan w:val="8"/>
            <w:vMerge/>
            <w:vAlign w:val="center"/>
          </w:tcPr>
          <w:p w14:paraId="5C82D84E" w14:textId="77777777" w:rsidR="00294DEF" w:rsidRPr="00891641" w:rsidRDefault="00294DEF" w:rsidP="00294DEF">
            <w:pPr>
              <w:jc w:val="center"/>
              <w:rPr>
                <w:rFonts w:ascii="Times New Roman" w:eastAsia="標楷體" w:hAnsi="Times New Roman" w:cs="Times New Roman"/>
                <w:sz w:val="24"/>
                <w:szCs w:val="24"/>
              </w:rPr>
            </w:pPr>
          </w:p>
        </w:tc>
      </w:tr>
      <w:tr w:rsidR="00294DEF" w:rsidRPr="00891641" w14:paraId="2D1762EE" w14:textId="77777777" w:rsidTr="00294DEF">
        <w:tc>
          <w:tcPr>
            <w:tcW w:w="754" w:type="pct"/>
            <w:gridSpan w:val="2"/>
            <w:vAlign w:val="center"/>
          </w:tcPr>
          <w:p w14:paraId="7BA1CA89"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總節省電費</w:t>
            </w:r>
            <w:proofErr w:type="spellEnd"/>
          </w:p>
        </w:tc>
        <w:tc>
          <w:tcPr>
            <w:tcW w:w="469" w:type="pct"/>
            <w:gridSpan w:val="3"/>
            <w:vAlign w:val="center"/>
          </w:tcPr>
          <w:p w14:paraId="08E3D3A6"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color w:val="808080" w:themeColor="background1" w:themeShade="80"/>
                <w:sz w:val="24"/>
                <w:szCs w:val="24"/>
              </w:rPr>
              <w:t>69,2</w:t>
            </w:r>
            <w:r>
              <w:rPr>
                <w:rFonts w:ascii="Times New Roman" w:eastAsia="標楷體" w:hAnsi="Times New Roman" w:cs="Times New Roman" w:hint="eastAsia"/>
                <w:color w:val="808080" w:themeColor="background1" w:themeShade="80"/>
                <w:sz w:val="24"/>
                <w:szCs w:val="24"/>
                <w:lang w:eastAsia="zh-TW"/>
              </w:rPr>
              <w:t>08</w:t>
            </w:r>
            <w:r>
              <w:rPr>
                <w:rFonts w:ascii="Times New Roman" w:eastAsia="標楷體" w:hAnsi="Times New Roman" w:cs="Times New Roman"/>
                <w:color w:val="808080" w:themeColor="background1" w:themeShade="80"/>
                <w:sz w:val="24"/>
                <w:szCs w:val="24"/>
              </w:rPr>
              <w:t>.53</w:t>
            </w:r>
          </w:p>
        </w:tc>
        <w:tc>
          <w:tcPr>
            <w:tcW w:w="302" w:type="pct"/>
            <w:gridSpan w:val="2"/>
            <w:vAlign w:val="center"/>
          </w:tcPr>
          <w:p w14:paraId="273B2DBF"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元</w:t>
            </w:r>
          </w:p>
        </w:tc>
        <w:tc>
          <w:tcPr>
            <w:tcW w:w="3475" w:type="pct"/>
            <w:gridSpan w:val="8"/>
            <w:vMerge/>
            <w:vAlign w:val="center"/>
          </w:tcPr>
          <w:p w14:paraId="2456B2D5" w14:textId="77777777" w:rsidR="00294DEF" w:rsidRPr="00891641" w:rsidRDefault="00294DEF" w:rsidP="00294DEF">
            <w:pPr>
              <w:jc w:val="center"/>
              <w:rPr>
                <w:rFonts w:ascii="Times New Roman" w:eastAsia="標楷體" w:hAnsi="Times New Roman" w:cs="Times New Roman"/>
                <w:sz w:val="24"/>
                <w:szCs w:val="24"/>
              </w:rPr>
            </w:pPr>
          </w:p>
        </w:tc>
      </w:tr>
      <w:tr w:rsidR="00294DEF" w:rsidRPr="00891641" w14:paraId="2E9178F4" w14:textId="77777777" w:rsidTr="00294DEF">
        <w:tc>
          <w:tcPr>
            <w:tcW w:w="754" w:type="pct"/>
            <w:gridSpan w:val="2"/>
            <w:vAlign w:val="center"/>
          </w:tcPr>
          <w:p w14:paraId="753B1E39"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總投資金額</w:t>
            </w:r>
            <w:proofErr w:type="spellEnd"/>
          </w:p>
        </w:tc>
        <w:tc>
          <w:tcPr>
            <w:tcW w:w="469" w:type="pct"/>
            <w:gridSpan w:val="3"/>
            <w:vAlign w:val="center"/>
          </w:tcPr>
          <w:p w14:paraId="780361C5"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color w:val="808080" w:themeColor="background1" w:themeShade="80"/>
                <w:sz w:val="24"/>
                <w:szCs w:val="24"/>
              </w:rPr>
              <w:t>350</w:t>
            </w:r>
            <w:r w:rsidRPr="00891641">
              <w:rPr>
                <w:rFonts w:ascii="Times New Roman" w:eastAsia="標楷體" w:hAnsi="Times New Roman" w:cs="Times New Roman"/>
                <w:color w:val="808080" w:themeColor="background1" w:themeShade="80"/>
                <w:sz w:val="24"/>
                <w:szCs w:val="24"/>
              </w:rPr>
              <w:t>,000</w:t>
            </w:r>
          </w:p>
        </w:tc>
        <w:tc>
          <w:tcPr>
            <w:tcW w:w="302" w:type="pct"/>
            <w:gridSpan w:val="2"/>
            <w:vAlign w:val="center"/>
          </w:tcPr>
          <w:p w14:paraId="34CAC684"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元</w:t>
            </w:r>
          </w:p>
        </w:tc>
        <w:tc>
          <w:tcPr>
            <w:tcW w:w="3475" w:type="pct"/>
            <w:gridSpan w:val="8"/>
            <w:vMerge/>
            <w:vAlign w:val="center"/>
          </w:tcPr>
          <w:p w14:paraId="622E8AD8" w14:textId="77777777" w:rsidR="00294DEF" w:rsidRPr="00891641" w:rsidRDefault="00294DEF" w:rsidP="00294DEF">
            <w:pPr>
              <w:jc w:val="center"/>
              <w:rPr>
                <w:rFonts w:ascii="Times New Roman" w:eastAsia="標楷體" w:hAnsi="Times New Roman" w:cs="Times New Roman"/>
                <w:sz w:val="24"/>
                <w:szCs w:val="24"/>
              </w:rPr>
            </w:pPr>
          </w:p>
        </w:tc>
      </w:tr>
      <w:tr w:rsidR="00294DEF" w:rsidRPr="00891641" w14:paraId="545178E0" w14:textId="77777777" w:rsidTr="00294DEF">
        <w:tc>
          <w:tcPr>
            <w:tcW w:w="754" w:type="pct"/>
            <w:gridSpan w:val="2"/>
            <w:vAlign w:val="center"/>
          </w:tcPr>
          <w:p w14:paraId="1DDA057B"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總回收年限</w:t>
            </w:r>
            <w:proofErr w:type="spellEnd"/>
          </w:p>
        </w:tc>
        <w:tc>
          <w:tcPr>
            <w:tcW w:w="469" w:type="pct"/>
            <w:gridSpan w:val="3"/>
            <w:vAlign w:val="center"/>
          </w:tcPr>
          <w:p w14:paraId="5010F52F"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lang w:eastAsia="zh-TW"/>
              </w:rPr>
            </w:pPr>
            <w:r>
              <w:rPr>
                <w:rFonts w:ascii="Times New Roman" w:eastAsia="標楷體" w:hAnsi="Times New Roman" w:cs="Times New Roman"/>
                <w:color w:val="808080" w:themeColor="background1" w:themeShade="80"/>
                <w:sz w:val="24"/>
                <w:szCs w:val="24"/>
                <w:lang w:eastAsia="zh-TW"/>
              </w:rPr>
              <w:t>5.</w:t>
            </w:r>
            <w:r>
              <w:rPr>
                <w:rFonts w:ascii="Times New Roman" w:eastAsia="標楷體" w:hAnsi="Times New Roman" w:cs="Times New Roman" w:hint="eastAsia"/>
                <w:color w:val="808080" w:themeColor="background1" w:themeShade="80"/>
                <w:sz w:val="24"/>
                <w:szCs w:val="24"/>
                <w:lang w:eastAsia="zh-TW"/>
              </w:rPr>
              <w:t>06</w:t>
            </w:r>
          </w:p>
        </w:tc>
        <w:tc>
          <w:tcPr>
            <w:tcW w:w="302" w:type="pct"/>
            <w:gridSpan w:val="2"/>
            <w:vAlign w:val="center"/>
          </w:tcPr>
          <w:p w14:paraId="359ADA13"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年</w:t>
            </w:r>
          </w:p>
        </w:tc>
        <w:tc>
          <w:tcPr>
            <w:tcW w:w="3475" w:type="pct"/>
            <w:gridSpan w:val="8"/>
            <w:vMerge/>
            <w:vAlign w:val="center"/>
          </w:tcPr>
          <w:p w14:paraId="10ACE81E" w14:textId="77777777" w:rsidR="00294DEF" w:rsidRPr="00891641" w:rsidRDefault="00294DEF" w:rsidP="00294DEF">
            <w:pPr>
              <w:jc w:val="center"/>
              <w:rPr>
                <w:rFonts w:ascii="Times New Roman" w:eastAsia="標楷體" w:hAnsi="Times New Roman" w:cs="Times New Roman"/>
                <w:sz w:val="24"/>
                <w:szCs w:val="24"/>
              </w:rPr>
            </w:pPr>
          </w:p>
        </w:tc>
      </w:tr>
      <w:bookmarkEnd w:id="210"/>
      <w:bookmarkEnd w:id="211"/>
    </w:tbl>
    <w:p w14:paraId="54970922" w14:textId="77777777" w:rsidR="00967127" w:rsidRPr="000C36E1" w:rsidRDefault="00967127" w:rsidP="00967127">
      <w:pPr>
        <w:widowControl/>
        <w:contextualSpacing/>
        <w:jc w:val="both"/>
        <w:rPr>
          <w:rFonts w:ascii="Times New Roman" w:eastAsia="標楷體" w:hAnsi="Times New Roman" w:cs="Times New Roman"/>
          <w:color w:val="FF0000"/>
        </w:rPr>
        <w:sectPr w:rsidR="00967127" w:rsidRPr="000C36E1" w:rsidSect="00C76FF0">
          <w:pgSz w:w="15840" w:h="12240" w:orient="landscape"/>
          <w:pgMar w:top="1080" w:right="1440" w:bottom="1080" w:left="1440" w:header="720" w:footer="720" w:gutter="0"/>
          <w:cols w:space="720"/>
          <w:docGrid w:linePitch="326"/>
        </w:sectPr>
      </w:pPr>
    </w:p>
    <w:p w14:paraId="41463C70" w14:textId="77777777" w:rsidR="00967127" w:rsidRPr="00891641" w:rsidRDefault="00967127" w:rsidP="00D22654">
      <w:pPr>
        <w:pStyle w:val="a7"/>
        <w:widowControl/>
        <w:numPr>
          <w:ilvl w:val="1"/>
          <w:numId w:val="40"/>
        </w:numPr>
        <w:spacing w:before="50" w:afterLines="50" w:after="120" w:line="480" w:lineRule="exact"/>
        <w:ind w:leftChars="0"/>
        <w:jc w:val="center"/>
        <w:rPr>
          <w:rFonts w:ascii="Times New Roman" w:eastAsia="標楷體" w:hAnsi="Times New Roman" w:cs="Times New Roman"/>
          <w:b/>
          <w:sz w:val="28"/>
          <w:szCs w:val="28"/>
        </w:rPr>
      </w:pPr>
      <w:r w:rsidRPr="00891641">
        <w:rPr>
          <w:rFonts w:ascii="Times New Roman" w:eastAsia="標楷體" w:hAnsi="Times New Roman" w:cs="Times New Roman" w:hint="eastAsia"/>
          <w:b/>
          <w:sz w:val="28"/>
          <w:szCs w:val="28"/>
        </w:rPr>
        <w:lastRenderedPageBreak/>
        <w:t>改善前設備照片</w:t>
      </w:r>
    </w:p>
    <w:tbl>
      <w:tblPr>
        <w:tblStyle w:val="a9"/>
        <w:tblW w:w="5000" w:type="pct"/>
        <w:jc w:val="center"/>
        <w:tblLook w:val="04A0" w:firstRow="1" w:lastRow="0" w:firstColumn="1" w:lastColumn="0" w:noHBand="0" w:noVBand="1"/>
      </w:tblPr>
      <w:tblGrid>
        <w:gridCol w:w="5035"/>
        <w:gridCol w:w="5035"/>
      </w:tblGrid>
      <w:tr w:rsidR="00967127" w:rsidRPr="00891641" w14:paraId="1C2954D2" w14:textId="77777777" w:rsidTr="00AA7C26">
        <w:trPr>
          <w:trHeight w:val="81"/>
          <w:jc w:val="center"/>
        </w:trPr>
        <w:tc>
          <w:tcPr>
            <w:tcW w:w="5000" w:type="pct"/>
            <w:gridSpan w:val="2"/>
            <w:vAlign w:val="center"/>
          </w:tcPr>
          <w:p w14:paraId="3E895B6C" w14:textId="77777777" w:rsidR="00967127" w:rsidRPr="00891641" w:rsidRDefault="00967127" w:rsidP="00AA7C26">
            <w:pPr>
              <w:widowControl/>
              <w:ind w:left="68"/>
              <w:contextualSpacing/>
              <w:jc w:val="both"/>
              <w:rPr>
                <w:rFonts w:ascii="Times New Roman" w:eastAsia="標楷體" w:hAnsi="Times New Roman" w:cs="Times New Roman"/>
                <w:color w:val="808080" w:themeColor="background1" w:themeShade="80"/>
                <w:sz w:val="24"/>
                <w:szCs w:val="24"/>
                <w:lang w:eastAsia="zh-TW"/>
              </w:rPr>
            </w:pPr>
            <w:bookmarkStart w:id="212" w:name="_Hlk29918441"/>
            <w:r w:rsidRPr="00891641">
              <w:rPr>
                <w:rFonts w:ascii="Times New Roman" w:eastAsia="標楷體" w:hAnsi="Times New Roman" w:cs="Times New Roman" w:hint="eastAsia"/>
                <w:sz w:val="24"/>
                <w:szCs w:val="24"/>
                <w:lang w:eastAsia="zh-TW"/>
              </w:rPr>
              <w:t>設備名稱：</w:t>
            </w:r>
            <w:r w:rsidR="00B340FA" w:rsidRPr="00891641">
              <w:rPr>
                <w:rFonts w:ascii="Times New Roman" w:eastAsia="標楷體" w:hAnsi="Times New Roman" w:cs="Times New Roman"/>
                <w:color w:val="808080" w:themeColor="background1" w:themeShade="80"/>
                <w:sz w:val="24"/>
                <w:szCs w:val="24"/>
                <w:lang w:eastAsia="zh-TW"/>
              </w:rPr>
              <w:t>空氣源</w:t>
            </w:r>
            <w:proofErr w:type="gramStart"/>
            <w:r w:rsidR="00B340FA" w:rsidRPr="00891641">
              <w:rPr>
                <w:rFonts w:ascii="Times New Roman" w:eastAsia="標楷體" w:hAnsi="Times New Roman" w:cs="Times New Roman"/>
                <w:color w:val="808080" w:themeColor="background1" w:themeShade="80"/>
                <w:sz w:val="24"/>
                <w:szCs w:val="24"/>
                <w:lang w:eastAsia="zh-TW"/>
              </w:rPr>
              <w:t>式熱泵</w:t>
            </w:r>
            <w:proofErr w:type="gramEnd"/>
            <w:r w:rsidR="00B340FA" w:rsidRPr="00891641">
              <w:rPr>
                <w:rFonts w:ascii="Times New Roman" w:eastAsia="標楷體" w:hAnsi="Times New Roman" w:cs="Times New Roman"/>
                <w:color w:val="808080" w:themeColor="background1" w:themeShade="80"/>
                <w:sz w:val="24"/>
                <w:szCs w:val="24"/>
                <w:lang w:eastAsia="zh-TW"/>
              </w:rPr>
              <w:t>熱水器</w:t>
            </w:r>
          </w:p>
          <w:p w14:paraId="368503B2" w14:textId="77777777" w:rsidR="00967127" w:rsidRPr="00891641" w:rsidRDefault="00967127" w:rsidP="00AA7C26">
            <w:pPr>
              <w:widowControl/>
              <w:ind w:left="68"/>
              <w:contextualSpacing/>
              <w:jc w:val="both"/>
              <w:rPr>
                <w:rFonts w:ascii="Times New Roman" w:eastAsia="標楷體" w:hAnsi="Times New Roman" w:cs="Times New Roman"/>
                <w:color w:val="808080" w:themeColor="background1" w:themeShade="80"/>
                <w:sz w:val="24"/>
                <w:szCs w:val="24"/>
                <w:lang w:eastAsia="zh-TW"/>
              </w:rPr>
            </w:pPr>
            <w:r w:rsidRPr="00891641">
              <w:rPr>
                <w:rFonts w:ascii="Times New Roman" w:eastAsia="標楷體" w:hAnsi="Times New Roman" w:cs="Times New Roman" w:hint="eastAsia"/>
                <w:sz w:val="24"/>
                <w:szCs w:val="24"/>
                <w:lang w:eastAsia="zh-TW"/>
              </w:rPr>
              <w:t>設備編號：</w:t>
            </w:r>
            <w:r w:rsidR="00B340FA" w:rsidRPr="00891641">
              <w:rPr>
                <w:rFonts w:ascii="Times New Roman" w:eastAsia="標楷體" w:hAnsi="Times New Roman" w:cs="Times New Roman" w:hint="eastAsia"/>
                <w:color w:val="808080" w:themeColor="background1" w:themeShade="80"/>
                <w:sz w:val="24"/>
                <w:szCs w:val="24"/>
                <w:lang w:eastAsia="zh-TW"/>
              </w:rPr>
              <w:t>D</w:t>
            </w:r>
            <w:r w:rsidR="00B340FA" w:rsidRPr="00891641">
              <w:rPr>
                <w:rFonts w:ascii="Times New Roman" w:eastAsia="標楷體" w:hAnsi="Times New Roman" w:cs="Times New Roman"/>
                <w:color w:val="808080" w:themeColor="background1" w:themeShade="80"/>
                <w:sz w:val="24"/>
                <w:szCs w:val="24"/>
                <w:lang w:eastAsia="zh-TW"/>
              </w:rPr>
              <w:t>1</w:t>
            </w:r>
          </w:p>
          <w:p w14:paraId="27EB85C1" w14:textId="77777777" w:rsidR="00967127" w:rsidRPr="00891641" w:rsidRDefault="00967127" w:rsidP="00AA7C26">
            <w:pPr>
              <w:widowControl/>
              <w:ind w:left="68"/>
              <w:contextualSpacing/>
              <w:jc w:val="both"/>
              <w:rPr>
                <w:rFonts w:ascii="Times New Roman" w:eastAsia="標楷體" w:hAnsi="Times New Roman" w:cs="Times New Roman"/>
                <w:color w:val="808080" w:themeColor="background1" w:themeShade="80"/>
                <w:sz w:val="24"/>
                <w:szCs w:val="24"/>
                <w:lang w:eastAsia="zh-TW"/>
              </w:rPr>
            </w:pPr>
            <w:r w:rsidRPr="00891641">
              <w:rPr>
                <w:rFonts w:ascii="Times New Roman" w:eastAsia="標楷體" w:hAnsi="Times New Roman" w:cs="Times New Roman" w:hint="eastAsia"/>
                <w:sz w:val="24"/>
                <w:szCs w:val="24"/>
                <w:lang w:eastAsia="zh-TW"/>
              </w:rPr>
              <w:t>拍攝日期：</w:t>
            </w:r>
            <w:r w:rsidRPr="00891641">
              <w:rPr>
                <w:rFonts w:ascii="Times New Roman" w:eastAsia="標楷體" w:hAnsi="Times New Roman" w:cs="Times New Roman"/>
                <w:color w:val="808080" w:themeColor="background1" w:themeShade="80"/>
                <w:sz w:val="24"/>
                <w:szCs w:val="24"/>
                <w:lang w:eastAsia="zh-TW"/>
              </w:rPr>
              <w:t>109/</w:t>
            </w:r>
            <w:r w:rsidR="00B340FA" w:rsidRPr="00891641">
              <w:rPr>
                <w:rFonts w:ascii="Times New Roman" w:eastAsia="標楷體" w:hAnsi="Times New Roman" w:cs="Times New Roman"/>
                <w:color w:val="808080" w:themeColor="background1" w:themeShade="80"/>
                <w:sz w:val="24"/>
                <w:szCs w:val="24"/>
                <w:lang w:eastAsia="zh-TW"/>
              </w:rPr>
              <w:t>07</w:t>
            </w:r>
            <w:r w:rsidRPr="00891641">
              <w:rPr>
                <w:rFonts w:ascii="Times New Roman" w:eastAsia="標楷體" w:hAnsi="Times New Roman" w:cs="Times New Roman"/>
                <w:color w:val="808080" w:themeColor="background1" w:themeShade="80"/>
                <w:sz w:val="24"/>
                <w:szCs w:val="24"/>
                <w:lang w:eastAsia="zh-TW"/>
              </w:rPr>
              <w:t>/15</w:t>
            </w:r>
          </w:p>
          <w:p w14:paraId="1176F889" w14:textId="77777777" w:rsidR="00967127" w:rsidRPr="00891641" w:rsidRDefault="00967127" w:rsidP="00AA7C26">
            <w:pPr>
              <w:widowControl/>
              <w:ind w:left="68"/>
              <w:contextualSpacing/>
              <w:jc w:val="both"/>
              <w:rPr>
                <w:rFonts w:ascii="Times New Roman" w:eastAsia="標楷體" w:hAnsi="Times New Roman" w:cs="Times New Roman"/>
                <w:b/>
                <w:sz w:val="24"/>
                <w:szCs w:val="24"/>
                <w:lang w:eastAsia="zh-TW"/>
              </w:rPr>
            </w:pPr>
            <w:r w:rsidRPr="00891641">
              <w:rPr>
                <w:rFonts w:ascii="Times New Roman" w:eastAsia="標楷體" w:hAnsi="Times New Roman" w:cs="Times New Roman" w:hint="eastAsia"/>
                <w:sz w:val="24"/>
                <w:szCs w:val="24"/>
                <w:lang w:eastAsia="zh-TW"/>
              </w:rPr>
              <w:t>拍攝區域：</w:t>
            </w:r>
            <w:r w:rsidR="00B340FA" w:rsidRPr="00891641">
              <w:rPr>
                <w:rFonts w:ascii="Times New Roman" w:eastAsia="標楷體" w:hAnsi="Times New Roman" w:cs="Times New Roman" w:hint="eastAsia"/>
                <w:color w:val="808080" w:themeColor="background1" w:themeShade="80"/>
                <w:sz w:val="24"/>
                <w:szCs w:val="24"/>
                <w:lang w:eastAsia="zh-TW"/>
              </w:rPr>
              <w:t>沖洗區</w:t>
            </w:r>
          </w:p>
        </w:tc>
      </w:tr>
      <w:tr w:rsidR="009348CE" w:rsidRPr="00891641" w14:paraId="0234A83E" w14:textId="77777777" w:rsidTr="00AA7C26">
        <w:trPr>
          <w:trHeight w:val="438"/>
          <w:jc w:val="center"/>
        </w:trPr>
        <w:tc>
          <w:tcPr>
            <w:tcW w:w="2500" w:type="pct"/>
            <w:vAlign w:val="center"/>
          </w:tcPr>
          <w:p w14:paraId="78A7C6D7" w14:textId="77777777" w:rsidR="009348CE" w:rsidRPr="00891641" w:rsidRDefault="009348CE" w:rsidP="009348CE">
            <w:pPr>
              <w:pStyle w:val="a7"/>
              <w:spacing w:before="50" w:after="50"/>
              <w:ind w:leftChars="0" w:left="0"/>
              <w:contextualSpacing/>
              <w:jc w:val="center"/>
              <w:rPr>
                <w:rFonts w:ascii="Times New Roman" w:eastAsia="標楷體" w:hAnsi="Times New Roman" w:cs="Times New Roman"/>
                <w:sz w:val="24"/>
                <w:szCs w:val="24"/>
                <w:lang w:eastAsia="zh-TW"/>
              </w:rPr>
            </w:pPr>
            <w:r w:rsidRPr="00891641">
              <w:rPr>
                <w:rFonts w:ascii="Times New Roman" w:eastAsia="標楷體" w:hAnsi="Times New Roman" w:cs="Times New Roman" w:hint="eastAsia"/>
                <w:sz w:val="24"/>
                <w:szCs w:val="24"/>
                <w:lang w:eastAsia="zh-TW"/>
              </w:rPr>
              <w:t>近照</w:t>
            </w:r>
            <w:r w:rsidRPr="00891641">
              <w:rPr>
                <w:rFonts w:ascii="Times New Roman" w:eastAsia="標楷體" w:hAnsi="Times New Roman" w:cs="Times New Roman"/>
                <w:sz w:val="24"/>
                <w:szCs w:val="24"/>
                <w:lang w:eastAsia="zh-TW"/>
              </w:rPr>
              <w:t xml:space="preserve"> (</w:t>
            </w:r>
            <w:r w:rsidRPr="00891641">
              <w:rPr>
                <w:rFonts w:ascii="Times New Roman" w:eastAsia="標楷體" w:hAnsi="Times New Roman" w:cs="Times New Roman" w:hint="eastAsia"/>
                <w:sz w:val="24"/>
                <w:szCs w:val="24"/>
                <w:lang w:eastAsia="zh-TW"/>
              </w:rPr>
              <w:t>設備可辨識之規格或型號</w:t>
            </w:r>
            <w:r w:rsidRPr="00891641">
              <w:rPr>
                <w:rFonts w:ascii="Times New Roman" w:eastAsia="標楷體" w:hAnsi="Times New Roman" w:cs="Times New Roman"/>
                <w:sz w:val="24"/>
                <w:szCs w:val="24"/>
                <w:lang w:eastAsia="zh-TW"/>
              </w:rPr>
              <w:t>)</w:t>
            </w:r>
          </w:p>
        </w:tc>
        <w:tc>
          <w:tcPr>
            <w:tcW w:w="2500" w:type="pct"/>
            <w:vAlign w:val="center"/>
          </w:tcPr>
          <w:p w14:paraId="57841C0B" w14:textId="77777777" w:rsidR="009348CE" w:rsidRPr="00891641" w:rsidRDefault="009348CE" w:rsidP="009348CE">
            <w:pPr>
              <w:pStyle w:val="a7"/>
              <w:spacing w:before="50" w:after="50"/>
              <w:ind w:leftChars="0" w:left="0"/>
              <w:contextualSpacing/>
              <w:jc w:val="center"/>
              <w:rPr>
                <w:rFonts w:ascii="Times New Roman" w:eastAsia="標楷體" w:hAnsi="Times New Roman" w:cs="Times New Roman"/>
                <w:sz w:val="24"/>
                <w:szCs w:val="24"/>
              </w:rPr>
            </w:pPr>
            <w:proofErr w:type="spellStart"/>
            <w:r w:rsidRPr="00891641">
              <w:rPr>
                <w:rFonts w:ascii="Times New Roman" w:eastAsia="標楷體" w:hAnsi="Times New Roman" w:cs="Times New Roman" w:hint="eastAsia"/>
                <w:sz w:val="24"/>
                <w:szCs w:val="24"/>
              </w:rPr>
              <w:t>遠照</w:t>
            </w:r>
            <w:proofErr w:type="spellEnd"/>
            <w:r w:rsidRPr="00891641">
              <w:rPr>
                <w:rFonts w:ascii="Times New Roman" w:eastAsia="標楷體" w:hAnsi="Times New Roman" w:cs="Times New Roman"/>
                <w:sz w:val="24"/>
                <w:szCs w:val="24"/>
              </w:rPr>
              <w:t xml:space="preserve"> (</w:t>
            </w:r>
            <w:proofErr w:type="spellStart"/>
            <w:r w:rsidRPr="00891641">
              <w:rPr>
                <w:rFonts w:ascii="Times New Roman" w:eastAsia="標楷體" w:hAnsi="Times New Roman" w:cs="Times New Roman" w:hint="eastAsia"/>
                <w:sz w:val="24"/>
                <w:szCs w:val="24"/>
              </w:rPr>
              <w:t>設備存放之環境</w:t>
            </w:r>
            <w:proofErr w:type="spellEnd"/>
            <w:r w:rsidRPr="00891641">
              <w:rPr>
                <w:rFonts w:ascii="Times New Roman" w:eastAsia="標楷體" w:hAnsi="Times New Roman" w:cs="Times New Roman"/>
                <w:sz w:val="24"/>
                <w:szCs w:val="24"/>
              </w:rPr>
              <w:t>)</w:t>
            </w:r>
          </w:p>
        </w:tc>
      </w:tr>
      <w:tr w:rsidR="00871E86" w:rsidRPr="00891641" w14:paraId="1286D40E" w14:textId="77777777" w:rsidTr="00AA7C26">
        <w:trPr>
          <w:trHeight w:val="3453"/>
          <w:jc w:val="center"/>
        </w:trPr>
        <w:tc>
          <w:tcPr>
            <w:tcW w:w="2500" w:type="pct"/>
            <w:vAlign w:val="center"/>
          </w:tcPr>
          <w:p w14:paraId="3927089F" w14:textId="77777777" w:rsidR="00871E86" w:rsidRPr="00891641" w:rsidRDefault="00871E86">
            <w:pPr>
              <w:pStyle w:val="a7"/>
              <w:ind w:leftChars="0" w:left="0"/>
              <w:contextualSpacing/>
              <w:jc w:val="center"/>
              <w:rPr>
                <w:rFonts w:ascii="Times New Roman" w:eastAsia="標楷體" w:hAnsi="Times New Roman" w:cs="Times New Roman"/>
                <w:color w:val="808080" w:themeColor="background1" w:themeShade="80"/>
                <w:sz w:val="24"/>
                <w:szCs w:val="24"/>
                <w:lang w:eastAsia="zh-TW"/>
              </w:rPr>
            </w:pPr>
            <w:proofErr w:type="spellStart"/>
            <w:r w:rsidRPr="00891641">
              <w:rPr>
                <w:rFonts w:ascii="Times New Roman" w:eastAsia="標楷體" w:hAnsi="Times New Roman" w:cs="Times New Roman" w:hint="eastAsia"/>
                <w:color w:val="808080" w:themeColor="background1" w:themeShade="80"/>
                <w:sz w:val="24"/>
                <w:szCs w:val="24"/>
              </w:rPr>
              <w:t>請附彩色清晰圖片</w:t>
            </w:r>
            <w:proofErr w:type="spellEnd"/>
          </w:p>
        </w:tc>
        <w:tc>
          <w:tcPr>
            <w:tcW w:w="2500" w:type="pct"/>
            <w:vAlign w:val="center"/>
          </w:tcPr>
          <w:p w14:paraId="29829B26" w14:textId="77777777" w:rsidR="00871E86" w:rsidRPr="00891641" w:rsidRDefault="00871E86">
            <w:pPr>
              <w:pStyle w:val="a7"/>
              <w:ind w:leftChars="0" w:left="0"/>
              <w:contextualSpacing/>
              <w:jc w:val="center"/>
              <w:rPr>
                <w:rFonts w:ascii="Times New Roman" w:eastAsia="標楷體" w:hAnsi="Times New Roman" w:cs="Times New Roman"/>
                <w:color w:val="808080" w:themeColor="background1" w:themeShade="80"/>
                <w:sz w:val="24"/>
                <w:szCs w:val="24"/>
                <w:lang w:eastAsia="zh-TW"/>
              </w:rPr>
            </w:pPr>
            <w:proofErr w:type="spellStart"/>
            <w:r w:rsidRPr="00891641">
              <w:rPr>
                <w:rFonts w:ascii="Times New Roman" w:eastAsia="標楷體" w:hAnsi="Times New Roman" w:cs="Times New Roman" w:hint="eastAsia"/>
                <w:color w:val="808080" w:themeColor="background1" w:themeShade="80"/>
                <w:sz w:val="24"/>
                <w:szCs w:val="24"/>
              </w:rPr>
              <w:t>請附彩色清晰圖片</w:t>
            </w:r>
            <w:proofErr w:type="spellEnd"/>
          </w:p>
        </w:tc>
      </w:tr>
      <w:bookmarkEnd w:id="212"/>
    </w:tbl>
    <w:p w14:paraId="5981C8FE" w14:textId="77777777" w:rsidR="00F03316" w:rsidRDefault="00F03316" w:rsidP="00F03316">
      <w:pPr>
        <w:widowControl/>
        <w:spacing w:before="50" w:afterLines="50" w:after="120" w:line="480" w:lineRule="exact"/>
        <w:jc w:val="both"/>
        <w:rPr>
          <w:rFonts w:ascii="Times New Roman" w:eastAsia="標楷體" w:hAnsi="Times New Roman" w:cs="Times New Roman"/>
          <w:b/>
          <w:color w:val="000000" w:themeColor="text1"/>
          <w:sz w:val="28"/>
          <w:szCs w:val="28"/>
          <w:highlight w:val="yellow"/>
        </w:rPr>
      </w:pPr>
    </w:p>
    <w:p w14:paraId="6308A30B" w14:textId="77777777" w:rsidR="00871E86" w:rsidRDefault="00871E86">
      <w:pPr>
        <w:widowControl/>
        <w:spacing w:before="50" w:afterLines="50" w:after="120" w:line="480" w:lineRule="exact"/>
        <w:jc w:val="both"/>
        <w:rPr>
          <w:rFonts w:ascii="Times New Roman" w:eastAsia="標楷體" w:hAnsi="Times New Roman" w:cs="Times New Roman"/>
          <w:b/>
          <w:color w:val="000000" w:themeColor="text1"/>
          <w:sz w:val="28"/>
          <w:szCs w:val="28"/>
          <w:highlight w:val="yellow"/>
        </w:rPr>
        <w:sectPr w:rsidR="00871E86" w:rsidSect="005C2887">
          <w:pgSz w:w="12240" w:h="15840"/>
          <w:pgMar w:top="1440" w:right="1080" w:bottom="1440" w:left="1080" w:header="720" w:footer="720" w:gutter="0"/>
          <w:cols w:space="720"/>
          <w:docGrid w:linePitch="326"/>
        </w:sectPr>
      </w:pPr>
    </w:p>
    <w:p w14:paraId="5D63D6FA" w14:textId="77777777" w:rsidR="00E7648D" w:rsidRPr="00234DC0" w:rsidRDefault="00E7648D" w:rsidP="00D22654">
      <w:pPr>
        <w:pStyle w:val="a7"/>
        <w:widowControl/>
        <w:numPr>
          <w:ilvl w:val="0"/>
          <w:numId w:val="40"/>
        </w:numPr>
        <w:spacing w:before="50" w:afterLines="50" w:after="120" w:line="480" w:lineRule="exact"/>
        <w:ind w:leftChars="0"/>
        <w:jc w:val="both"/>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lastRenderedPageBreak/>
        <w:t>節能改善工程</w:t>
      </w:r>
      <w:r w:rsidRPr="008812CD">
        <w:rPr>
          <w:rFonts w:ascii="Times New Roman" w:eastAsia="標楷體" w:hAnsi="Times New Roman" w:cs="Times New Roman"/>
          <w:b/>
          <w:color w:val="000000" w:themeColor="text1"/>
          <w:szCs w:val="28"/>
        </w:rPr>
        <w:t>(</w:t>
      </w:r>
      <w:r w:rsidRPr="008812CD">
        <w:rPr>
          <w:rFonts w:ascii="Times New Roman" w:eastAsia="標楷體" w:hAnsi="Times New Roman" w:cs="Times New Roman" w:hint="eastAsia"/>
          <w:b/>
          <w:color w:val="000000" w:themeColor="text1"/>
          <w:szCs w:val="28"/>
        </w:rPr>
        <w:t>無</w:t>
      </w:r>
      <w:proofErr w:type="gramStart"/>
      <w:r w:rsidRPr="008812CD">
        <w:rPr>
          <w:rFonts w:ascii="Times New Roman" w:eastAsia="標楷體" w:hAnsi="Times New Roman" w:cs="Times New Roman" w:hint="eastAsia"/>
          <w:b/>
          <w:color w:val="000000" w:themeColor="text1"/>
          <w:szCs w:val="28"/>
        </w:rPr>
        <w:t>則免填</w:t>
      </w:r>
      <w:proofErr w:type="gramEnd"/>
      <w:r w:rsidRPr="008812CD">
        <w:rPr>
          <w:rFonts w:ascii="Times New Roman" w:eastAsia="標楷體" w:hAnsi="Times New Roman" w:cs="Times New Roman" w:hint="eastAsia"/>
          <w:b/>
          <w:color w:val="000000" w:themeColor="text1"/>
          <w:szCs w:val="28"/>
        </w:rPr>
        <w:t>，並請自行刪除</w:t>
      </w:r>
      <w:r w:rsidRPr="008812CD">
        <w:rPr>
          <w:rFonts w:ascii="Times New Roman" w:eastAsia="標楷體" w:hAnsi="Times New Roman" w:cs="Times New Roman"/>
          <w:b/>
          <w:color w:val="000000" w:themeColor="text1"/>
          <w:szCs w:val="28"/>
        </w:rPr>
        <w:t>)</w:t>
      </w:r>
    </w:p>
    <w:p w14:paraId="5A3B29EF" w14:textId="77777777" w:rsidR="00E7648D" w:rsidRPr="00234DC0" w:rsidRDefault="00E7648D" w:rsidP="00D22654">
      <w:pPr>
        <w:pStyle w:val="a7"/>
        <w:widowControl/>
        <w:numPr>
          <w:ilvl w:val="1"/>
          <w:numId w:val="40"/>
        </w:numPr>
        <w:spacing w:before="50" w:afterLines="50" w:after="120" w:line="480" w:lineRule="exact"/>
        <w:ind w:leftChars="0" w:left="839" w:hanging="357"/>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t>改善工程及效益估算表</w:t>
      </w:r>
      <w:r w:rsidRPr="00234DC0">
        <w:rPr>
          <w:rFonts w:ascii="Times New Roman" w:eastAsia="標楷體" w:hAnsi="Times New Roman" w:cs="Times New Roman"/>
          <w:b/>
          <w:color w:val="000000" w:themeColor="text1"/>
          <w:sz w:val="28"/>
          <w:szCs w:val="28"/>
        </w:rPr>
        <w:t>(</w:t>
      </w:r>
      <w:r w:rsidRPr="00234DC0">
        <w:rPr>
          <w:rFonts w:ascii="Times New Roman" w:eastAsia="標楷體" w:hAnsi="Times New Roman" w:cs="Times New Roman" w:hint="eastAsia"/>
          <w:b/>
          <w:color w:val="000000" w:themeColor="text1"/>
          <w:sz w:val="28"/>
          <w:szCs w:val="28"/>
        </w:rPr>
        <w:t>範例</w:t>
      </w:r>
      <w:r w:rsidRPr="00234DC0">
        <w:rPr>
          <w:rFonts w:ascii="Times New Roman" w:eastAsia="標楷體" w:hAnsi="Times New Roman" w:cs="Times New Roman"/>
          <w:b/>
          <w:color w:val="000000" w:themeColor="text1"/>
          <w:sz w:val="28"/>
          <w:szCs w:val="28"/>
        </w:rPr>
        <w:t>)</w:t>
      </w:r>
    </w:p>
    <w:tbl>
      <w:tblPr>
        <w:tblStyle w:val="a9"/>
        <w:tblW w:w="5000" w:type="pct"/>
        <w:tblLayout w:type="fixed"/>
        <w:tblLook w:val="04A0" w:firstRow="1" w:lastRow="0" w:firstColumn="1" w:lastColumn="0" w:noHBand="0" w:noVBand="1"/>
      </w:tblPr>
      <w:tblGrid>
        <w:gridCol w:w="1414"/>
        <w:gridCol w:w="1797"/>
        <w:gridCol w:w="269"/>
        <w:gridCol w:w="1052"/>
        <w:gridCol w:w="228"/>
        <w:gridCol w:w="1046"/>
        <w:gridCol w:w="1290"/>
        <w:gridCol w:w="811"/>
        <w:gridCol w:w="1114"/>
        <w:gridCol w:w="839"/>
        <w:gridCol w:w="974"/>
        <w:gridCol w:w="2116"/>
      </w:tblGrid>
      <w:tr w:rsidR="00871E86" w:rsidRPr="0088712E" w14:paraId="6EC69B2B" w14:textId="77777777" w:rsidTr="00EA415E">
        <w:trPr>
          <w:tblHeader/>
        </w:trPr>
        <w:tc>
          <w:tcPr>
            <w:tcW w:w="546" w:type="pct"/>
            <w:vMerge w:val="restart"/>
            <w:vAlign w:val="center"/>
          </w:tcPr>
          <w:p w14:paraId="2AC48BFE"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工程項目</w:t>
            </w:r>
            <w:proofErr w:type="spellEnd"/>
          </w:p>
        </w:tc>
        <w:tc>
          <w:tcPr>
            <w:tcW w:w="798" w:type="pct"/>
            <w:gridSpan w:val="2"/>
            <w:vMerge w:val="restart"/>
            <w:vAlign w:val="center"/>
          </w:tcPr>
          <w:p w14:paraId="513B64C4"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用途或</w:t>
            </w:r>
            <w:proofErr w:type="spellEnd"/>
          </w:p>
          <w:p w14:paraId="6E9596B5"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改善作法說明</w:t>
            </w:r>
            <w:proofErr w:type="spellEnd"/>
          </w:p>
        </w:tc>
        <w:tc>
          <w:tcPr>
            <w:tcW w:w="406" w:type="pct"/>
            <w:vMerge w:val="restart"/>
            <w:vAlign w:val="center"/>
          </w:tcPr>
          <w:p w14:paraId="7BC37FFB" w14:textId="77777777" w:rsidR="00A9017B" w:rsidRPr="00B12BFA" w:rsidRDefault="00A9017B" w:rsidP="000D5B11">
            <w:pPr>
              <w:pStyle w:val="a7"/>
              <w:widowControl/>
              <w:ind w:leftChars="0" w:left="0"/>
              <w:contextualSpacing/>
              <w:jc w:val="center"/>
              <w:rPr>
                <w:rFonts w:ascii="Times New Roman" w:eastAsia="標楷體" w:hAnsi="Times New Roman" w:cs="Times New Roman"/>
                <w:b/>
                <w:sz w:val="24"/>
                <w:szCs w:val="24"/>
              </w:rPr>
            </w:pPr>
            <w:r w:rsidRPr="00B12BFA">
              <w:rPr>
                <w:rFonts w:ascii="Times New Roman" w:eastAsia="標楷體" w:hAnsi="Times New Roman" w:cs="Times New Roman" w:hint="eastAsia"/>
                <w:b/>
                <w:sz w:val="24"/>
                <w:szCs w:val="24"/>
                <w:lang w:eastAsia="zh-TW"/>
              </w:rPr>
              <w:t>設備</w:t>
            </w:r>
          </w:p>
          <w:p w14:paraId="1611C57C" w14:textId="77777777" w:rsidR="001B7A0A" w:rsidRPr="0088712E" w:rsidRDefault="001B7A0A" w:rsidP="000D5B11">
            <w:pPr>
              <w:pStyle w:val="a7"/>
              <w:widowControl/>
              <w:ind w:leftChars="0" w:left="0"/>
              <w:contextualSpacing/>
              <w:jc w:val="center"/>
              <w:rPr>
                <w:rFonts w:ascii="Times New Roman" w:eastAsia="標楷體" w:hAnsi="Times New Roman" w:cs="Times New Roman"/>
                <w:b/>
                <w:color w:val="FF0000"/>
                <w:sz w:val="24"/>
                <w:szCs w:val="24"/>
                <w:lang w:eastAsia="zh-TW"/>
              </w:rPr>
            </w:pPr>
            <w:proofErr w:type="spellStart"/>
            <w:r w:rsidRPr="00B12BFA">
              <w:rPr>
                <w:rFonts w:ascii="Times New Roman" w:eastAsia="標楷體" w:hAnsi="Times New Roman" w:cs="Times New Roman" w:hint="eastAsia"/>
                <w:b/>
                <w:sz w:val="24"/>
                <w:szCs w:val="24"/>
              </w:rPr>
              <w:t>編號</w:t>
            </w:r>
            <w:proofErr w:type="spellEnd"/>
          </w:p>
        </w:tc>
        <w:tc>
          <w:tcPr>
            <w:tcW w:w="492" w:type="pct"/>
            <w:gridSpan w:val="2"/>
            <w:vAlign w:val="center"/>
          </w:tcPr>
          <w:p w14:paraId="42D1DEEB"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預期</w:t>
            </w:r>
            <w:proofErr w:type="spellEnd"/>
          </w:p>
          <w:p w14:paraId="0861B20B"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rPr>
            </w:pPr>
            <w:proofErr w:type="spellStart"/>
            <w:r w:rsidRPr="0088712E">
              <w:rPr>
                <w:rFonts w:ascii="Times New Roman" w:eastAsia="標楷體" w:hAnsi="Times New Roman" w:cs="Times New Roman" w:hint="eastAsia"/>
                <w:b/>
                <w:color w:val="000000" w:themeColor="text1"/>
                <w:sz w:val="24"/>
                <w:szCs w:val="24"/>
              </w:rPr>
              <w:t>節電效益</w:t>
            </w:r>
            <w:proofErr w:type="spellEnd"/>
          </w:p>
        </w:tc>
        <w:tc>
          <w:tcPr>
            <w:tcW w:w="498" w:type="pct"/>
            <w:vAlign w:val="center"/>
          </w:tcPr>
          <w:p w14:paraId="26F80D37"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規格說明</w:t>
            </w:r>
            <w:proofErr w:type="spellEnd"/>
          </w:p>
          <w:p w14:paraId="151FB9D2"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rPr>
            </w:pPr>
            <w:r w:rsidRPr="0088712E">
              <w:rPr>
                <w:rFonts w:ascii="Times New Roman" w:eastAsia="標楷體" w:hAnsi="Times New Roman" w:cs="Times New Roman"/>
                <w:b/>
                <w:color w:val="000000" w:themeColor="text1"/>
                <w:sz w:val="24"/>
                <w:szCs w:val="24"/>
              </w:rPr>
              <w:t>(</w:t>
            </w:r>
            <w:proofErr w:type="spellStart"/>
            <w:r w:rsidRPr="0088712E">
              <w:rPr>
                <w:rFonts w:ascii="Times New Roman" w:eastAsia="標楷體" w:hAnsi="Times New Roman" w:cs="Times New Roman" w:hint="eastAsia"/>
                <w:b/>
                <w:color w:val="000000" w:themeColor="text1"/>
                <w:sz w:val="24"/>
                <w:szCs w:val="24"/>
              </w:rPr>
              <w:t>廠牌與型號</w:t>
            </w:r>
            <w:proofErr w:type="spellEnd"/>
            <w:r w:rsidRPr="0088712E">
              <w:rPr>
                <w:rFonts w:ascii="Times New Roman" w:eastAsia="標楷體" w:hAnsi="Times New Roman" w:cs="Times New Roman"/>
                <w:b/>
                <w:color w:val="000000" w:themeColor="text1"/>
                <w:sz w:val="24"/>
                <w:szCs w:val="24"/>
              </w:rPr>
              <w:t>)</w:t>
            </w:r>
          </w:p>
        </w:tc>
        <w:tc>
          <w:tcPr>
            <w:tcW w:w="313" w:type="pct"/>
            <w:vAlign w:val="center"/>
          </w:tcPr>
          <w:p w14:paraId="7D2861A9"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數量</w:t>
            </w:r>
            <w:proofErr w:type="spellEnd"/>
          </w:p>
          <w:p w14:paraId="11378F54"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與單位</w:t>
            </w:r>
            <w:proofErr w:type="spellEnd"/>
          </w:p>
        </w:tc>
        <w:tc>
          <w:tcPr>
            <w:tcW w:w="430" w:type="pct"/>
            <w:vAlign w:val="center"/>
          </w:tcPr>
          <w:p w14:paraId="1B82319B"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節電量</w:t>
            </w:r>
            <w:proofErr w:type="spellEnd"/>
          </w:p>
          <w:p w14:paraId="6CB5C19A"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w:t>
            </w:r>
            <w:r w:rsidRPr="0088712E">
              <w:rPr>
                <w:rFonts w:ascii="Times New Roman" w:eastAsia="標楷體" w:hAnsi="Times New Roman" w:cs="Times New Roman" w:hint="eastAsia"/>
                <w:b/>
                <w:color w:val="000000" w:themeColor="text1"/>
                <w:sz w:val="24"/>
                <w:szCs w:val="24"/>
              </w:rPr>
              <w:t>度</w:t>
            </w:r>
            <w:r w:rsidRPr="0088712E">
              <w:rPr>
                <w:rFonts w:ascii="Times New Roman" w:eastAsia="標楷體" w:hAnsi="Times New Roman" w:cs="Times New Roman"/>
                <w:b/>
                <w:color w:val="000000" w:themeColor="text1"/>
                <w:sz w:val="24"/>
                <w:szCs w:val="24"/>
              </w:rPr>
              <w:t>/</w:t>
            </w:r>
            <w:r w:rsidRPr="0088712E">
              <w:rPr>
                <w:rFonts w:ascii="Times New Roman" w:eastAsia="標楷體" w:hAnsi="Times New Roman" w:cs="Times New Roman" w:hint="eastAsia"/>
                <w:b/>
                <w:color w:val="000000" w:themeColor="text1"/>
                <w:sz w:val="24"/>
                <w:szCs w:val="24"/>
              </w:rPr>
              <w:t>年</w:t>
            </w:r>
            <w:r w:rsidRPr="0088712E">
              <w:rPr>
                <w:rFonts w:ascii="Times New Roman" w:eastAsia="標楷體" w:hAnsi="Times New Roman" w:cs="Times New Roman"/>
                <w:b/>
                <w:color w:val="000000" w:themeColor="text1"/>
                <w:sz w:val="24"/>
                <w:szCs w:val="24"/>
              </w:rPr>
              <w:t>)</w:t>
            </w:r>
          </w:p>
        </w:tc>
        <w:tc>
          <w:tcPr>
            <w:tcW w:w="324" w:type="pct"/>
            <w:vAlign w:val="center"/>
          </w:tcPr>
          <w:p w14:paraId="13D116ED"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單價</w:t>
            </w:r>
            <w:proofErr w:type="spellEnd"/>
          </w:p>
          <w:p w14:paraId="57693DD0"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w:t>
            </w:r>
            <w:r w:rsidRPr="0088712E">
              <w:rPr>
                <w:rFonts w:ascii="Times New Roman" w:eastAsia="標楷體" w:hAnsi="Times New Roman" w:cs="Times New Roman" w:hint="eastAsia"/>
                <w:b/>
                <w:color w:val="000000" w:themeColor="text1"/>
                <w:sz w:val="24"/>
                <w:szCs w:val="24"/>
              </w:rPr>
              <w:t>元</w:t>
            </w:r>
            <w:r w:rsidRPr="0088712E">
              <w:rPr>
                <w:rFonts w:ascii="Times New Roman" w:eastAsia="標楷體" w:hAnsi="Times New Roman" w:cs="Times New Roman"/>
                <w:b/>
                <w:color w:val="000000" w:themeColor="text1"/>
                <w:sz w:val="24"/>
                <w:szCs w:val="24"/>
              </w:rPr>
              <w:t>)</w:t>
            </w:r>
          </w:p>
        </w:tc>
        <w:tc>
          <w:tcPr>
            <w:tcW w:w="376" w:type="pct"/>
            <w:vAlign w:val="center"/>
          </w:tcPr>
          <w:p w14:paraId="7B754BD8"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總價</w:t>
            </w:r>
            <w:proofErr w:type="spellEnd"/>
          </w:p>
          <w:p w14:paraId="5DEBA443"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rPr>
            </w:pPr>
            <w:r w:rsidRPr="0088712E">
              <w:rPr>
                <w:rFonts w:ascii="Times New Roman" w:eastAsia="標楷體" w:hAnsi="Times New Roman" w:cs="Times New Roman"/>
                <w:b/>
                <w:color w:val="000000" w:themeColor="text1"/>
                <w:sz w:val="24"/>
                <w:szCs w:val="24"/>
              </w:rPr>
              <w:t>(</w:t>
            </w:r>
            <w:r w:rsidRPr="0088712E">
              <w:rPr>
                <w:rFonts w:ascii="Times New Roman" w:eastAsia="標楷體" w:hAnsi="Times New Roman" w:cs="Times New Roman" w:hint="eastAsia"/>
                <w:b/>
                <w:color w:val="000000" w:themeColor="text1"/>
                <w:sz w:val="24"/>
                <w:szCs w:val="24"/>
              </w:rPr>
              <w:t>元</w:t>
            </w:r>
            <w:r w:rsidRPr="0088712E">
              <w:rPr>
                <w:rFonts w:ascii="Times New Roman" w:eastAsia="標楷體" w:hAnsi="Times New Roman" w:cs="Times New Roman"/>
                <w:b/>
                <w:color w:val="000000" w:themeColor="text1"/>
                <w:sz w:val="24"/>
                <w:szCs w:val="24"/>
              </w:rPr>
              <w:t>)</w:t>
            </w:r>
          </w:p>
        </w:tc>
        <w:tc>
          <w:tcPr>
            <w:tcW w:w="817" w:type="pct"/>
            <w:vAlign w:val="center"/>
          </w:tcPr>
          <w:p w14:paraId="340995DA"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備註</w:t>
            </w:r>
            <w:proofErr w:type="spellEnd"/>
          </w:p>
        </w:tc>
      </w:tr>
      <w:tr w:rsidR="00871E86" w:rsidRPr="0088712E" w14:paraId="6F62427D" w14:textId="77777777" w:rsidTr="00EA415E">
        <w:trPr>
          <w:tblHeader/>
        </w:trPr>
        <w:tc>
          <w:tcPr>
            <w:tcW w:w="546" w:type="pct"/>
            <w:vMerge/>
            <w:tcBorders>
              <w:bottom w:val="single" w:sz="4" w:space="0" w:color="auto"/>
            </w:tcBorders>
            <w:vAlign w:val="center"/>
          </w:tcPr>
          <w:p w14:paraId="543BABB1"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
        </w:tc>
        <w:tc>
          <w:tcPr>
            <w:tcW w:w="798" w:type="pct"/>
            <w:gridSpan w:val="2"/>
            <w:vMerge/>
            <w:tcBorders>
              <w:bottom w:val="single" w:sz="4" w:space="0" w:color="auto"/>
            </w:tcBorders>
            <w:vAlign w:val="center"/>
          </w:tcPr>
          <w:p w14:paraId="103694DF"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
        </w:tc>
        <w:tc>
          <w:tcPr>
            <w:tcW w:w="406" w:type="pct"/>
            <w:vMerge/>
            <w:tcBorders>
              <w:bottom w:val="single" w:sz="4" w:space="0" w:color="auto"/>
            </w:tcBorders>
            <w:vAlign w:val="center"/>
          </w:tcPr>
          <w:p w14:paraId="18F9F440" w14:textId="77777777" w:rsidR="001B7A0A" w:rsidRPr="0088712E" w:rsidRDefault="001B7A0A">
            <w:pPr>
              <w:pStyle w:val="a7"/>
              <w:widowControl/>
              <w:ind w:leftChars="0" w:left="0"/>
              <w:contextualSpacing/>
              <w:jc w:val="center"/>
              <w:rPr>
                <w:rFonts w:ascii="Times New Roman" w:eastAsia="標楷體" w:hAnsi="Times New Roman" w:cs="Times New Roman"/>
                <w:b/>
                <w:color w:val="FF0000"/>
                <w:sz w:val="24"/>
                <w:szCs w:val="24"/>
              </w:rPr>
            </w:pPr>
          </w:p>
        </w:tc>
        <w:tc>
          <w:tcPr>
            <w:tcW w:w="492" w:type="pct"/>
            <w:gridSpan w:val="2"/>
            <w:tcBorders>
              <w:bottom w:val="single" w:sz="4" w:space="0" w:color="auto"/>
            </w:tcBorders>
            <w:vAlign w:val="center"/>
          </w:tcPr>
          <w:p w14:paraId="481BE86E"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A</w:t>
            </w:r>
          </w:p>
        </w:tc>
        <w:tc>
          <w:tcPr>
            <w:tcW w:w="498" w:type="pct"/>
            <w:tcBorders>
              <w:bottom w:val="single" w:sz="4" w:space="0" w:color="auto"/>
            </w:tcBorders>
            <w:vAlign w:val="center"/>
          </w:tcPr>
          <w:p w14:paraId="71B0B21A"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B</w:t>
            </w:r>
          </w:p>
        </w:tc>
        <w:tc>
          <w:tcPr>
            <w:tcW w:w="313" w:type="pct"/>
            <w:tcBorders>
              <w:bottom w:val="single" w:sz="4" w:space="0" w:color="auto"/>
            </w:tcBorders>
          </w:tcPr>
          <w:p w14:paraId="22AD9019"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C</w:t>
            </w:r>
          </w:p>
        </w:tc>
        <w:tc>
          <w:tcPr>
            <w:tcW w:w="430" w:type="pct"/>
            <w:tcBorders>
              <w:bottom w:val="single" w:sz="4" w:space="0" w:color="auto"/>
            </w:tcBorders>
          </w:tcPr>
          <w:p w14:paraId="777DE446"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D</w:t>
            </w:r>
          </w:p>
        </w:tc>
        <w:tc>
          <w:tcPr>
            <w:tcW w:w="324" w:type="pct"/>
            <w:tcBorders>
              <w:bottom w:val="single" w:sz="4" w:space="0" w:color="auto"/>
            </w:tcBorders>
            <w:vAlign w:val="center"/>
          </w:tcPr>
          <w:p w14:paraId="33AB3F6D"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F</w:t>
            </w:r>
          </w:p>
        </w:tc>
        <w:tc>
          <w:tcPr>
            <w:tcW w:w="376" w:type="pct"/>
            <w:tcBorders>
              <w:bottom w:val="single" w:sz="4" w:space="0" w:color="auto"/>
            </w:tcBorders>
            <w:vAlign w:val="center"/>
          </w:tcPr>
          <w:p w14:paraId="4BAD04F3"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G</w:t>
            </w:r>
          </w:p>
        </w:tc>
        <w:tc>
          <w:tcPr>
            <w:tcW w:w="817" w:type="pct"/>
            <w:tcBorders>
              <w:bottom w:val="single" w:sz="4" w:space="0" w:color="auto"/>
            </w:tcBorders>
            <w:vAlign w:val="center"/>
          </w:tcPr>
          <w:p w14:paraId="47A3BBA3"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H</w:t>
            </w:r>
          </w:p>
        </w:tc>
      </w:tr>
      <w:tr w:rsidR="00871E86" w:rsidRPr="0088712E" w14:paraId="28BC5135" w14:textId="77777777" w:rsidTr="00EA415E">
        <w:trPr>
          <w:trHeight w:val="994"/>
        </w:trPr>
        <w:tc>
          <w:tcPr>
            <w:tcW w:w="546" w:type="pct"/>
            <w:tcBorders>
              <w:bottom w:val="double" w:sz="4" w:space="0" w:color="auto"/>
            </w:tcBorders>
            <w:vAlign w:val="center"/>
          </w:tcPr>
          <w:p w14:paraId="279DB34B"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lang w:eastAsia="zh-TW"/>
              </w:rPr>
              <w:t>防止冷</w:t>
            </w:r>
            <w:r w:rsidRPr="0088712E">
              <w:rPr>
                <w:rFonts w:ascii="Times New Roman" w:eastAsia="標楷體" w:hAnsi="Times New Roman" w:cs="Times New Roman"/>
                <w:color w:val="7F7F7F" w:themeColor="text1" w:themeTint="80"/>
                <w:sz w:val="24"/>
                <w:szCs w:val="24"/>
                <w:lang w:eastAsia="zh-TW"/>
              </w:rPr>
              <w:t>(</w:t>
            </w:r>
            <w:r w:rsidRPr="0088712E">
              <w:rPr>
                <w:rFonts w:ascii="Times New Roman" w:eastAsia="標楷體" w:hAnsi="Times New Roman" w:cs="Times New Roman" w:hint="eastAsia"/>
                <w:color w:val="7F7F7F" w:themeColor="text1" w:themeTint="80"/>
                <w:sz w:val="24"/>
                <w:szCs w:val="24"/>
                <w:lang w:eastAsia="zh-TW"/>
              </w:rPr>
              <w:t>暖</w:t>
            </w:r>
            <w:r w:rsidRPr="0088712E">
              <w:rPr>
                <w:rFonts w:ascii="Times New Roman" w:eastAsia="標楷體" w:hAnsi="Times New Roman" w:cs="Times New Roman"/>
                <w:color w:val="7F7F7F" w:themeColor="text1" w:themeTint="80"/>
                <w:sz w:val="24"/>
                <w:szCs w:val="24"/>
                <w:lang w:eastAsia="zh-TW"/>
              </w:rPr>
              <w:t>)</w:t>
            </w:r>
            <w:r w:rsidRPr="0088712E">
              <w:rPr>
                <w:rFonts w:ascii="Times New Roman" w:eastAsia="標楷體" w:hAnsi="Times New Roman" w:cs="Times New Roman" w:hint="eastAsia"/>
                <w:color w:val="7F7F7F" w:themeColor="text1" w:themeTint="80"/>
                <w:sz w:val="24"/>
                <w:szCs w:val="24"/>
                <w:lang w:eastAsia="zh-TW"/>
              </w:rPr>
              <w:t>氣外</w:t>
            </w:r>
            <w:proofErr w:type="gramStart"/>
            <w:r w:rsidRPr="0088712E">
              <w:rPr>
                <w:rFonts w:ascii="Times New Roman" w:eastAsia="標楷體" w:hAnsi="Times New Roman" w:cs="Times New Roman" w:hint="eastAsia"/>
                <w:color w:val="7F7F7F" w:themeColor="text1" w:themeTint="80"/>
                <w:sz w:val="24"/>
                <w:szCs w:val="24"/>
                <w:lang w:eastAsia="zh-TW"/>
              </w:rPr>
              <w:t>洩</w:t>
            </w:r>
            <w:proofErr w:type="gramEnd"/>
            <w:r w:rsidRPr="0088712E">
              <w:rPr>
                <w:rFonts w:ascii="Times New Roman" w:eastAsia="標楷體" w:hAnsi="Times New Roman" w:cs="Times New Roman" w:hint="eastAsia"/>
                <w:color w:val="7F7F7F" w:themeColor="text1" w:themeTint="80"/>
                <w:sz w:val="24"/>
                <w:szCs w:val="24"/>
                <w:lang w:eastAsia="zh-TW"/>
              </w:rPr>
              <w:t>或外氣入侵</w:t>
            </w:r>
          </w:p>
        </w:tc>
        <w:tc>
          <w:tcPr>
            <w:tcW w:w="798" w:type="pct"/>
            <w:gridSpan w:val="2"/>
            <w:tcBorders>
              <w:bottom w:val="double" w:sz="4" w:space="0" w:color="auto"/>
            </w:tcBorders>
            <w:vAlign w:val="center"/>
          </w:tcPr>
          <w:p w14:paraId="67F3FDB7"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lang w:eastAsia="zh-TW"/>
              </w:rPr>
              <w:t>加裝空氣門，減少冷氣外</w:t>
            </w:r>
            <w:proofErr w:type="gramStart"/>
            <w:r w:rsidRPr="0088712E">
              <w:rPr>
                <w:rFonts w:ascii="Times New Roman" w:eastAsia="標楷體" w:hAnsi="Times New Roman" w:cs="Times New Roman" w:hint="eastAsia"/>
                <w:color w:val="7F7F7F" w:themeColor="text1" w:themeTint="80"/>
                <w:sz w:val="24"/>
                <w:szCs w:val="24"/>
                <w:lang w:eastAsia="zh-TW"/>
              </w:rPr>
              <w:t>洩</w:t>
            </w:r>
            <w:proofErr w:type="gramEnd"/>
            <w:r w:rsidRPr="0088712E">
              <w:rPr>
                <w:rFonts w:ascii="Times New Roman" w:eastAsia="標楷體" w:hAnsi="Times New Roman" w:cs="Times New Roman" w:hint="eastAsia"/>
                <w:color w:val="7F7F7F" w:themeColor="text1" w:themeTint="80"/>
                <w:sz w:val="24"/>
                <w:szCs w:val="24"/>
                <w:lang w:eastAsia="zh-TW"/>
              </w:rPr>
              <w:t>，降低空調主機的負荷</w:t>
            </w:r>
          </w:p>
        </w:tc>
        <w:tc>
          <w:tcPr>
            <w:tcW w:w="406" w:type="pct"/>
            <w:tcBorders>
              <w:bottom w:val="double" w:sz="4" w:space="0" w:color="auto"/>
            </w:tcBorders>
            <w:vAlign w:val="center"/>
          </w:tcPr>
          <w:p w14:paraId="16593B89" w14:textId="77777777" w:rsidR="001B7A0A" w:rsidRPr="0088712E" w:rsidRDefault="001B7A0A" w:rsidP="008812CD">
            <w:pPr>
              <w:pStyle w:val="a7"/>
              <w:widowControl/>
              <w:ind w:leftChars="0" w:left="0"/>
              <w:contextualSpacing/>
              <w:jc w:val="center"/>
              <w:rPr>
                <w:rFonts w:ascii="Times New Roman" w:eastAsia="標楷體" w:hAnsi="Times New Roman" w:cs="Times New Roman"/>
                <w:color w:val="808080" w:themeColor="background1" w:themeShade="80"/>
                <w:sz w:val="24"/>
                <w:szCs w:val="24"/>
                <w:lang w:eastAsia="zh-TW"/>
              </w:rPr>
            </w:pPr>
            <w:r w:rsidRPr="0088712E">
              <w:rPr>
                <w:rFonts w:ascii="Times New Roman" w:eastAsia="標楷體" w:hAnsi="Times New Roman" w:cs="Times New Roman"/>
                <w:color w:val="808080" w:themeColor="background1" w:themeShade="80"/>
                <w:sz w:val="24"/>
                <w:szCs w:val="24"/>
              </w:rPr>
              <w:t>E1</w:t>
            </w:r>
          </w:p>
        </w:tc>
        <w:tc>
          <w:tcPr>
            <w:tcW w:w="492" w:type="pct"/>
            <w:gridSpan w:val="2"/>
            <w:tcBorders>
              <w:bottom w:val="double" w:sz="4" w:space="0" w:color="auto"/>
            </w:tcBorders>
            <w:vAlign w:val="center"/>
          </w:tcPr>
          <w:p w14:paraId="784DB961"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rPr>
              <w:t>節省約</w:t>
            </w:r>
            <w:r w:rsidRPr="0088712E">
              <w:rPr>
                <w:rFonts w:ascii="Times New Roman" w:eastAsia="標楷體" w:hAnsi="Times New Roman" w:cs="Times New Roman"/>
                <w:color w:val="7F7F7F" w:themeColor="text1" w:themeTint="80"/>
                <w:sz w:val="24"/>
                <w:szCs w:val="24"/>
              </w:rPr>
              <w:t>35%</w:t>
            </w:r>
            <w:r w:rsidRPr="0088712E">
              <w:rPr>
                <w:rFonts w:ascii="Times New Roman" w:eastAsia="標楷體" w:hAnsi="Times New Roman" w:cs="Times New Roman" w:hint="eastAsia"/>
                <w:color w:val="7F7F7F" w:themeColor="text1" w:themeTint="80"/>
                <w:sz w:val="24"/>
                <w:szCs w:val="24"/>
              </w:rPr>
              <w:t>空調的耗電</w:t>
            </w:r>
          </w:p>
        </w:tc>
        <w:tc>
          <w:tcPr>
            <w:tcW w:w="498" w:type="pct"/>
            <w:tcBorders>
              <w:bottom w:val="double" w:sz="4" w:space="0" w:color="auto"/>
            </w:tcBorders>
            <w:vAlign w:val="center"/>
          </w:tcPr>
          <w:p w14:paraId="58CDAA6F"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712E">
              <w:rPr>
                <w:rFonts w:ascii="Times New Roman" w:eastAsia="標楷體" w:hAnsi="Times New Roman" w:cs="Times New Roman"/>
                <w:color w:val="7F7F7F" w:themeColor="text1" w:themeTint="80"/>
                <w:sz w:val="24"/>
                <w:szCs w:val="24"/>
              </w:rPr>
              <w:t>HAC-1W121 120cm</w:t>
            </w:r>
          </w:p>
          <w:p w14:paraId="65104940"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rPr>
            </w:pPr>
            <w:proofErr w:type="spellStart"/>
            <w:r w:rsidRPr="0088712E">
              <w:rPr>
                <w:rFonts w:ascii="Times New Roman" w:eastAsia="標楷體" w:hAnsi="Times New Roman" w:cs="Times New Roman" w:hint="eastAsia"/>
                <w:color w:val="7F7F7F" w:themeColor="text1" w:themeTint="80"/>
                <w:sz w:val="24"/>
                <w:szCs w:val="24"/>
              </w:rPr>
              <w:t>空氣門</w:t>
            </w:r>
            <w:proofErr w:type="spellEnd"/>
          </w:p>
        </w:tc>
        <w:tc>
          <w:tcPr>
            <w:tcW w:w="313" w:type="pct"/>
            <w:tcBorders>
              <w:bottom w:val="double" w:sz="4" w:space="0" w:color="auto"/>
            </w:tcBorders>
            <w:vAlign w:val="center"/>
          </w:tcPr>
          <w:p w14:paraId="3CD70FCA"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1</w:t>
            </w:r>
            <w:r w:rsidRPr="0088712E">
              <w:rPr>
                <w:rFonts w:ascii="Times New Roman" w:eastAsia="標楷體" w:hAnsi="Times New Roman" w:cs="Times New Roman" w:hint="eastAsia"/>
                <w:color w:val="7F7F7F" w:themeColor="text1" w:themeTint="80"/>
                <w:sz w:val="24"/>
                <w:szCs w:val="24"/>
              </w:rPr>
              <w:t>組</w:t>
            </w:r>
          </w:p>
        </w:tc>
        <w:tc>
          <w:tcPr>
            <w:tcW w:w="430" w:type="pct"/>
            <w:tcBorders>
              <w:bottom w:val="double" w:sz="4" w:space="0" w:color="auto"/>
            </w:tcBorders>
            <w:vAlign w:val="center"/>
          </w:tcPr>
          <w:p w14:paraId="218595AC"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9,818.82</w:t>
            </w:r>
          </w:p>
        </w:tc>
        <w:tc>
          <w:tcPr>
            <w:tcW w:w="324" w:type="pct"/>
            <w:tcBorders>
              <w:bottom w:val="double" w:sz="4" w:space="0" w:color="auto"/>
            </w:tcBorders>
            <w:vAlign w:val="center"/>
          </w:tcPr>
          <w:p w14:paraId="1CCBA06F"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5,500</w:t>
            </w:r>
          </w:p>
        </w:tc>
        <w:tc>
          <w:tcPr>
            <w:tcW w:w="376" w:type="pct"/>
            <w:tcBorders>
              <w:bottom w:val="double" w:sz="4" w:space="0" w:color="auto"/>
            </w:tcBorders>
            <w:vAlign w:val="center"/>
          </w:tcPr>
          <w:p w14:paraId="4AD67799"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5,500</w:t>
            </w:r>
          </w:p>
        </w:tc>
        <w:tc>
          <w:tcPr>
            <w:tcW w:w="817" w:type="pct"/>
            <w:tcBorders>
              <w:bottom w:val="double" w:sz="4" w:space="0" w:color="auto"/>
            </w:tcBorders>
            <w:vAlign w:val="center"/>
          </w:tcPr>
          <w:p w14:paraId="20B7080B"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lang w:eastAsia="zh-TW"/>
              </w:rPr>
              <w:t>更換空調設備後，每年耗電量為</w:t>
            </w:r>
            <w:r w:rsidRPr="0088712E">
              <w:rPr>
                <w:rFonts w:ascii="Times New Roman" w:eastAsia="標楷體" w:hAnsi="Times New Roman" w:cs="Times New Roman"/>
                <w:color w:val="7F7F7F" w:themeColor="text1" w:themeTint="80"/>
                <w:sz w:val="24"/>
                <w:szCs w:val="24"/>
                <w:lang w:eastAsia="zh-TW"/>
              </w:rPr>
              <w:t>28,053.78</w:t>
            </w:r>
            <w:r w:rsidRPr="0088712E">
              <w:rPr>
                <w:rFonts w:ascii="Times New Roman" w:eastAsia="標楷體" w:hAnsi="Times New Roman" w:cs="Times New Roman" w:hint="eastAsia"/>
                <w:color w:val="7F7F7F" w:themeColor="text1" w:themeTint="80"/>
                <w:sz w:val="24"/>
                <w:szCs w:val="24"/>
                <w:lang w:eastAsia="zh-TW"/>
              </w:rPr>
              <w:t>度，加裝空氣門可再節省</w:t>
            </w:r>
            <w:r w:rsidRPr="0088712E">
              <w:rPr>
                <w:rFonts w:ascii="Times New Roman" w:eastAsia="標楷體" w:hAnsi="Times New Roman" w:cs="Times New Roman"/>
                <w:color w:val="7F7F7F" w:themeColor="text1" w:themeTint="80"/>
                <w:sz w:val="24"/>
                <w:szCs w:val="24"/>
                <w:lang w:eastAsia="zh-TW"/>
              </w:rPr>
              <w:t>28,053.78*0.35=9,818.82</w:t>
            </w:r>
            <w:r w:rsidRPr="0088712E">
              <w:rPr>
                <w:rFonts w:ascii="Times New Roman" w:eastAsia="標楷體" w:hAnsi="Times New Roman" w:cs="Times New Roman" w:hint="eastAsia"/>
                <w:color w:val="7F7F7F" w:themeColor="text1" w:themeTint="80"/>
                <w:sz w:val="24"/>
                <w:szCs w:val="24"/>
                <w:lang w:eastAsia="zh-TW"/>
              </w:rPr>
              <w:t>度</w:t>
            </w:r>
          </w:p>
        </w:tc>
      </w:tr>
      <w:tr w:rsidR="00871E86" w:rsidRPr="0088712E" w14:paraId="1FCFE6E5" w14:textId="77777777" w:rsidTr="00EA415E">
        <w:trPr>
          <w:trHeight w:val="994"/>
        </w:trPr>
        <w:tc>
          <w:tcPr>
            <w:tcW w:w="546" w:type="pct"/>
            <w:tcBorders>
              <w:top w:val="double" w:sz="4" w:space="0" w:color="auto"/>
            </w:tcBorders>
            <w:vAlign w:val="center"/>
          </w:tcPr>
          <w:p w14:paraId="5B843578"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lang w:eastAsia="zh-TW"/>
              </w:rPr>
              <w:t>冷藏主機散熱器熱源外移</w:t>
            </w:r>
          </w:p>
        </w:tc>
        <w:tc>
          <w:tcPr>
            <w:tcW w:w="798" w:type="pct"/>
            <w:gridSpan w:val="2"/>
            <w:tcBorders>
              <w:top w:val="double" w:sz="4" w:space="0" w:color="auto"/>
            </w:tcBorders>
            <w:vAlign w:val="center"/>
          </w:tcPr>
          <w:p w14:paraId="7A0426EA"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lang w:eastAsia="zh-TW"/>
              </w:rPr>
              <w:t>提升冷藏主機散熱器散熱效果，並降低空調主機的負荷</w:t>
            </w:r>
          </w:p>
        </w:tc>
        <w:tc>
          <w:tcPr>
            <w:tcW w:w="406" w:type="pct"/>
            <w:tcBorders>
              <w:top w:val="double" w:sz="4" w:space="0" w:color="auto"/>
            </w:tcBorders>
            <w:vAlign w:val="center"/>
          </w:tcPr>
          <w:p w14:paraId="0C55D58C" w14:textId="77777777" w:rsidR="001B7A0A" w:rsidRPr="0088712E" w:rsidRDefault="001B7A0A" w:rsidP="008812CD">
            <w:pPr>
              <w:pStyle w:val="a7"/>
              <w:widowControl/>
              <w:ind w:leftChars="0" w:left="0"/>
              <w:contextualSpacing/>
              <w:jc w:val="center"/>
              <w:rPr>
                <w:rFonts w:ascii="Times New Roman" w:eastAsia="標楷體" w:hAnsi="Times New Roman" w:cs="Times New Roman"/>
                <w:color w:val="808080" w:themeColor="background1" w:themeShade="80"/>
                <w:sz w:val="24"/>
                <w:szCs w:val="24"/>
                <w:lang w:eastAsia="zh-TW"/>
              </w:rPr>
            </w:pPr>
            <w:r w:rsidRPr="0088712E">
              <w:rPr>
                <w:rFonts w:ascii="Times New Roman" w:eastAsia="標楷體" w:hAnsi="Times New Roman" w:cs="Times New Roman"/>
                <w:color w:val="808080" w:themeColor="background1" w:themeShade="80"/>
                <w:sz w:val="24"/>
                <w:szCs w:val="24"/>
              </w:rPr>
              <w:t>E2</w:t>
            </w:r>
          </w:p>
        </w:tc>
        <w:tc>
          <w:tcPr>
            <w:tcW w:w="492" w:type="pct"/>
            <w:gridSpan w:val="2"/>
            <w:tcBorders>
              <w:top w:val="double" w:sz="4" w:space="0" w:color="auto"/>
            </w:tcBorders>
            <w:vAlign w:val="center"/>
          </w:tcPr>
          <w:p w14:paraId="53EE1D1F"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lang w:eastAsia="zh-TW"/>
              </w:rPr>
              <w:t>節省約</w:t>
            </w:r>
            <w:r w:rsidRPr="0088712E">
              <w:rPr>
                <w:rFonts w:ascii="Times New Roman" w:eastAsia="標楷體" w:hAnsi="Times New Roman" w:cs="Times New Roman"/>
                <w:color w:val="7F7F7F" w:themeColor="text1" w:themeTint="80"/>
                <w:sz w:val="24"/>
                <w:szCs w:val="24"/>
                <w:lang w:eastAsia="zh-TW"/>
              </w:rPr>
              <w:t>17.7%</w:t>
            </w:r>
            <w:r w:rsidRPr="0088712E">
              <w:rPr>
                <w:rFonts w:ascii="Times New Roman" w:eastAsia="標楷體" w:hAnsi="Times New Roman" w:cs="Times New Roman" w:hint="eastAsia"/>
                <w:color w:val="7F7F7F" w:themeColor="text1" w:themeTint="80"/>
                <w:sz w:val="24"/>
                <w:szCs w:val="24"/>
                <w:lang w:eastAsia="zh-TW"/>
              </w:rPr>
              <w:t>冷氣與冷藏的耗電</w:t>
            </w:r>
          </w:p>
        </w:tc>
        <w:tc>
          <w:tcPr>
            <w:tcW w:w="498" w:type="pct"/>
            <w:tcBorders>
              <w:top w:val="double" w:sz="4" w:space="0" w:color="auto"/>
            </w:tcBorders>
            <w:vAlign w:val="center"/>
          </w:tcPr>
          <w:p w14:paraId="70E0101E"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rPr>
              <w:t>─</w:t>
            </w:r>
          </w:p>
        </w:tc>
        <w:tc>
          <w:tcPr>
            <w:tcW w:w="313" w:type="pct"/>
            <w:tcBorders>
              <w:top w:val="double" w:sz="4" w:space="0" w:color="auto"/>
            </w:tcBorders>
            <w:vAlign w:val="center"/>
          </w:tcPr>
          <w:p w14:paraId="5ED73147"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rPr>
              <w:t>─</w:t>
            </w:r>
          </w:p>
        </w:tc>
        <w:tc>
          <w:tcPr>
            <w:tcW w:w="430" w:type="pct"/>
            <w:tcBorders>
              <w:top w:val="double" w:sz="4" w:space="0" w:color="auto"/>
            </w:tcBorders>
            <w:vAlign w:val="center"/>
          </w:tcPr>
          <w:p w14:paraId="008A5DAB"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5,660.58</w:t>
            </w:r>
          </w:p>
        </w:tc>
        <w:tc>
          <w:tcPr>
            <w:tcW w:w="324" w:type="pct"/>
            <w:tcBorders>
              <w:top w:val="double" w:sz="4" w:space="0" w:color="auto"/>
            </w:tcBorders>
            <w:vAlign w:val="center"/>
          </w:tcPr>
          <w:p w14:paraId="573819AC"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rPr>
              <w:t>─</w:t>
            </w:r>
          </w:p>
        </w:tc>
        <w:tc>
          <w:tcPr>
            <w:tcW w:w="376" w:type="pct"/>
            <w:tcBorders>
              <w:top w:val="double" w:sz="4" w:space="0" w:color="auto"/>
            </w:tcBorders>
            <w:vAlign w:val="center"/>
          </w:tcPr>
          <w:p w14:paraId="1E3DD04D"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46,000</w:t>
            </w:r>
          </w:p>
        </w:tc>
        <w:tc>
          <w:tcPr>
            <w:tcW w:w="817" w:type="pct"/>
            <w:tcBorders>
              <w:top w:val="double" w:sz="4" w:space="0" w:color="auto"/>
            </w:tcBorders>
            <w:vAlign w:val="center"/>
          </w:tcPr>
          <w:p w14:paraId="446CDFBB"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lang w:eastAsia="zh-TW"/>
              </w:rPr>
              <w:t>更換空調與冷凍冷藏設備後再將熱源外移，可再節省</w:t>
            </w:r>
            <w:r w:rsidRPr="0088712E">
              <w:rPr>
                <w:rFonts w:ascii="Times New Roman" w:eastAsia="標楷體" w:hAnsi="Times New Roman" w:cs="Times New Roman"/>
                <w:color w:val="7F7F7F" w:themeColor="text1" w:themeTint="80"/>
                <w:sz w:val="24"/>
                <w:szCs w:val="24"/>
                <w:lang w:eastAsia="zh-TW"/>
              </w:rPr>
              <w:t>31,980.66*0.177=5,660.58</w:t>
            </w:r>
            <w:r w:rsidRPr="0088712E">
              <w:rPr>
                <w:rFonts w:ascii="Times New Roman" w:eastAsia="標楷體" w:hAnsi="Times New Roman" w:cs="Times New Roman" w:hint="eastAsia"/>
                <w:color w:val="7F7F7F" w:themeColor="text1" w:themeTint="80"/>
                <w:sz w:val="24"/>
                <w:szCs w:val="24"/>
                <w:lang w:eastAsia="zh-TW"/>
              </w:rPr>
              <w:t>度</w:t>
            </w:r>
          </w:p>
        </w:tc>
      </w:tr>
      <w:tr w:rsidR="001B7A0A" w:rsidRPr="0088712E" w14:paraId="5659E85D" w14:textId="77777777" w:rsidTr="008812CD">
        <w:tc>
          <w:tcPr>
            <w:tcW w:w="2242" w:type="pct"/>
            <w:gridSpan w:val="6"/>
          </w:tcPr>
          <w:p w14:paraId="05D9B07E"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000000" w:themeColor="text1"/>
                <w:sz w:val="24"/>
                <w:szCs w:val="24"/>
              </w:rPr>
            </w:pPr>
            <w:proofErr w:type="spellStart"/>
            <w:r w:rsidRPr="0088712E">
              <w:rPr>
                <w:rFonts w:ascii="Times New Roman" w:eastAsia="標楷體" w:hAnsi="Times New Roman" w:cs="Times New Roman" w:hint="eastAsia"/>
                <w:color w:val="000000" w:themeColor="text1"/>
                <w:sz w:val="24"/>
                <w:szCs w:val="24"/>
              </w:rPr>
              <w:t>總計</w:t>
            </w:r>
            <w:proofErr w:type="spellEnd"/>
          </w:p>
        </w:tc>
        <w:tc>
          <w:tcPr>
            <w:tcW w:w="2758" w:type="pct"/>
            <w:gridSpan w:val="6"/>
            <w:vMerge w:val="restart"/>
          </w:tcPr>
          <w:p w14:paraId="0B548853" w14:textId="77777777" w:rsidR="00562FD1" w:rsidRPr="0088712E" w:rsidRDefault="00871E86" w:rsidP="00562FD1">
            <w:pPr>
              <w:widowControl/>
              <w:spacing w:line="360" w:lineRule="exact"/>
              <w:contextualSpacing/>
              <w:jc w:val="both"/>
              <w:rPr>
                <w:rFonts w:ascii="Times New Roman" w:eastAsia="標楷體" w:hAnsi="Times New Roman" w:cs="Times New Roman"/>
                <w:color w:val="000000" w:themeColor="text1"/>
                <w:sz w:val="24"/>
                <w:szCs w:val="24"/>
              </w:rPr>
            </w:pPr>
            <w:proofErr w:type="spellStart"/>
            <w:r w:rsidRPr="0088712E">
              <w:rPr>
                <w:rFonts w:ascii="Times New Roman" w:eastAsia="標楷體" w:hAnsi="Times New Roman" w:cs="Times New Roman" w:hint="eastAsia"/>
                <w:color w:val="000000" w:themeColor="text1"/>
                <w:sz w:val="24"/>
                <w:szCs w:val="24"/>
              </w:rPr>
              <w:t>備註</w:t>
            </w:r>
            <w:proofErr w:type="spellEnd"/>
            <w:r w:rsidRPr="0088712E">
              <w:rPr>
                <w:rFonts w:ascii="Times New Roman" w:eastAsia="標楷體" w:hAnsi="Times New Roman" w:cs="Times New Roman" w:hint="eastAsia"/>
                <w:color w:val="000000" w:themeColor="text1"/>
                <w:sz w:val="24"/>
                <w:szCs w:val="24"/>
              </w:rPr>
              <w:t>：</w:t>
            </w:r>
          </w:p>
          <w:p w14:paraId="44FE949F" w14:textId="77777777" w:rsidR="00562FD1" w:rsidRPr="0088712E" w:rsidRDefault="00562FD1" w:rsidP="00D22654">
            <w:pPr>
              <w:pStyle w:val="a7"/>
              <w:widowControl/>
              <w:numPr>
                <w:ilvl w:val="0"/>
                <w:numId w:val="42"/>
              </w:numPr>
              <w:spacing w:line="360" w:lineRule="exact"/>
              <w:ind w:leftChars="0"/>
              <w:contextualSpacing/>
              <w:jc w:val="both"/>
              <w:rPr>
                <w:rFonts w:ascii="Times New Roman" w:eastAsia="標楷體" w:hAnsi="Times New Roman" w:cs="Times New Roman"/>
                <w:color w:val="000000" w:themeColor="text1"/>
                <w:sz w:val="24"/>
                <w:szCs w:val="24"/>
                <w:lang w:eastAsia="zh-TW"/>
              </w:rPr>
            </w:pPr>
            <w:r w:rsidRPr="0088712E">
              <w:rPr>
                <w:rFonts w:ascii="Times New Roman" w:eastAsia="標楷體" w:hAnsi="Times New Roman" w:cs="Times New Roman"/>
                <w:color w:val="000000" w:themeColor="text1"/>
                <w:sz w:val="24"/>
                <w:szCs w:val="24"/>
                <w:lang w:eastAsia="zh-TW"/>
              </w:rPr>
              <w:t>可視實際需求自行調整表格內容</w:t>
            </w:r>
          </w:p>
          <w:p w14:paraId="759861A3" w14:textId="77777777" w:rsidR="00562FD1" w:rsidRPr="0088712E" w:rsidRDefault="00562FD1" w:rsidP="00D22654">
            <w:pPr>
              <w:pStyle w:val="a7"/>
              <w:widowControl/>
              <w:numPr>
                <w:ilvl w:val="0"/>
                <w:numId w:val="42"/>
              </w:numPr>
              <w:spacing w:line="360" w:lineRule="exact"/>
              <w:ind w:leftChars="0"/>
              <w:contextualSpacing/>
              <w:jc w:val="both"/>
              <w:rPr>
                <w:rFonts w:ascii="Times New Roman" w:eastAsia="標楷體" w:hAnsi="Times New Roman" w:cs="Times New Roman"/>
                <w:color w:val="000000" w:themeColor="text1"/>
                <w:sz w:val="24"/>
                <w:szCs w:val="24"/>
              </w:rPr>
            </w:pPr>
            <w:proofErr w:type="spellStart"/>
            <w:r w:rsidRPr="0088712E">
              <w:rPr>
                <w:rFonts w:ascii="Times New Roman" w:eastAsia="標楷體" w:hAnsi="Times New Roman" w:cs="Times New Roman"/>
                <w:color w:val="000000" w:themeColor="text1"/>
                <w:sz w:val="24"/>
                <w:szCs w:val="24"/>
              </w:rPr>
              <w:t>總價</w:t>
            </w:r>
            <w:proofErr w:type="spellEnd"/>
            <m:oMath>
              <m:r>
                <m:rPr>
                  <m:sty m:val="p"/>
                </m:rPr>
                <w:rPr>
                  <w:rFonts w:ascii="Cambria Math" w:eastAsia="標楷體" w:hAnsi="Cambria Math" w:cs="Times New Roman"/>
                  <w:color w:val="000000" w:themeColor="text1"/>
                  <w:sz w:val="24"/>
                  <w:szCs w:val="24"/>
                </w:rPr>
                <m:t>F=C×F</m:t>
              </m:r>
            </m:oMath>
          </w:p>
          <w:p w14:paraId="71E6AE29" w14:textId="77777777" w:rsidR="00562FD1" w:rsidRPr="0088712E" w:rsidRDefault="00562FD1" w:rsidP="00D22654">
            <w:pPr>
              <w:pStyle w:val="a7"/>
              <w:widowControl/>
              <w:numPr>
                <w:ilvl w:val="0"/>
                <w:numId w:val="42"/>
              </w:numPr>
              <w:spacing w:line="360" w:lineRule="exact"/>
              <w:ind w:leftChars="0"/>
              <w:contextualSpacing/>
              <w:jc w:val="both"/>
              <w:rPr>
                <w:rFonts w:ascii="Times New Roman" w:eastAsia="標楷體" w:hAnsi="Times New Roman" w:cs="Times New Roman"/>
                <w:color w:val="000000" w:themeColor="text1"/>
                <w:sz w:val="24"/>
                <w:szCs w:val="24"/>
                <w:lang w:eastAsia="zh-TW"/>
              </w:rPr>
            </w:pPr>
            <w:proofErr w:type="gramStart"/>
            <w:r w:rsidRPr="0088712E">
              <w:rPr>
                <w:rFonts w:ascii="Times New Roman" w:eastAsia="標楷體" w:hAnsi="Times New Roman" w:cs="Times New Roman"/>
                <w:color w:val="000000" w:themeColor="text1"/>
                <w:sz w:val="24"/>
                <w:szCs w:val="24"/>
                <w:lang w:eastAsia="zh-TW"/>
              </w:rPr>
              <w:t>總節電量</w:t>
            </w:r>
            <w:proofErr w:type="gramEnd"/>
            <m:oMath>
              <m:r>
                <m:rPr>
                  <m:sty m:val="p"/>
                </m:rPr>
                <w:rPr>
                  <w:rFonts w:ascii="Cambria Math" w:eastAsia="標楷體" w:hAnsi="Cambria Math" w:cs="Times New Roman"/>
                  <w:color w:val="000000" w:themeColor="text1"/>
                  <w:sz w:val="24"/>
                  <w:szCs w:val="24"/>
                  <w:lang w:eastAsia="zh-TW"/>
                </w:rPr>
                <m:t>=</m:t>
              </m:r>
            </m:oMath>
            <w:r w:rsidRPr="0088712E">
              <w:rPr>
                <w:rFonts w:ascii="Times New Roman" w:eastAsia="標楷體" w:hAnsi="Times New Roman" w:cs="Times New Roman"/>
                <w:color w:val="000000" w:themeColor="text1"/>
                <w:sz w:val="24"/>
                <w:szCs w:val="24"/>
                <w:lang w:eastAsia="zh-TW"/>
              </w:rPr>
              <w:t>各項目之節電量加總</w:t>
            </w:r>
          </w:p>
          <w:p w14:paraId="39B45627" w14:textId="77777777" w:rsidR="001B7A0A" w:rsidRPr="0088712E" w:rsidRDefault="00871E86" w:rsidP="00D22654">
            <w:pPr>
              <w:pStyle w:val="a7"/>
              <w:widowControl/>
              <w:numPr>
                <w:ilvl w:val="0"/>
                <w:numId w:val="42"/>
              </w:numPr>
              <w:spacing w:line="360" w:lineRule="exact"/>
              <w:ind w:leftChars="0"/>
              <w:contextualSpacing/>
              <w:jc w:val="both"/>
              <w:rPr>
                <w:rFonts w:ascii="Times New Roman" w:eastAsia="標楷體" w:hAnsi="Times New Roman" w:cs="Times New Roman"/>
                <w:color w:val="000000" w:themeColor="text1"/>
                <w:sz w:val="24"/>
                <w:szCs w:val="24"/>
                <w:lang w:eastAsia="zh-TW"/>
              </w:rPr>
            </w:pPr>
            <w:r w:rsidRPr="00B12BFA">
              <w:rPr>
                <w:rFonts w:ascii="Times New Roman" w:eastAsia="標楷體" w:hAnsi="Times New Roman" w:cs="Times New Roman" w:hint="eastAsia"/>
                <w:sz w:val="24"/>
                <w:szCs w:val="24"/>
                <w:lang w:eastAsia="zh-TW"/>
              </w:rPr>
              <w:t>數據請計算至小數點以下第二位</w:t>
            </w:r>
          </w:p>
        </w:tc>
      </w:tr>
      <w:tr w:rsidR="001B7A0A" w:rsidRPr="0088712E" w14:paraId="257DF667" w14:textId="77777777" w:rsidTr="008812CD">
        <w:tc>
          <w:tcPr>
            <w:tcW w:w="1240" w:type="pct"/>
            <w:gridSpan w:val="2"/>
            <w:vAlign w:val="center"/>
          </w:tcPr>
          <w:p w14:paraId="52341B97"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rPr>
            </w:pPr>
            <w:proofErr w:type="spellStart"/>
            <w:r w:rsidRPr="0088712E">
              <w:rPr>
                <w:rFonts w:ascii="Times New Roman" w:eastAsia="標楷體" w:hAnsi="Times New Roman" w:cs="Times New Roman" w:hint="eastAsia"/>
                <w:color w:val="000000" w:themeColor="text1"/>
                <w:sz w:val="24"/>
                <w:szCs w:val="24"/>
              </w:rPr>
              <w:t>總節電量</w:t>
            </w:r>
            <w:proofErr w:type="spellEnd"/>
          </w:p>
        </w:tc>
        <w:tc>
          <w:tcPr>
            <w:tcW w:w="598" w:type="pct"/>
            <w:gridSpan w:val="3"/>
            <w:vAlign w:val="center"/>
          </w:tcPr>
          <w:p w14:paraId="34134799"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15,479.40</w:t>
            </w:r>
          </w:p>
        </w:tc>
        <w:tc>
          <w:tcPr>
            <w:tcW w:w="404" w:type="pct"/>
            <w:vAlign w:val="center"/>
          </w:tcPr>
          <w:p w14:paraId="62AE86F5" w14:textId="77777777" w:rsidR="001B7A0A" w:rsidRPr="0088712E" w:rsidRDefault="001B7A0A" w:rsidP="00C5284F">
            <w:pPr>
              <w:contextualSpacing/>
              <w:jc w:val="center"/>
              <w:rPr>
                <w:rFonts w:ascii="Times New Roman" w:eastAsia="標楷體" w:hAnsi="Times New Roman" w:cs="Times New Roman"/>
                <w:color w:val="000000" w:themeColor="text1"/>
                <w:sz w:val="24"/>
                <w:szCs w:val="24"/>
              </w:rPr>
            </w:pPr>
            <w:r w:rsidRPr="0088712E">
              <w:rPr>
                <w:rFonts w:ascii="Times New Roman" w:eastAsia="標楷體" w:hAnsi="Times New Roman" w:cs="Times New Roman" w:hint="eastAsia"/>
                <w:color w:val="000000" w:themeColor="text1"/>
                <w:sz w:val="24"/>
                <w:szCs w:val="24"/>
              </w:rPr>
              <w:t>度</w:t>
            </w:r>
            <w:r w:rsidRPr="0088712E">
              <w:rPr>
                <w:rFonts w:ascii="Times New Roman" w:eastAsia="標楷體" w:hAnsi="Times New Roman" w:cs="Times New Roman"/>
                <w:color w:val="000000" w:themeColor="text1"/>
                <w:sz w:val="24"/>
                <w:szCs w:val="24"/>
              </w:rPr>
              <w:t>/</w:t>
            </w:r>
            <w:r w:rsidRPr="0088712E">
              <w:rPr>
                <w:rFonts w:ascii="Times New Roman" w:eastAsia="標楷體" w:hAnsi="Times New Roman" w:cs="Times New Roman" w:hint="eastAsia"/>
                <w:color w:val="000000" w:themeColor="text1"/>
                <w:sz w:val="24"/>
                <w:szCs w:val="24"/>
              </w:rPr>
              <w:t>年</w:t>
            </w:r>
          </w:p>
        </w:tc>
        <w:tc>
          <w:tcPr>
            <w:tcW w:w="2758" w:type="pct"/>
            <w:gridSpan w:val="6"/>
            <w:vMerge/>
          </w:tcPr>
          <w:p w14:paraId="5C7C3EB1"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000000" w:themeColor="text1"/>
                <w:sz w:val="24"/>
                <w:szCs w:val="24"/>
              </w:rPr>
            </w:pPr>
          </w:p>
        </w:tc>
      </w:tr>
      <w:tr w:rsidR="001B7A0A" w:rsidRPr="0088712E" w14:paraId="539FFED0" w14:textId="77777777" w:rsidTr="008812CD">
        <w:tc>
          <w:tcPr>
            <w:tcW w:w="1240" w:type="pct"/>
            <w:gridSpan w:val="2"/>
            <w:vAlign w:val="center"/>
          </w:tcPr>
          <w:p w14:paraId="6C6288AF"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rPr>
            </w:pPr>
            <w:proofErr w:type="spellStart"/>
            <w:r w:rsidRPr="0088712E">
              <w:rPr>
                <w:rFonts w:ascii="Times New Roman" w:eastAsia="標楷體" w:hAnsi="Times New Roman" w:cs="Times New Roman" w:hint="eastAsia"/>
                <w:color w:val="000000" w:themeColor="text1"/>
                <w:sz w:val="24"/>
                <w:szCs w:val="24"/>
              </w:rPr>
              <w:t>全年平均電費單價</w:t>
            </w:r>
            <w:proofErr w:type="spellEnd"/>
          </w:p>
        </w:tc>
        <w:tc>
          <w:tcPr>
            <w:tcW w:w="598" w:type="pct"/>
            <w:gridSpan w:val="3"/>
            <w:vAlign w:val="center"/>
          </w:tcPr>
          <w:p w14:paraId="1B22956A"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3</w:t>
            </w:r>
          </w:p>
        </w:tc>
        <w:tc>
          <w:tcPr>
            <w:tcW w:w="404" w:type="pct"/>
            <w:vAlign w:val="center"/>
          </w:tcPr>
          <w:p w14:paraId="18CAD675" w14:textId="77777777" w:rsidR="001B7A0A" w:rsidRPr="0088712E" w:rsidRDefault="001B7A0A" w:rsidP="00C5284F">
            <w:pPr>
              <w:contextualSpacing/>
              <w:jc w:val="center"/>
              <w:rPr>
                <w:rFonts w:ascii="Times New Roman" w:eastAsia="標楷體" w:hAnsi="Times New Roman" w:cs="Times New Roman"/>
                <w:color w:val="000000" w:themeColor="text1"/>
                <w:sz w:val="24"/>
                <w:szCs w:val="24"/>
              </w:rPr>
            </w:pPr>
            <w:r w:rsidRPr="0088712E">
              <w:rPr>
                <w:rFonts w:ascii="Times New Roman" w:eastAsia="標楷體" w:hAnsi="Times New Roman" w:cs="Times New Roman" w:hint="eastAsia"/>
                <w:color w:val="000000" w:themeColor="text1"/>
                <w:sz w:val="24"/>
                <w:szCs w:val="24"/>
              </w:rPr>
              <w:t>元</w:t>
            </w:r>
            <w:r w:rsidRPr="0088712E">
              <w:rPr>
                <w:rFonts w:ascii="Times New Roman" w:eastAsia="標楷體" w:hAnsi="Times New Roman" w:cs="Times New Roman"/>
                <w:color w:val="000000" w:themeColor="text1"/>
                <w:sz w:val="24"/>
                <w:szCs w:val="24"/>
              </w:rPr>
              <w:t>/</w:t>
            </w:r>
            <w:r w:rsidRPr="0088712E">
              <w:rPr>
                <w:rFonts w:ascii="Times New Roman" w:eastAsia="標楷體" w:hAnsi="Times New Roman" w:cs="Times New Roman" w:hint="eastAsia"/>
                <w:color w:val="000000" w:themeColor="text1"/>
                <w:sz w:val="24"/>
                <w:szCs w:val="24"/>
              </w:rPr>
              <w:t>度</w:t>
            </w:r>
          </w:p>
        </w:tc>
        <w:tc>
          <w:tcPr>
            <w:tcW w:w="2758" w:type="pct"/>
            <w:gridSpan w:val="6"/>
            <w:vMerge/>
          </w:tcPr>
          <w:p w14:paraId="3891FCE7"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000000" w:themeColor="text1"/>
                <w:sz w:val="24"/>
                <w:szCs w:val="24"/>
              </w:rPr>
            </w:pPr>
          </w:p>
        </w:tc>
      </w:tr>
      <w:tr w:rsidR="001B7A0A" w:rsidRPr="0088712E" w14:paraId="70C0A7C7" w14:textId="77777777" w:rsidTr="008812CD">
        <w:tc>
          <w:tcPr>
            <w:tcW w:w="1240" w:type="pct"/>
            <w:gridSpan w:val="2"/>
            <w:vAlign w:val="center"/>
          </w:tcPr>
          <w:p w14:paraId="3BFF43AF"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rPr>
            </w:pPr>
            <w:proofErr w:type="spellStart"/>
            <w:r w:rsidRPr="0088712E">
              <w:rPr>
                <w:rFonts w:ascii="Times New Roman" w:eastAsia="標楷體" w:hAnsi="Times New Roman" w:cs="Times New Roman" w:hint="eastAsia"/>
                <w:color w:val="000000" w:themeColor="text1"/>
                <w:sz w:val="24"/>
                <w:szCs w:val="24"/>
              </w:rPr>
              <w:t>總節省電費</w:t>
            </w:r>
            <w:proofErr w:type="spellEnd"/>
          </w:p>
        </w:tc>
        <w:tc>
          <w:tcPr>
            <w:tcW w:w="598" w:type="pct"/>
            <w:gridSpan w:val="3"/>
            <w:vAlign w:val="center"/>
          </w:tcPr>
          <w:p w14:paraId="4AD46D69"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46,438.20</w:t>
            </w:r>
          </w:p>
        </w:tc>
        <w:tc>
          <w:tcPr>
            <w:tcW w:w="404" w:type="pct"/>
            <w:vAlign w:val="center"/>
          </w:tcPr>
          <w:p w14:paraId="52763101" w14:textId="77777777" w:rsidR="001B7A0A" w:rsidRPr="0088712E" w:rsidRDefault="001B7A0A" w:rsidP="00C5284F">
            <w:pPr>
              <w:contextualSpacing/>
              <w:jc w:val="center"/>
              <w:rPr>
                <w:rFonts w:ascii="Times New Roman" w:eastAsia="標楷體" w:hAnsi="Times New Roman" w:cs="Times New Roman"/>
                <w:color w:val="000000" w:themeColor="text1"/>
                <w:sz w:val="24"/>
                <w:szCs w:val="24"/>
              </w:rPr>
            </w:pPr>
            <w:r w:rsidRPr="0088712E">
              <w:rPr>
                <w:rFonts w:ascii="Times New Roman" w:eastAsia="標楷體" w:hAnsi="Times New Roman" w:cs="Times New Roman" w:hint="eastAsia"/>
                <w:color w:val="000000" w:themeColor="text1"/>
                <w:sz w:val="24"/>
                <w:szCs w:val="24"/>
              </w:rPr>
              <w:t>元</w:t>
            </w:r>
          </w:p>
        </w:tc>
        <w:tc>
          <w:tcPr>
            <w:tcW w:w="2758" w:type="pct"/>
            <w:gridSpan w:val="6"/>
            <w:vMerge/>
          </w:tcPr>
          <w:p w14:paraId="1B42E7BB"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000000" w:themeColor="text1"/>
                <w:sz w:val="24"/>
                <w:szCs w:val="24"/>
              </w:rPr>
            </w:pPr>
          </w:p>
        </w:tc>
      </w:tr>
      <w:tr w:rsidR="001B7A0A" w:rsidRPr="0088712E" w14:paraId="5E155934" w14:textId="77777777" w:rsidTr="008812CD">
        <w:tc>
          <w:tcPr>
            <w:tcW w:w="1240" w:type="pct"/>
            <w:gridSpan w:val="2"/>
            <w:vAlign w:val="center"/>
          </w:tcPr>
          <w:p w14:paraId="29F17C00"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rPr>
            </w:pPr>
            <w:proofErr w:type="spellStart"/>
            <w:r w:rsidRPr="0088712E">
              <w:rPr>
                <w:rFonts w:ascii="Times New Roman" w:eastAsia="標楷體" w:hAnsi="Times New Roman" w:cs="Times New Roman" w:hint="eastAsia"/>
                <w:color w:val="000000" w:themeColor="text1"/>
                <w:sz w:val="24"/>
                <w:szCs w:val="24"/>
              </w:rPr>
              <w:t>總投資金額</w:t>
            </w:r>
            <w:proofErr w:type="spellEnd"/>
          </w:p>
        </w:tc>
        <w:tc>
          <w:tcPr>
            <w:tcW w:w="598" w:type="pct"/>
            <w:gridSpan w:val="3"/>
            <w:vAlign w:val="center"/>
          </w:tcPr>
          <w:p w14:paraId="302EC579"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51,500</w:t>
            </w:r>
          </w:p>
        </w:tc>
        <w:tc>
          <w:tcPr>
            <w:tcW w:w="404" w:type="pct"/>
            <w:vAlign w:val="center"/>
          </w:tcPr>
          <w:p w14:paraId="0D5A72A6" w14:textId="77777777" w:rsidR="001B7A0A" w:rsidRPr="0088712E" w:rsidRDefault="001B7A0A" w:rsidP="00C5284F">
            <w:pPr>
              <w:contextualSpacing/>
              <w:jc w:val="center"/>
              <w:rPr>
                <w:rFonts w:ascii="Times New Roman" w:eastAsia="標楷體" w:hAnsi="Times New Roman" w:cs="Times New Roman"/>
                <w:color w:val="000000" w:themeColor="text1"/>
                <w:sz w:val="24"/>
                <w:szCs w:val="24"/>
              </w:rPr>
            </w:pPr>
            <w:r w:rsidRPr="0088712E">
              <w:rPr>
                <w:rFonts w:ascii="Times New Roman" w:eastAsia="標楷體" w:hAnsi="Times New Roman" w:cs="Times New Roman" w:hint="eastAsia"/>
                <w:color w:val="000000" w:themeColor="text1"/>
                <w:sz w:val="24"/>
                <w:szCs w:val="24"/>
              </w:rPr>
              <w:t>元</w:t>
            </w:r>
          </w:p>
        </w:tc>
        <w:tc>
          <w:tcPr>
            <w:tcW w:w="2758" w:type="pct"/>
            <w:gridSpan w:val="6"/>
            <w:vMerge/>
          </w:tcPr>
          <w:p w14:paraId="61ED0CEA"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000000" w:themeColor="text1"/>
                <w:sz w:val="24"/>
                <w:szCs w:val="24"/>
              </w:rPr>
            </w:pPr>
          </w:p>
        </w:tc>
      </w:tr>
      <w:tr w:rsidR="001B7A0A" w:rsidRPr="0088712E" w14:paraId="7DFEC3C1" w14:textId="77777777" w:rsidTr="008812CD">
        <w:trPr>
          <w:trHeight w:val="238"/>
        </w:trPr>
        <w:tc>
          <w:tcPr>
            <w:tcW w:w="1240" w:type="pct"/>
            <w:gridSpan w:val="2"/>
            <w:vAlign w:val="center"/>
          </w:tcPr>
          <w:p w14:paraId="740C04D1"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rPr>
            </w:pPr>
            <w:proofErr w:type="spellStart"/>
            <w:r w:rsidRPr="0088712E">
              <w:rPr>
                <w:rFonts w:ascii="Times New Roman" w:eastAsia="標楷體" w:hAnsi="Times New Roman" w:cs="Times New Roman" w:hint="eastAsia"/>
                <w:color w:val="000000" w:themeColor="text1"/>
                <w:sz w:val="24"/>
                <w:szCs w:val="24"/>
              </w:rPr>
              <w:t>回收年限</w:t>
            </w:r>
            <w:proofErr w:type="spellEnd"/>
          </w:p>
        </w:tc>
        <w:tc>
          <w:tcPr>
            <w:tcW w:w="598" w:type="pct"/>
            <w:gridSpan w:val="3"/>
            <w:vAlign w:val="center"/>
          </w:tcPr>
          <w:p w14:paraId="0C21B978"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1.11</w:t>
            </w:r>
          </w:p>
        </w:tc>
        <w:tc>
          <w:tcPr>
            <w:tcW w:w="404" w:type="pct"/>
            <w:vAlign w:val="center"/>
          </w:tcPr>
          <w:p w14:paraId="04D4E7AC" w14:textId="77777777" w:rsidR="001B7A0A" w:rsidRPr="0088712E" w:rsidRDefault="001B7A0A" w:rsidP="00C5284F">
            <w:pPr>
              <w:contextualSpacing/>
              <w:jc w:val="center"/>
              <w:rPr>
                <w:rFonts w:ascii="Times New Roman" w:eastAsia="標楷體" w:hAnsi="Times New Roman" w:cs="Times New Roman"/>
                <w:color w:val="000000" w:themeColor="text1"/>
                <w:sz w:val="24"/>
                <w:szCs w:val="24"/>
              </w:rPr>
            </w:pPr>
            <w:r w:rsidRPr="0088712E">
              <w:rPr>
                <w:rFonts w:ascii="Times New Roman" w:eastAsia="標楷體" w:hAnsi="Times New Roman" w:cs="Times New Roman" w:hint="eastAsia"/>
                <w:color w:val="000000" w:themeColor="text1"/>
                <w:sz w:val="24"/>
                <w:szCs w:val="24"/>
              </w:rPr>
              <w:t>年</w:t>
            </w:r>
          </w:p>
        </w:tc>
        <w:tc>
          <w:tcPr>
            <w:tcW w:w="2758" w:type="pct"/>
            <w:gridSpan w:val="6"/>
            <w:vMerge/>
          </w:tcPr>
          <w:p w14:paraId="76C85200"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000000" w:themeColor="text1"/>
                <w:sz w:val="24"/>
                <w:szCs w:val="24"/>
              </w:rPr>
            </w:pPr>
          </w:p>
        </w:tc>
      </w:tr>
    </w:tbl>
    <w:p w14:paraId="31A8C9C3" w14:textId="77777777" w:rsidR="00E7648D" w:rsidRPr="00627E50" w:rsidRDefault="00E7648D" w:rsidP="00627E50">
      <w:pPr>
        <w:widowControl/>
        <w:spacing w:line="360" w:lineRule="exact"/>
        <w:contextualSpacing/>
        <w:jc w:val="both"/>
        <w:rPr>
          <w:rFonts w:ascii="Times New Roman" w:eastAsia="標楷體" w:hAnsi="Times New Roman" w:cs="Times New Roman"/>
          <w:color w:val="000000" w:themeColor="text1"/>
          <w:sz w:val="22"/>
          <w:szCs w:val="24"/>
        </w:rPr>
      </w:pPr>
      <w:r w:rsidRPr="00627E50">
        <w:rPr>
          <w:rFonts w:ascii="Times New Roman" w:eastAsia="標楷體" w:hAnsi="Times New Roman" w:cs="Times New Roman" w:hint="eastAsia"/>
          <w:color w:val="000000" w:themeColor="text1"/>
          <w:sz w:val="22"/>
          <w:szCs w:val="24"/>
        </w:rPr>
        <w:t>資料來源：</w:t>
      </w:r>
      <w:r w:rsidR="00627E50" w:rsidRPr="00627E50">
        <w:rPr>
          <w:rFonts w:ascii="Times New Roman" w:eastAsia="標楷體" w:hAnsi="Times New Roman" w:cs="Times New Roman" w:hint="eastAsia"/>
          <w:color w:val="000000" w:themeColor="text1"/>
          <w:sz w:val="22"/>
          <w:szCs w:val="24"/>
        </w:rPr>
        <w:t xml:space="preserve">1. </w:t>
      </w:r>
      <w:r w:rsidRPr="00627E50">
        <w:rPr>
          <w:rFonts w:ascii="Times New Roman" w:eastAsia="標楷體" w:hAnsi="Times New Roman" w:cs="Times New Roman" w:hint="eastAsia"/>
          <w:sz w:val="22"/>
          <w:szCs w:val="24"/>
        </w:rPr>
        <w:t>經濟部能源局</w:t>
      </w:r>
      <w:r w:rsidRPr="00627E50">
        <w:rPr>
          <w:rFonts w:ascii="Times New Roman" w:eastAsia="標楷體" w:hAnsi="Times New Roman" w:cs="Times New Roman"/>
          <w:sz w:val="22"/>
          <w:szCs w:val="24"/>
        </w:rPr>
        <w:t>-</w:t>
      </w:r>
      <w:r w:rsidRPr="00627E50">
        <w:rPr>
          <w:rFonts w:ascii="Times New Roman" w:eastAsia="標楷體" w:hAnsi="Times New Roman" w:cs="Times New Roman" w:hint="eastAsia"/>
          <w:sz w:val="22"/>
          <w:szCs w:val="24"/>
        </w:rPr>
        <w:t>節約能源規定宣導網</w:t>
      </w:r>
      <w:r w:rsidRPr="00627E50">
        <w:rPr>
          <w:rFonts w:ascii="Times New Roman" w:eastAsia="標楷體" w:hAnsi="Times New Roman" w:cs="Times New Roman"/>
          <w:sz w:val="22"/>
          <w:szCs w:val="24"/>
        </w:rPr>
        <w:t>(</w:t>
      </w:r>
      <w:hyperlink r:id="rId15" w:history="1">
        <w:r w:rsidRPr="00627E50">
          <w:rPr>
            <w:rStyle w:val="a8"/>
            <w:rFonts w:ascii="Times New Roman" w:eastAsia="標楷體" w:hAnsi="Times New Roman" w:cs="Times New Roman"/>
            <w:color w:val="auto"/>
            <w:sz w:val="22"/>
            <w:szCs w:val="24"/>
          </w:rPr>
          <w:t>https://energylaw.tgpf.org.tw/page7-1-2.htm</w:t>
        </w:r>
      </w:hyperlink>
      <w:r w:rsidRPr="00627E50">
        <w:rPr>
          <w:rFonts w:ascii="Times New Roman" w:eastAsia="標楷體" w:hAnsi="Times New Roman" w:cs="Times New Roman"/>
          <w:sz w:val="22"/>
          <w:szCs w:val="24"/>
        </w:rPr>
        <w:t>)</w:t>
      </w:r>
    </w:p>
    <w:p w14:paraId="3351010D" w14:textId="77777777" w:rsidR="008812CD" w:rsidRPr="00627E50" w:rsidRDefault="00627E50" w:rsidP="00627E50">
      <w:pPr>
        <w:widowControl/>
        <w:spacing w:line="360" w:lineRule="exact"/>
        <w:ind w:leftChars="473" w:left="1201" w:hangingChars="30" w:hanging="66"/>
        <w:contextualSpacing/>
        <w:rPr>
          <w:rFonts w:ascii="Times New Roman" w:eastAsia="標楷體" w:hAnsi="Times New Roman" w:cs="Times New Roman"/>
          <w:sz w:val="22"/>
          <w:szCs w:val="24"/>
        </w:rPr>
        <w:sectPr w:rsidR="008812CD" w:rsidRPr="00627E50" w:rsidSect="00871E86">
          <w:pgSz w:w="15840" w:h="12240" w:orient="landscape"/>
          <w:pgMar w:top="1080" w:right="1440" w:bottom="1080" w:left="1440" w:header="720" w:footer="720" w:gutter="0"/>
          <w:cols w:space="720"/>
          <w:docGrid w:linePitch="326"/>
        </w:sectPr>
      </w:pPr>
      <w:r w:rsidRPr="00627E50">
        <w:rPr>
          <w:rFonts w:ascii="Times New Roman" w:eastAsia="標楷體" w:hAnsi="Times New Roman" w:cs="Times New Roman" w:hint="eastAsia"/>
          <w:sz w:val="22"/>
          <w:szCs w:val="24"/>
        </w:rPr>
        <w:t xml:space="preserve">2. </w:t>
      </w:r>
      <w:r w:rsidR="00E7648D" w:rsidRPr="00627E50">
        <w:rPr>
          <w:rFonts w:ascii="Times New Roman" w:eastAsia="標楷體" w:hAnsi="Times New Roman" w:cs="Times New Roman" w:hint="eastAsia"/>
          <w:sz w:val="22"/>
          <w:szCs w:val="24"/>
        </w:rPr>
        <w:t>財團法人台灣綠色生產力基金會</w:t>
      </w:r>
      <w:r w:rsidR="00E7648D" w:rsidRPr="00627E50">
        <w:rPr>
          <w:rFonts w:ascii="Times New Roman" w:eastAsia="標楷體" w:hAnsi="Times New Roman" w:cs="Times New Roman"/>
          <w:sz w:val="22"/>
          <w:szCs w:val="24"/>
        </w:rPr>
        <w:t>-</w:t>
      </w:r>
      <w:r w:rsidR="00E7648D" w:rsidRPr="00627E50">
        <w:rPr>
          <w:rFonts w:ascii="Times New Roman" w:eastAsia="標楷體" w:hAnsi="Times New Roman" w:cs="Times New Roman" w:hint="eastAsia"/>
          <w:sz w:val="22"/>
          <w:szCs w:val="24"/>
        </w:rPr>
        <w:t>商業冷凍冷藏</w:t>
      </w:r>
      <w:r w:rsidR="00E7648D" w:rsidRPr="00627E50">
        <w:rPr>
          <w:rFonts w:ascii="Times New Roman" w:eastAsia="標楷體" w:hAnsi="Times New Roman" w:cs="Times New Roman"/>
          <w:sz w:val="22"/>
          <w:szCs w:val="24"/>
        </w:rPr>
        <w:t>Q&amp;A</w:t>
      </w:r>
      <w:r w:rsidR="00E7648D" w:rsidRPr="00627E50">
        <w:rPr>
          <w:rFonts w:ascii="Times New Roman" w:eastAsia="標楷體" w:hAnsi="Times New Roman" w:cs="Times New Roman" w:hint="eastAsia"/>
          <w:sz w:val="22"/>
          <w:szCs w:val="24"/>
        </w:rPr>
        <w:t>節能技術手冊</w:t>
      </w:r>
      <w:r w:rsidR="00E7648D" w:rsidRPr="00627E50">
        <w:rPr>
          <w:rFonts w:ascii="Times New Roman" w:eastAsia="標楷體" w:hAnsi="Times New Roman" w:cs="Times New Roman"/>
          <w:sz w:val="22"/>
          <w:szCs w:val="24"/>
        </w:rPr>
        <w:t>p.85(http://gao.sinica.edu.tw/ehsmd/ch/docu/energy/tech%20note/01/01-3.pdf)</w:t>
      </w:r>
    </w:p>
    <w:p w14:paraId="45A226F0" w14:textId="77777777" w:rsidR="00E7648D" w:rsidRPr="00234DC0" w:rsidRDefault="00E7648D" w:rsidP="00D22654">
      <w:pPr>
        <w:pStyle w:val="a7"/>
        <w:widowControl/>
        <w:numPr>
          <w:ilvl w:val="1"/>
          <w:numId w:val="40"/>
        </w:numPr>
        <w:spacing w:before="50" w:afterLines="50" w:after="120" w:line="480" w:lineRule="exact"/>
        <w:ind w:leftChars="0" w:left="839" w:hanging="357"/>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lastRenderedPageBreak/>
        <w:t>工程改善前照片</w:t>
      </w:r>
    </w:p>
    <w:tbl>
      <w:tblPr>
        <w:tblStyle w:val="a9"/>
        <w:tblW w:w="5000" w:type="pct"/>
        <w:jc w:val="center"/>
        <w:tblLook w:val="04A0" w:firstRow="1" w:lastRow="0" w:firstColumn="1" w:lastColumn="0" w:noHBand="0" w:noVBand="1"/>
      </w:tblPr>
      <w:tblGrid>
        <w:gridCol w:w="5035"/>
        <w:gridCol w:w="5035"/>
      </w:tblGrid>
      <w:tr w:rsidR="00E7648D" w:rsidRPr="00A9017B" w14:paraId="3176BD52" w14:textId="77777777" w:rsidTr="00C5284F">
        <w:trPr>
          <w:trHeight w:val="80"/>
          <w:jc w:val="center"/>
        </w:trPr>
        <w:tc>
          <w:tcPr>
            <w:tcW w:w="5000" w:type="pct"/>
            <w:gridSpan w:val="2"/>
            <w:vAlign w:val="center"/>
          </w:tcPr>
          <w:p w14:paraId="78BCAF82" w14:textId="77777777" w:rsidR="00E7648D" w:rsidRPr="00A9017B" w:rsidRDefault="00E7648D" w:rsidP="00C5284F">
            <w:pPr>
              <w:widowControl/>
              <w:ind w:left="68"/>
              <w:contextualSpacing/>
              <w:jc w:val="both"/>
              <w:rPr>
                <w:rFonts w:ascii="Times New Roman" w:eastAsia="標楷體" w:hAnsi="Times New Roman" w:cs="Times New Roman"/>
                <w:color w:val="7F7F7F" w:themeColor="text1" w:themeTint="80"/>
                <w:sz w:val="24"/>
                <w:szCs w:val="24"/>
                <w:lang w:eastAsia="zh-TW"/>
              </w:rPr>
            </w:pPr>
            <w:r w:rsidRPr="00A9017B">
              <w:rPr>
                <w:rFonts w:ascii="Times New Roman" w:eastAsia="標楷體" w:hAnsi="Times New Roman" w:cs="Times New Roman" w:hint="eastAsia"/>
                <w:color w:val="000000" w:themeColor="text1"/>
                <w:sz w:val="24"/>
                <w:szCs w:val="24"/>
                <w:lang w:eastAsia="zh-TW"/>
              </w:rPr>
              <w:t>設備名稱：</w:t>
            </w:r>
            <w:r w:rsidRPr="00A9017B">
              <w:rPr>
                <w:rFonts w:ascii="Times New Roman" w:eastAsia="標楷體" w:hAnsi="Times New Roman" w:cs="Times New Roman" w:hint="eastAsia"/>
                <w:color w:val="7F7F7F" w:themeColor="text1" w:themeTint="80"/>
                <w:sz w:val="24"/>
                <w:szCs w:val="24"/>
                <w:lang w:eastAsia="zh-TW"/>
              </w:rPr>
              <w:t>加裝空氣門</w:t>
            </w:r>
          </w:p>
          <w:p w14:paraId="79A604C3" w14:textId="77777777" w:rsidR="000D241E" w:rsidRPr="00A9017B" w:rsidRDefault="000D241E" w:rsidP="000D5B11">
            <w:pPr>
              <w:widowControl/>
              <w:ind w:left="68"/>
              <w:contextualSpacing/>
              <w:jc w:val="both"/>
              <w:rPr>
                <w:rFonts w:ascii="Times New Roman" w:eastAsia="標楷體" w:hAnsi="Times New Roman" w:cs="Times New Roman"/>
                <w:color w:val="FF0000"/>
                <w:sz w:val="24"/>
                <w:szCs w:val="24"/>
                <w:lang w:eastAsia="zh-TW"/>
              </w:rPr>
            </w:pPr>
            <w:r w:rsidRPr="00B12BFA">
              <w:rPr>
                <w:rFonts w:ascii="Times New Roman" w:eastAsia="標楷體" w:hAnsi="Times New Roman" w:cs="Times New Roman" w:hint="eastAsia"/>
                <w:sz w:val="24"/>
                <w:szCs w:val="24"/>
              </w:rPr>
              <w:t>設備編號：</w:t>
            </w:r>
            <w:r w:rsidR="000D5B11" w:rsidRPr="00A9017B">
              <w:rPr>
                <w:rFonts w:ascii="Times New Roman" w:eastAsia="標楷體" w:hAnsi="Times New Roman" w:cs="Times New Roman"/>
                <w:color w:val="808080" w:themeColor="background1" w:themeShade="80"/>
                <w:sz w:val="24"/>
                <w:szCs w:val="24"/>
              </w:rPr>
              <w:t>E</w:t>
            </w:r>
            <w:r w:rsidRPr="00A9017B">
              <w:rPr>
                <w:rFonts w:ascii="Times New Roman" w:eastAsia="標楷體" w:hAnsi="Times New Roman" w:cs="Times New Roman"/>
                <w:color w:val="808080" w:themeColor="background1" w:themeShade="80"/>
                <w:sz w:val="24"/>
                <w:szCs w:val="24"/>
              </w:rPr>
              <w:t>1</w:t>
            </w:r>
          </w:p>
          <w:p w14:paraId="71119477" w14:textId="77777777" w:rsidR="00E7648D" w:rsidRPr="00A9017B"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9017B">
              <w:rPr>
                <w:rFonts w:ascii="Times New Roman" w:eastAsia="標楷體" w:hAnsi="Times New Roman" w:cs="Times New Roman" w:hint="eastAsia"/>
                <w:color w:val="000000" w:themeColor="text1"/>
                <w:sz w:val="24"/>
                <w:szCs w:val="24"/>
              </w:rPr>
              <w:t>拍攝日期：</w:t>
            </w:r>
            <w:r w:rsidR="00E84AC9" w:rsidRPr="00A9017B">
              <w:rPr>
                <w:rFonts w:ascii="Times New Roman" w:eastAsia="標楷體" w:hAnsi="Times New Roman" w:cs="Times New Roman"/>
                <w:color w:val="7F7F7F" w:themeColor="text1" w:themeTint="80"/>
                <w:sz w:val="24"/>
                <w:szCs w:val="24"/>
              </w:rPr>
              <w:t>109</w:t>
            </w:r>
            <w:r w:rsidRPr="00A9017B">
              <w:rPr>
                <w:rFonts w:ascii="Times New Roman" w:eastAsia="標楷體" w:hAnsi="Times New Roman" w:cs="Times New Roman"/>
                <w:color w:val="7F7F7F" w:themeColor="text1" w:themeTint="80"/>
                <w:sz w:val="24"/>
                <w:szCs w:val="24"/>
              </w:rPr>
              <w:t>/04/15</w:t>
            </w:r>
          </w:p>
          <w:p w14:paraId="4A797B29" w14:textId="77777777" w:rsidR="00E7648D" w:rsidRPr="00A9017B" w:rsidRDefault="00E7648D" w:rsidP="00C5284F">
            <w:pPr>
              <w:widowControl/>
              <w:ind w:left="68"/>
              <w:contextualSpacing/>
              <w:jc w:val="both"/>
              <w:rPr>
                <w:rFonts w:ascii="Times New Roman" w:eastAsia="標楷體" w:hAnsi="Times New Roman" w:cs="Times New Roman"/>
                <w:b/>
                <w:color w:val="000000" w:themeColor="text1"/>
                <w:sz w:val="24"/>
                <w:szCs w:val="24"/>
                <w:lang w:eastAsia="zh-TW"/>
              </w:rPr>
            </w:pPr>
            <w:proofErr w:type="spellStart"/>
            <w:r w:rsidRPr="00A9017B">
              <w:rPr>
                <w:rFonts w:ascii="Times New Roman" w:eastAsia="標楷體" w:hAnsi="Times New Roman" w:cs="Times New Roman" w:hint="eastAsia"/>
                <w:color w:val="000000" w:themeColor="text1"/>
                <w:sz w:val="24"/>
                <w:szCs w:val="24"/>
              </w:rPr>
              <w:t>拍攝區域：</w:t>
            </w:r>
            <w:r w:rsidRPr="00A9017B">
              <w:rPr>
                <w:rFonts w:ascii="Times New Roman" w:eastAsia="標楷體" w:hAnsi="Times New Roman" w:cs="Times New Roman" w:hint="eastAsia"/>
                <w:color w:val="7F7F7F" w:themeColor="text1" w:themeTint="80"/>
                <w:sz w:val="24"/>
                <w:szCs w:val="24"/>
              </w:rPr>
              <w:t>店門口</w:t>
            </w:r>
            <w:proofErr w:type="spellEnd"/>
          </w:p>
        </w:tc>
      </w:tr>
      <w:tr w:rsidR="009348CE" w:rsidRPr="00A9017B" w14:paraId="352EAA73" w14:textId="77777777" w:rsidTr="000C36E1">
        <w:trPr>
          <w:trHeight w:val="313"/>
          <w:jc w:val="center"/>
        </w:trPr>
        <w:tc>
          <w:tcPr>
            <w:tcW w:w="2500" w:type="pct"/>
            <w:vAlign w:val="center"/>
          </w:tcPr>
          <w:p w14:paraId="3349BC12"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Pr="00B12BFA">
              <w:rPr>
                <w:rFonts w:ascii="Times New Roman" w:eastAsia="標楷體" w:hAnsi="Times New Roman" w:cs="Times New Roman"/>
                <w:sz w:val="24"/>
                <w:szCs w:val="24"/>
                <w:lang w:eastAsia="zh-TW"/>
              </w:rPr>
              <w:t xml:space="preserve"> (</w:t>
            </w:r>
            <w:r w:rsidRPr="00B12BFA">
              <w:rPr>
                <w:rFonts w:ascii="Times New Roman" w:eastAsia="標楷體" w:hAnsi="Times New Roman" w:cs="Times New Roman" w:hint="eastAsia"/>
                <w:sz w:val="24"/>
                <w:szCs w:val="24"/>
                <w:lang w:eastAsia="zh-TW"/>
              </w:rPr>
              <w:t>設備可辨識之規格或型號</w:t>
            </w:r>
            <w:r w:rsidRPr="00B12BFA">
              <w:rPr>
                <w:rFonts w:ascii="Times New Roman" w:eastAsia="標楷體" w:hAnsi="Times New Roman" w:cs="Times New Roman"/>
                <w:sz w:val="24"/>
                <w:szCs w:val="24"/>
                <w:lang w:eastAsia="zh-TW"/>
              </w:rPr>
              <w:t>)</w:t>
            </w:r>
          </w:p>
        </w:tc>
        <w:tc>
          <w:tcPr>
            <w:tcW w:w="2500" w:type="pct"/>
            <w:vAlign w:val="center"/>
          </w:tcPr>
          <w:p w14:paraId="2EC0CABE"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rPr>
            </w:pPr>
            <w:proofErr w:type="spellStart"/>
            <w:r w:rsidRPr="00B12BFA">
              <w:rPr>
                <w:rFonts w:ascii="Times New Roman" w:eastAsia="標楷體" w:hAnsi="Times New Roman" w:cs="Times New Roman" w:hint="eastAsia"/>
                <w:sz w:val="24"/>
                <w:szCs w:val="24"/>
              </w:rPr>
              <w:t>遠照</w:t>
            </w:r>
            <w:proofErr w:type="spellEnd"/>
            <w:r w:rsidRPr="00B12BFA">
              <w:rPr>
                <w:rFonts w:ascii="Times New Roman" w:eastAsia="標楷體" w:hAnsi="Times New Roman" w:cs="Times New Roman"/>
                <w:sz w:val="24"/>
                <w:szCs w:val="24"/>
              </w:rPr>
              <w:t xml:space="preserve"> (</w:t>
            </w:r>
            <w:proofErr w:type="spellStart"/>
            <w:r w:rsidRPr="00B12BFA">
              <w:rPr>
                <w:rFonts w:ascii="Times New Roman" w:eastAsia="標楷體" w:hAnsi="Times New Roman" w:cs="Times New Roman" w:hint="eastAsia"/>
                <w:sz w:val="24"/>
                <w:szCs w:val="24"/>
              </w:rPr>
              <w:t>設備存放之環境</w:t>
            </w:r>
            <w:proofErr w:type="spellEnd"/>
            <w:r w:rsidRPr="00B12BFA">
              <w:rPr>
                <w:rFonts w:ascii="Times New Roman" w:eastAsia="標楷體" w:hAnsi="Times New Roman" w:cs="Times New Roman"/>
                <w:sz w:val="24"/>
                <w:szCs w:val="24"/>
              </w:rPr>
              <w:t>)</w:t>
            </w:r>
          </w:p>
        </w:tc>
      </w:tr>
      <w:tr w:rsidR="00871E86" w:rsidRPr="00A9017B" w14:paraId="011ADFBC" w14:textId="77777777" w:rsidTr="008812CD">
        <w:trPr>
          <w:trHeight w:val="3325"/>
          <w:jc w:val="center"/>
        </w:trPr>
        <w:tc>
          <w:tcPr>
            <w:tcW w:w="2500" w:type="pct"/>
            <w:vAlign w:val="center"/>
          </w:tcPr>
          <w:p w14:paraId="5A4DC5EF" w14:textId="77777777" w:rsidR="00871E86" w:rsidRPr="00A9017B"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proofErr w:type="spellStart"/>
            <w:r w:rsidRPr="00A9017B">
              <w:rPr>
                <w:rFonts w:ascii="Times New Roman" w:eastAsia="標楷體" w:hAnsi="Times New Roman" w:cs="Times New Roman" w:hint="eastAsia"/>
                <w:color w:val="808080" w:themeColor="background1" w:themeShade="80"/>
                <w:sz w:val="24"/>
                <w:szCs w:val="24"/>
              </w:rPr>
              <w:t>請附彩色清晰圖片</w:t>
            </w:r>
            <w:proofErr w:type="spellEnd"/>
          </w:p>
        </w:tc>
        <w:tc>
          <w:tcPr>
            <w:tcW w:w="2500" w:type="pct"/>
            <w:vAlign w:val="center"/>
          </w:tcPr>
          <w:p w14:paraId="74AF3897" w14:textId="77777777" w:rsidR="00871E86" w:rsidRPr="00A9017B"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proofErr w:type="spellStart"/>
            <w:r w:rsidRPr="00A9017B">
              <w:rPr>
                <w:rFonts w:ascii="Times New Roman" w:eastAsia="標楷體" w:hAnsi="Times New Roman" w:cs="Times New Roman" w:hint="eastAsia"/>
                <w:color w:val="808080" w:themeColor="background1" w:themeShade="80"/>
                <w:sz w:val="24"/>
                <w:szCs w:val="24"/>
              </w:rPr>
              <w:t>請附彩色清晰圖片</w:t>
            </w:r>
            <w:proofErr w:type="spellEnd"/>
          </w:p>
        </w:tc>
      </w:tr>
    </w:tbl>
    <w:p w14:paraId="7F05F1E8" w14:textId="77777777" w:rsidR="00E7648D" w:rsidRPr="00234DC0" w:rsidRDefault="00E7648D" w:rsidP="00E7648D">
      <w:pPr>
        <w:widowControl/>
        <w:spacing w:line="480" w:lineRule="exact"/>
        <w:contextualSpacing/>
        <w:rPr>
          <w:rFonts w:ascii="Times New Roman" w:eastAsia="標楷體" w:hAnsi="Times New Roman" w:cs="Times New Roman"/>
          <w:b/>
          <w:color w:val="000000" w:themeColor="text1"/>
          <w:sz w:val="28"/>
          <w:szCs w:val="28"/>
        </w:rPr>
      </w:pPr>
    </w:p>
    <w:tbl>
      <w:tblPr>
        <w:tblStyle w:val="a9"/>
        <w:tblW w:w="5000" w:type="pct"/>
        <w:jc w:val="center"/>
        <w:tblLook w:val="04A0" w:firstRow="1" w:lastRow="0" w:firstColumn="1" w:lastColumn="0" w:noHBand="0" w:noVBand="1"/>
      </w:tblPr>
      <w:tblGrid>
        <w:gridCol w:w="5035"/>
        <w:gridCol w:w="5035"/>
      </w:tblGrid>
      <w:tr w:rsidR="00E7648D" w:rsidRPr="00A9017B" w14:paraId="4D8558A3" w14:textId="77777777" w:rsidTr="00C5284F">
        <w:trPr>
          <w:trHeight w:val="91"/>
          <w:jc w:val="center"/>
        </w:trPr>
        <w:tc>
          <w:tcPr>
            <w:tcW w:w="5000" w:type="pct"/>
            <w:gridSpan w:val="2"/>
            <w:vAlign w:val="center"/>
          </w:tcPr>
          <w:p w14:paraId="221E3D7B" w14:textId="77777777" w:rsidR="00E7648D" w:rsidRPr="00A9017B" w:rsidRDefault="00E7648D" w:rsidP="00C5284F">
            <w:pPr>
              <w:widowControl/>
              <w:ind w:left="68"/>
              <w:contextualSpacing/>
              <w:jc w:val="both"/>
              <w:rPr>
                <w:rFonts w:ascii="Times New Roman" w:eastAsia="標楷體" w:hAnsi="Times New Roman" w:cs="Times New Roman"/>
                <w:color w:val="7F7F7F" w:themeColor="text1" w:themeTint="80"/>
                <w:sz w:val="24"/>
                <w:szCs w:val="24"/>
                <w:lang w:eastAsia="zh-TW"/>
              </w:rPr>
            </w:pPr>
            <w:r w:rsidRPr="00A9017B">
              <w:rPr>
                <w:rFonts w:ascii="Times New Roman" w:eastAsia="標楷體" w:hAnsi="Times New Roman" w:cs="Times New Roman" w:hint="eastAsia"/>
                <w:color w:val="000000" w:themeColor="text1"/>
                <w:sz w:val="24"/>
                <w:szCs w:val="24"/>
                <w:lang w:eastAsia="zh-TW"/>
              </w:rPr>
              <w:t>設備名稱：</w:t>
            </w:r>
            <w:r w:rsidRPr="00A9017B">
              <w:rPr>
                <w:rFonts w:ascii="Times New Roman" w:eastAsia="標楷體" w:hAnsi="Times New Roman" w:cs="Times New Roman" w:hint="eastAsia"/>
                <w:color w:val="7F7F7F" w:themeColor="text1" w:themeTint="80"/>
                <w:sz w:val="24"/>
                <w:szCs w:val="24"/>
                <w:lang w:eastAsia="zh-TW"/>
              </w:rPr>
              <w:t>冷藏主機散熱器熱源外移</w:t>
            </w:r>
          </w:p>
          <w:p w14:paraId="7D2961C9" w14:textId="77777777" w:rsidR="000D5B11" w:rsidRPr="00A9017B" w:rsidRDefault="000D5B11" w:rsidP="000D5B11">
            <w:pPr>
              <w:widowControl/>
              <w:ind w:left="68"/>
              <w:contextualSpacing/>
              <w:jc w:val="both"/>
              <w:rPr>
                <w:rFonts w:ascii="Times New Roman" w:eastAsia="標楷體" w:hAnsi="Times New Roman" w:cs="Times New Roman"/>
                <w:color w:val="FF0000"/>
                <w:sz w:val="24"/>
                <w:szCs w:val="24"/>
                <w:lang w:eastAsia="zh-TW"/>
              </w:rPr>
            </w:pPr>
            <w:r w:rsidRPr="00B12BFA">
              <w:rPr>
                <w:rFonts w:ascii="Times New Roman" w:eastAsia="標楷體" w:hAnsi="Times New Roman" w:cs="Times New Roman" w:hint="eastAsia"/>
                <w:sz w:val="24"/>
                <w:szCs w:val="24"/>
                <w:lang w:eastAsia="zh-TW"/>
              </w:rPr>
              <w:t>設備編號：</w:t>
            </w:r>
            <w:r w:rsidRPr="00A9017B">
              <w:rPr>
                <w:rFonts w:ascii="Times New Roman" w:eastAsia="標楷體" w:hAnsi="Times New Roman" w:cs="Times New Roman"/>
                <w:color w:val="808080" w:themeColor="background1" w:themeShade="80"/>
                <w:sz w:val="24"/>
                <w:szCs w:val="24"/>
                <w:lang w:eastAsia="zh-TW"/>
              </w:rPr>
              <w:t>E</w:t>
            </w:r>
            <w:r w:rsidR="00EA415E">
              <w:rPr>
                <w:rFonts w:ascii="Times New Roman" w:eastAsia="標楷體" w:hAnsi="Times New Roman" w:cs="Times New Roman" w:hint="eastAsia"/>
                <w:color w:val="808080" w:themeColor="background1" w:themeShade="80"/>
                <w:sz w:val="24"/>
                <w:szCs w:val="24"/>
                <w:lang w:eastAsia="zh-TW"/>
              </w:rPr>
              <w:t>2</w:t>
            </w:r>
          </w:p>
          <w:p w14:paraId="37994E83" w14:textId="77777777" w:rsidR="00E7648D" w:rsidRPr="00A9017B"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9017B">
              <w:rPr>
                <w:rFonts w:ascii="Times New Roman" w:eastAsia="標楷體" w:hAnsi="Times New Roman" w:cs="Times New Roman" w:hint="eastAsia"/>
                <w:color w:val="000000" w:themeColor="text1"/>
                <w:sz w:val="24"/>
                <w:szCs w:val="24"/>
                <w:lang w:eastAsia="zh-TW"/>
              </w:rPr>
              <w:t>拍攝日期：</w:t>
            </w:r>
            <w:r w:rsidR="00E84AC9" w:rsidRPr="00A9017B">
              <w:rPr>
                <w:rFonts w:ascii="Times New Roman" w:eastAsia="標楷體" w:hAnsi="Times New Roman" w:cs="Times New Roman"/>
                <w:color w:val="7F7F7F" w:themeColor="text1" w:themeTint="80"/>
                <w:sz w:val="24"/>
                <w:szCs w:val="24"/>
                <w:lang w:eastAsia="zh-TW"/>
              </w:rPr>
              <w:t>109</w:t>
            </w:r>
            <w:r w:rsidRPr="00A9017B">
              <w:rPr>
                <w:rFonts w:ascii="Times New Roman" w:eastAsia="標楷體" w:hAnsi="Times New Roman" w:cs="Times New Roman"/>
                <w:color w:val="7F7F7F" w:themeColor="text1" w:themeTint="80"/>
                <w:sz w:val="24"/>
                <w:szCs w:val="24"/>
                <w:lang w:eastAsia="zh-TW"/>
              </w:rPr>
              <w:t>/04/15</w:t>
            </w:r>
          </w:p>
          <w:p w14:paraId="0F65C00C" w14:textId="77777777" w:rsidR="00E7648D" w:rsidRPr="00A9017B" w:rsidRDefault="00E7648D" w:rsidP="00C5284F">
            <w:pPr>
              <w:widowControl/>
              <w:ind w:left="68"/>
              <w:contextualSpacing/>
              <w:jc w:val="both"/>
              <w:rPr>
                <w:rFonts w:ascii="Times New Roman" w:eastAsia="標楷體" w:hAnsi="Times New Roman" w:cs="Times New Roman"/>
                <w:b/>
                <w:color w:val="000000" w:themeColor="text1"/>
                <w:sz w:val="24"/>
                <w:szCs w:val="24"/>
                <w:lang w:eastAsia="zh-TW"/>
              </w:rPr>
            </w:pPr>
            <w:proofErr w:type="spellStart"/>
            <w:r w:rsidRPr="00A9017B">
              <w:rPr>
                <w:rFonts w:ascii="Times New Roman" w:eastAsia="標楷體" w:hAnsi="Times New Roman" w:cs="Times New Roman" w:hint="eastAsia"/>
                <w:color w:val="000000" w:themeColor="text1"/>
                <w:sz w:val="24"/>
                <w:szCs w:val="24"/>
              </w:rPr>
              <w:t>拍攝區域：</w:t>
            </w:r>
            <w:r w:rsidRPr="00A9017B">
              <w:rPr>
                <w:rFonts w:ascii="Times New Roman" w:eastAsia="標楷體" w:hAnsi="Times New Roman" w:cs="Times New Roman" w:hint="eastAsia"/>
                <w:color w:val="7F7F7F" w:themeColor="text1" w:themeTint="80"/>
                <w:sz w:val="24"/>
                <w:szCs w:val="24"/>
              </w:rPr>
              <w:t>廚房區</w:t>
            </w:r>
            <w:proofErr w:type="spellEnd"/>
          </w:p>
        </w:tc>
      </w:tr>
      <w:tr w:rsidR="009348CE" w:rsidRPr="00A9017B" w14:paraId="5CB45DE5" w14:textId="77777777" w:rsidTr="00C5284F">
        <w:trPr>
          <w:trHeight w:val="487"/>
          <w:jc w:val="center"/>
        </w:trPr>
        <w:tc>
          <w:tcPr>
            <w:tcW w:w="2500" w:type="pct"/>
            <w:vAlign w:val="center"/>
          </w:tcPr>
          <w:p w14:paraId="0FA63B9C"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Pr="00B12BFA">
              <w:rPr>
                <w:rFonts w:ascii="Times New Roman" w:eastAsia="標楷體" w:hAnsi="Times New Roman" w:cs="Times New Roman"/>
                <w:sz w:val="24"/>
                <w:szCs w:val="24"/>
                <w:lang w:eastAsia="zh-TW"/>
              </w:rPr>
              <w:t xml:space="preserve"> (</w:t>
            </w:r>
            <w:r w:rsidRPr="00B12BFA">
              <w:rPr>
                <w:rFonts w:ascii="Times New Roman" w:eastAsia="標楷體" w:hAnsi="Times New Roman" w:cs="Times New Roman" w:hint="eastAsia"/>
                <w:sz w:val="24"/>
                <w:szCs w:val="24"/>
                <w:lang w:eastAsia="zh-TW"/>
              </w:rPr>
              <w:t>設備可辨識之規格或型號</w:t>
            </w:r>
            <w:r w:rsidRPr="00B12BFA">
              <w:rPr>
                <w:rFonts w:ascii="Times New Roman" w:eastAsia="標楷體" w:hAnsi="Times New Roman" w:cs="Times New Roman"/>
                <w:sz w:val="24"/>
                <w:szCs w:val="24"/>
                <w:lang w:eastAsia="zh-TW"/>
              </w:rPr>
              <w:t>)</w:t>
            </w:r>
          </w:p>
        </w:tc>
        <w:tc>
          <w:tcPr>
            <w:tcW w:w="2500" w:type="pct"/>
            <w:vAlign w:val="center"/>
          </w:tcPr>
          <w:p w14:paraId="774993B4"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rPr>
            </w:pPr>
            <w:proofErr w:type="spellStart"/>
            <w:r w:rsidRPr="00B12BFA">
              <w:rPr>
                <w:rFonts w:ascii="Times New Roman" w:eastAsia="標楷體" w:hAnsi="Times New Roman" w:cs="Times New Roman" w:hint="eastAsia"/>
                <w:sz w:val="24"/>
                <w:szCs w:val="24"/>
              </w:rPr>
              <w:t>遠照</w:t>
            </w:r>
            <w:proofErr w:type="spellEnd"/>
            <w:r w:rsidRPr="00B12BFA">
              <w:rPr>
                <w:rFonts w:ascii="Times New Roman" w:eastAsia="標楷體" w:hAnsi="Times New Roman" w:cs="Times New Roman"/>
                <w:sz w:val="24"/>
                <w:szCs w:val="24"/>
              </w:rPr>
              <w:t xml:space="preserve"> (</w:t>
            </w:r>
            <w:proofErr w:type="spellStart"/>
            <w:r w:rsidRPr="00B12BFA">
              <w:rPr>
                <w:rFonts w:ascii="Times New Roman" w:eastAsia="標楷體" w:hAnsi="Times New Roman" w:cs="Times New Roman" w:hint="eastAsia"/>
                <w:sz w:val="24"/>
                <w:szCs w:val="24"/>
              </w:rPr>
              <w:t>設備存放之環境</w:t>
            </w:r>
            <w:proofErr w:type="spellEnd"/>
            <w:r w:rsidRPr="00B12BFA">
              <w:rPr>
                <w:rFonts w:ascii="Times New Roman" w:eastAsia="標楷體" w:hAnsi="Times New Roman" w:cs="Times New Roman"/>
                <w:sz w:val="24"/>
                <w:szCs w:val="24"/>
              </w:rPr>
              <w:t>)</w:t>
            </w:r>
          </w:p>
        </w:tc>
      </w:tr>
      <w:tr w:rsidR="00871E86" w:rsidRPr="00A9017B" w14:paraId="45FD0129" w14:textId="77777777" w:rsidTr="008812CD">
        <w:trPr>
          <w:trHeight w:val="3533"/>
          <w:jc w:val="center"/>
        </w:trPr>
        <w:tc>
          <w:tcPr>
            <w:tcW w:w="2500" w:type="pct"/>
            <w:vAlign w:val="center"/>
          </w:tcPr>
          <w:p w14:paraId="0E82FDA0" w14:textId="77777777" w:rsidR="00871E86" w:rsidRPr="00A9017B" w:rsidRDefault="00871E86">
            <w:pPr>
              <w:pStyle w:val="a7"/>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A9017B">
              <w:rPr>
                <w:rFonts w:ascii="Times New Roman" w:eastAsia="標楷體" w:hAnsi="Times New Roman" w:cs="Times New Roman" w:hint="eastAsia"/>
                <w:color w:val="808080" w:themeColor="background1" w:themeShade="80"/>
                <w:sz w:val="24"/>
                <w:szCs w:val="24"/>
              </w:rPr>
              <w:t>請附彩色清晰圖片</w:t>
            </w:r>
            <w:proofErr w:type="spellEnd"/>
          </w:p>
        </w:tc>
        <w:tc>
          <w:tcPr>
            <w:tcW w:w="2500" w:type="pct"/>
            <w:vAlign w:val="center"/>
          </w:tcPr>
          <w:p w14:paraId="52489806" w14:textId="77777777" w:rsidR="00871E86" w:rsidRPr="00A9017B" w:rsidRDefault="00871E86">
            <w:pPr>
              <w:pStyle w:val="a7"/>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A9017B">
              <w:rPr>
                <w:rFonts w:ascii="Times New Roman" w:eastAsia="標楷體" w:hAnsi="Times New Roman" w:cs="Times New Roman" w:hint="eastAsia"/>
                <w:color w:val="808080" w:themeColor="background1" w:themeShade="80"/>
                <w:sz w:val="24"/>
                <w:szCs w:val="24"/>
              </w:rPr>
              <w:t>請附彩色清晰圖片</w:t>
            </w:r>
            <w:proofErr w:type="spellEnd"/>
          </w:p>
        </w:tc>
      </w:tr>
    </w:tbl>
    <w:p w14:paraId="162259B7" w14:textId="77777777" w:rsidR="00E7648D" w:rsidRPr="00234DC0" w:rsidRDefault="00596508" w:rsidP="00596508">
      <w:pPr>
        <w:pStyle w:val="a7"/>
        <w:spacing w:after="50"/>
        <w:ind w:leftChars="0" w:left="0"/>
        <w:contextualSpacing/>
        <w:rPr>
          <w:rFonts w:ascii="Times New Roman" w:eastAsia="標楷體" w:hAnsi="Times New Roman" w:cs="Times New Roman"/>
          <w:color w:val="000000" w:themeColor="text1"/>
        </w:rPr>
        <w:sectPr w:rsidR="00E7648D" w:rsidRPr="00234DC0" w:rsidSect="00251938">
          <w:pgSz w:w="12240" w:h="15840"/>
          <w:pgMar w:top="1440" w:right="1080" w:bottom="1440" w:left="1080" w:header="720" w:footer="720" w:gutter="0"/>
          <w:cols w:space="720"/>
          <w:docGrid w:linePitch="326"/>
        </w:sectPr>
      </w:pPr>
      <w:r>
        <w:rPr>
          <w:rFonts w:ascii="Times New Roman" w:eastAsia="標楷體" w:hAnsi="Times New Roman" w:cs="Times New Roman" w:hint="eastAsia"/>
          <w:color w:val="000000" w:themeColor="text1"/>
        </w:rPr>
        <w:t>備</w:t>
      </w:r>
      <w:r w:rsidR="00E7648D" w:rsidRPr="00234DC0">
        <w:rPr>
          <w:rFonts w:ascii="Times New Roman" w:eastAsia="標楷體" w:hAnsi="Times New Roman" w:cs="Times New Roman" w:hint="eastAsia"/>
          <w:color w:val="000000" w:themeColor="text1"/>
        </w:rPr>
        <w:t>註：表格得依實際情形自行修改、擴充。</w:t>
      </w:r>
    </w:p>
    <w:p w14:paraId="3ED87076" w14:textId="77777777" w:rsidR="00E7648D" w:rsidRPr="008812CD" w:rsidRDefault="00E7648D" w:rsidP="00D22654">
      <w:pPr>
        <w:pStyle w:val="3"/>
        <w:numPr>
          <w:ilvl w:val="0"/>
          <w:numId w:val="39"/>
        </w:numPr>
        <w:spacing w:before="120" w:after="120"/>
        <w:rPr>
          <w:rFonts w:ascii="Times New Roman" w:hAnsi="Times New Roman" w:cs="Times New Roman"/>
        </w:rPr>
      </w:pPr>
      <w:bookmarkStart w:id="213" w:name="_Toc3884431"/>
      <w:bookmarkStart w:id="214" w:name="_Toc3885938"/>
      <w:bookmarkStart w:id="215" w:name="_Toc27574076"/>
      <w:bookmarkStart w:id="216" w:name="_Toc27574423"/>
      <w:bookmarkStart w:id="217" w:name="_Toc28087344"/>
      <w:bookmarkStart w:id="218" w:name="_Toc28957440"/>
      <w:bookmarkStart w:id="219" w:name="_Toc29481263"/>
      <w:bookmarkStart w:id="220" w:name="_Toc39591770"/>
      <w:bookmarkStart w:id="221" w:name="_Toc39656210"/>
      <w:bookmarkStart w:id="222" w:name="_Toc45034578"/>
      <w:bookmarkStart w:id="223" w:name="_Toc45038858"/>
      <w:bookmarkStart w:id="224" w:name="_Toc46126012"/>
      <w:bookmarkStart w:id="225" w:name="_Toc46126455"/>
      <w:r w:rsidRPr="008812CD">
        <w:rPr>
          <w:rFonts w:ascii="Times New Roman" w:hAnsi="Times New Roman" w:cs="Times New Roman" w:hint="eastAsia"/>
        </w:rPr>
        <w:lastRenderedPageBreak/>
        <w:t>預期節能效益</w:t>
      </w:r>
      <w:proofErr w:type="gramStart"/>
      <w:r w:rsidRPr="00234DC0">
        <w:rPr>
          <w:rFonts w:ascii="Times New Roman" w:hAnsi="Times New Roman" w:cs="Times New Roman" w:hint="eastAsia"/>
        </w:rPr>
        <w:t>彙整表</w:t>
      </w:r>
      <w:proofErr w:type="gramEnd"/>
      <w:r w:rsidRPr="00234DC0">
        <w:rPr>
          <w:rFonts w:ascii="Times New Roman" w:hAnsi="Times New Roman" w:cs="Times New Roman"/>
        </w:rPr>
        <w:t>(</w:t>
      </w:r>
      <w:r w:rsidRPr="00234DC0">
        <w:rPr>
          <w:rFonts w:ascii="Times New Roman" w:hAnsi="Times New Roman" w:cs="Times New Roman" w:hint="eastAsia"/>
        </w:rPr>
        <w:t>範例</w:t>
      </w:r>
      <w:r w:rsidRPr="00234DC0">
        <w:rPr>
          <w:rFonts w:ascii="Times New Roman" w:hAnsi="Times New Roman" w:cs="Times New Roman"/>
        </w:rPr>
        <w:t>)</w:t>
      </w:r>
      <w:bookmarkEnd w:id="213"/>
      <w:bookmarkEnd w:id="214"/>
      <w:bookmarkEnd w:id="215"/>
      <w:bookmarkEnd w:id="216"/>
      <w:bookmarkEnd w:id="217"/>
      <w:bookmarkEnd w:id="218"/>
      <w:bookmarkEnd w:id="219"/>
      <w:bookmarkEnd w:id="220"/>
      <w:bookmarkEnd w:id="221"/>
      <w:bookmarkEnd w:id="222"/>
      <w:bookmarkEnd w:id="223"/>
      <w:bookmarkEnd w:id="224"/>
      <w:bookmarkEnd w:id="225"/>
    </w:p>
    <w:tbl>
      <w:tblPr>
        <w:tblStyle w:val="a9"/>
        <w:tblW w:w="5000" w:type="pct"/>
        <w:jc w:val="center"/>
        <w:tblLook w:val="04A0" w:firstRow="1" w:lastRow="0" w:firstColumn="1" w:lastColumn="0" w:noHBand="0" w:noVBand="1"/>
      </w:tblPr>
      <w:tblGrid>
        <w:gridCol w:w="2700"/>
        <w:gridCol w:w="1214"/>
        <w:gridCol w:w="1214"/>
        <w:gridCol w:w="1214"/>
        <w:gridCol w:w="1216"/>
        <w:gridCol w:w="1216"/>
        <w:gridCol w:w="1296"/>
      </w:tblGrid>
      <w:tr w:rsidR="00891641" w:rsidRPr="00234DC0" w14:paraId="7EE1D5D3" w14:textId="77777777" w:rsidTr="00465D37">
        <w:trPr>
          <w:jc w:val="center"/>
        </w:trPr>
        <w:tc>
          <w:tcPr>
            <w:tcW w:w="1340" w:type="pct"/>
            <w:vAlign w:val="center"/>
          </w:tcPr>
          <w:p w14:paraId="105F3470" w14:textId="77777777" w:rsidR="00891641" w:rsidRPr="008812CD" w:rsidRDefault="00891641" w:rsidP="0089164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改善系統</w:t>
            </w:r>
            <w:proofErr w:type="spellEnd"/>
          </w:p>
        </w:tc>
        <w:tc>
          <w:tcPr>
            <w:tcW w:w="603" w:type="pct"/>
            <w:vAlign w:val="center"/>
          </w:tcPr>
          <w:p w14:paraId="2F6B70CC" w14:textId="77777777" w:rsidR="00891641" w:rsidRPr="008812CD" w:rsidRDefault="00891641" w:rsidP="0089164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照明系統</w:t>
            </w:r>
            <w:proofErr w:type="spellEnd"/>
          </w:p>
        </w:tc>
        <w:tc>
          <w:tcPr>
            <w:tcW w:w="603" w:type="pct"/>
            <w:vAlign w:val="center"/>
          </w:tcPr>
          <w:p w14:paraId="47D32038" w14:textId="77777777" w:rsidR="00891641" w:rsidRPr="008812CD" w:rsidRDefault="00891641" w:rsidP="0089164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空調系統</w:t>
            </w:r>
            <w:proofErr w:type="spellEnd"/>
          </w:p>
        </w:tc>
        <w:tc>
          <w:tcPr>
            <w:tcW w:w="603" w:type="pct"/>
            <w:vAlign w:val="center"/>
          </w:tcPr>
          <w:p w14:paraId="0987E395" w14:textId="77777777" w:rsidR="00891641" w:rsidRPr="008812CD" w:rsidRDefault="00891641" w:rsidP="0089164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冷凍冷藏</w:t>
            </w:r>
            <w:proofErr w:type="spellEnd"/>
          </w:p>
          <w:p w14:paraId="3D32796F" w14:textId="77777777" w:rsidR="00891641" w:rsidRPr="008812CD" w:rsidRDefault="00891641" w:rsidP="0089164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系統</w:t>
            </w:r>
            <w:proofErr w:type="spellEnd"/>
          </w:p>
        </w:tc>
        <w:tc>
          <w:tcPr>
            <w:tcW w:w="604" w:type="pct"/>
            <w:vAlign w:val="center"/>
          </w:tcPr>
          <w:p w14:paraId="54697AE7" w14:textId="77777777" w:rsidR="00891641" w:rsidRPr="00B12BFA" w:rsidRDefault="00891641" w:rsidP="00891641">
            <w:pPr>
              <w:pStyle w:val="a7"/>
              <w:widowControl/>
              <w:ind w:leftChars="0" w:left="0"/>
              <w:contextualSpacing/>
              <w:jc w:val="center"/>
              <w:rPr>
                <w:rFonts w:ascii="Times New Roman" w:eastAsia="標楷體" w:hAnsi="Times New Roman" w:cs="Times New Roman"/>
                <w:szCs w:val="24"/>
              </w:rPr>
            </w:pPr>
            <w:proofErr w:type="spellStart"/>
            <w:r w:rsidRPr="00B12BFA">
              <w:rPr>
                <w:rFonts w:ascii="Times New Roman" w:eastAsia="標楷體" w:hAnsi="Times New Roman" w:cs="Times New Roman" w:hint="eastAsia"/>
                <w:sz w:val="24"/>
                <w:szCs w:val="24"/>
              </w:rPr>
              <w:t>熱泵熱水器系統</w:t>
            </w:r>
            <w:proofErr w:type="spellEnd"/>
          </w:p>
        </w:tc>
        <w:tc>
          <w:tcPr>
            <w:tcW w:w="604" w:type="pct"/>
            <w:vAlign w:val="center"/>
          </w:tcPr>
          <w:p w14:paraId="6D9CD91D" w14:textId="77777777" w:rsidR="00891641" w:rsidRPr="00B12BFA" w:rsidRDefault="00891641" w:rsidP="00891641">
            <w:pPr>
              <w:pStyle w:val="a7"/>
              <w:widowControl/>
              <w:ind w:leftChars="0" w:left="0"/>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節能改善</w:t>
            </w:r>
            <w:proofErr w:type="spellEnd"/>
          </w:p>
          <w:p w14:paraId="35422EA3" w14:textId="77777777" w:rsidR="00891641" w:rsidRPr="00B12BFA" w:rsidRDefault="00891641" w:rsidP="00891641">
            <w:pPr>
              <w:pStyle w:val="a7"/>
              <w:widowControl/>
              <w:ind w:leftChars="0" w:left="0"/>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工程</w:t>
            </w:r>
            <w:proofErr w:type="spellEnd"/>
          </w:p>
        </w:tc>
        <w:tc>
          <w:tcPr>
            <w:tcW w:w="643" w:type="pct"/>
            <w:vAlign w:val="center"/>
          </w:tcPr>
          <w:p w14:paraId="4703FBDB" w14:textId="77777777" w:rsidR="00891641" w:rsidRPr="00B12BFA" w:rsidRDefault="00891641" w:rsidP="00891641">
            <w:pPr>
              <w:pStyle w:val="a7"/>
              <w:widowControl/>
              <w:ind w:leftChars="0" w:left="0"/>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合計</w:t>
            </w:r>
            <w:proofErr w:type="spellEnd"/>
          </w:p>
        </w:tc>
      </w:tr>
      <w:tr w:rsidR="00465D37" w:rsidRPr="00234DC0" w14:paraId="1B5000D9" w14:textId="77777777" w:rsidTr="00465D37">
        <w:trPr>
          <w:trHeight w:val="454"/>
          <w:jc w:val="center"/>
        </w:trPr>
        <w:tc>
          <w:tcPr>
            <w:tcW w:w="1340" w:type="pct"/>
            <w:vAlign w:val="center"/>
          </w:tcPr>
          <w:p w14:paraId="38D4F49E"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改善前總耗電量</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度</w:t>
            </w:r>
            <w:r w:rsidRPr="00D402A5">
              <w:rPr>
                <w:rFonts w:ascii="Times New Roman" w:eastAsia="標楷體" w:hAnsi="Times New Roman" w:cs="Times New Roman"/>
                <w:color w:val="000000" w:themeColor="text1"/>
                <w:szCs w:val="24"/>
              </w:rPr>
              <w:t>/</w:t>
            </w:r>
            <w:r w:rsidRPr="00D402A5">
              <w:rPr>
                <w:rFonts w:ascii="Times New Roman" w:eastAsia="標楷體" w:hAnsi="Times New Roman" w:cs="Times New Roman" w:hint="eastAsia"/>
                <w:color w:val="000000" w:themeColor="text1"/>
                <w:szCs w:val="24"/>
              </w:rPr>
              <w:t>年</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5CB919B4"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Pr>
                <w:rFonts w:ascii="Times New Roman" w:eastAsia="標楷體" w:hAnsi="Times New Roman" w:cs="Times New Roman"/>
                <w:color w:val="7F7F7F" w:themeColor="text1" w:themeTint="80"/>
                <w:sz w:val="24"/>
                <w:szCs w:val="24"/>
              </w:rPr>
              <w:t>3,067.20</w:t>
            </w:r>
          </w:p>
        </w:tc>
        <w:tc>
          <w:tcPr>
            <w:tcW w:w="603" w:type="pct"/>
            <w:shd w:val="clear" w:color="auto" w:fill="auto"/>
            <w:vAlign w:val="center"/>
          </w:tcPr>
          <w:p w14:paraId="441BF318"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36,288.00</w:t>
            </w:r>
          </w:p>
        </w:tc>
        <w:tc>
          <w:tcPr>
            <w:tcW w:w="603" w:type="pct"/>
            <w:shd w:val="clear" w:color="auto" w:fill="auto"/>
            <w:vAlign w:val="center"/>
          </w:tcPr>
          <w:p w14:paraId="7F49BE5A"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5,184.00</w:t>
            </w:r>
          </w:p>
        </w:tc>
        <w:tc>
          <w:tcPr>
            <w:tcW w:w="604" w:type="pct"/>
            <w:vAlign w:val="center"/>
          </w:tcPr>
          <w:p w14:paraId="4B186C58"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Cs w:val="24"/>
              </w:rPr>
            </w:pPr>
            <w:r w:rsidRPr="00BA3B66">
              <w:rPr>
                <w:rFonts w:ascii="Times New Roman" w:eastAsia="標楷體" w:hAnsi="Times New Roman" w:cs="Times New Roman"/>
                <w:color w:val="7F7F7F" w:themeColor="text1" w:themeTint="80"/>
                <w:sz w:val="24"/>
                <w:szCs w:val="24"/>
              </w:rPr>
              <w:t>29,767.11</w:t>
            </w:r>
          </w:p>
        </w:tc>
        <w:tc>
          <w:tcPr>
            <w:tcW w:w="604" w:type="pct"/>
            <w:shd w:val="clear" w:color="auto" w:fill="auto"/>
            <w:vAlign w:val="center"/>
          </w:tcPr>
          <w:p w14:paraId="03014A4F"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hint="eastAsia"/>
                <w:color w:val="7F7F7F" w:themeColor="text1" w:themeTint="80"/>
                <w:sz w:val="24"/>
                <w:szCs w:val="24"/>
              </w:rPr>
              <w:t>—</w:t>
            </w:r>
          </w:p>
        </w:tc>
        <w:tc>
          <w:tcPr>
            <w:tcW w:w="643" w:type="pct"/>
            <w:vAlign w:val="center"/>
          </w:tcPr>
          <w:p w14:paraId="638C601C"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808080" w:themeColor="background1" w:themeShade="80"/>
                <w:sz w:val="24"/>
                <w:szCs w:val="24"/>
                <w:highlight w:val="yellow"/>
              </w:rPr>
            </w:pPr>
            <w:r w:rsidRPr="00BA3B66">
              <w:rPr>
                <w:rFonts w:ascii="Times New Roman" w:eastAsia="標楷體" w:hAnsi="Times New Roman" w:cs="Times New Roman"/>
                <w:color w:val="7F7F7F" w:themeColor="text1" w:themeTint="80"/>
                <w:sz w:val="24"/>
                <w:szCs w:val="24"/>
              </w:rPr>
              <w:t>74,306.31</w:t>
            </w:r>
          </w:p>
        </w:tc>
      </w:tr>
      <w:tr w:rsidR="00465D37" w:rsidRPr="00234DC0" w14:paraId="6D29A57F" w14:textId="77777777" w:rsidTr="00465D37">
        <w:trPr>
          <w:trHeight w:val="454"/>
          <w:jc w:val="center"/>
        </w:trPr>
        <w:tc>
          <w:tcPr>
            <w:tcW w:w="1340" w:type="pct"/>
            <w:vAlign w:val="center"/>
          </w:tcPr>
          <w:p w14:paraId="673D33CF"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改善後總耗電量</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度</w:t>
            </w:r>
            <w:r w:rsidRPr="00D402A5">
              <w:rPr>
                <w:rFonts w:ascii="Times New Roman" w:eastAsia="標楷體" w:hAnsi="Times New Roman" w:cs="Times New Roman"/>
                <w:color w:val="000000" w:themeColor="text1"/>
                <w:szCs w:val="24"/>
              </w:rPr>
              <w:t>/</w:t>
            </w:r>
            <w:r w:rsidRPr="00D402A5">
              <w:rPr>
                <w:rFonts w:ascii="Times New Roman" w:eastAsia="標楷體" w:hAnsi="Times New Roman" w:cs="Times New Roman" w:hint="eastAsia"/>
                <w:color w:val="000000" w:themeColor="text1"/>
                <w:szCs w:val="24"/>
              </w:rPr>
              <w:t>年</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31F98822"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1,</w:t>
            </w:r>
            <w:r>
              <w:rPr>
                <w:rFonts w:ascii="Times New Roman" w:eastAsia="標楷體" w:hAnsi="Times New Roman" w:cs="Times New Roman"/>
                <w:color w:val="7F7F7F" w:themeColor="text1" w:themeTint="80"/>
                <w:sz w:val="24"/>
                <w:szCs w:val="24"/>
              </w:rPr>
              <w:t>576.80</w:t>
            </w:r>
          </w:p>
        </w:tc>
        <w:tc>
          <w:tcPr>
            <w:tcW w:w="603" w:type="pct"/>
            <w:shd w:val="clear" w:color="auto" w:fill="auto"/>
            <w:vAlign w:val="center"/>
          </w:tcPr>
          <w:p w14:paraId="4CE84476"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28,053.78</w:t>
            </w:r>
          </w:p>
        </w:tc>
        <w:tc>
          <w:tcPr>
            <w:tcW w:w="603" w:type="pct"/>
            <w:shd w:val="clear" w:color="auto" w:fill="auto"/>
            <w:vAlign w:val="center"/>
          </w:tcPr>
          <w:p w14:paraId="059740FB"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3,926.88</w:t>
            </w:r>
          </w:p>
        </w:tc>
        <w:tc>
          <w:tcPr>
            <w:tcW w:w="604" w:type="pct"/>
            <w:vAlign w:val="center"/>
          </w:tcPr>
          <w:p w14:paraId="16A4960F"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Cs w:val="24"/>
              </w:rPr>
            </w:pPr>
            <w:r w:rsidRPr="00BA3B66">
              <w:rPr>
                <w:rFonts w:ascii="Times New Roman" w:eastAsia="標楷體" w:hAnsi="Times New Roman" w:cs="Times New Roman"/>
                <w:color w:val="7F7F7F" w:themeColor="text1" w:themeTint="80"/>
                <w:sz w:val="24"/>
                <w:szCs w:val="24"/>
              </w:rPr>
              <w:t>6,697.60</w:t>
            </w:r>
          </w:p>
        </w:tc>
        <w:tc>
          <w:tcPr>
            <w:tcW w:w="604" w:type="pct"/>
            <w:shd w:val="clear" w:color="auto" w:fill="auto"/>
            <w:vAlign w:val="center"/>
          </w:tcPr>
          <w:p w14:paraId="431D6BC1"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hint="eastAsia"/>
                <w:color w:val="7F7F7F" w:themeColor="text1" w:themeTint="80"/>
                <w:sz w:val="24"/>
                <w:szCs w:val="24"/>
              </w:rPr>
              <w:t>─</w:t>
            </w:r>
          </w:p>
        </w:tc>
        <w:tc>
          <w:tcPr>
            <w:tcW w:w="643" w:type="pct"/>
            <w:vAlign w:val="center"/>
          </w:tcPr>
          <w:p w14:paraId="5ABBAEB1"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808080" w:themeColor="background1" w:themeShade="80"/>
                <w:sz w:val="24"/>
                <w:szCs w:val="24"/>
                <w:highlight w:val="yellow"/>
              </w:rPr>
            </w:pPr>
            <w:r w:rsidRPr="00BA3B66">
              <w:rPr>
                <w:rFonts w:ascii="Times New Roman" w:eastAsia="標楷體" w:hAnsi="Times New Roman" w:cs="Times New Roman"/>
                <w:color w:val="7F7F7F" w:themeColor="text1" w:themeTint="80"/>
                <w:sz w:val="24"/>
                <w:szCs w:val="24"/>
              </w:rPr>
              <w:t>40,255.06</w:t>
            </w:r>
          </w:p>
        </w:tc>
      </w:tr>
      <w:tr w:rsidR="00465D37" w:rsidRPr="00234DC0" w14:paraId="6E8A0292" w14:textId="77777777" w:rsidTr="00465D37">
        <w:trPr>
          <w:trHeight w:val="454"/>
          <w:jc w:val="center"/>
        </w:trPr>
        <w:tc>
          <w:tcPr>
            <w:tcW w:w="1340" w:type="pct"/>
            <w:vAlign w:val="center"/>
          </w:tcPr>
          <w:p w14:paraId="71BEFA3C" w14:textId="77777777" w:rsidR="00465D37" w:rsidRPr="008812CD" w:rsidRDefault="00465D37" w:rsidP="00465D37">
            <w:pPr>
              <w:widowControl/>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總節電量</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度</w:t>
            </w:r>
            <w:r w:rsidRPr="00D402A5">
              <w:rPr>
                <w:rFonts w:ascii="Times New Roman" w:eastAsia="標楷體" w:hAnsi="Times New Roman" w:cs="Times New Roman"/>
                <w:color w:val="000000" w:themeColor="text1"/>
                <w:szCs w:val="24"/>
              </w:rPr>
              <w:t>/</w:t>
            </w:r>
            <w:r w:rsidRPr="00D402A5">
              <w:rPr>
                <w:rFonts w:ascii="Times New Roman" w:eastAsia="標楷體" w:hAnsi="Times New Roman" w:cs="Times New Roman" w:hint="eastAsia"/>
                <w:color w:val="000000" w:themeColor="text1"/>
                <w:szCs w:val="24"/>
              </w:rPr>
              <w:t>年</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4692CECD"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1,</w:t>
            </w:r>
            <w:r>
              <w:rPr>
                <w:rFonts w:ascii="Times New Roman" w:eastAsia="標楷體" w:hAnsi="Times New Roman" w:cs="Times New Roman"/>
                <w:color w:val="7F7F7F" w:themeColor="text1" w:themeTint="80"/>
                <w:sz w:val="24"/>
                <w:szCs w:val="24"/>
              </w:rPr>
              <w:t>490.40</w:t>
            </w:r>
          </w:p>
        </w:tc>
        <w:tc>
          <w:tcPr>
            <w:tcW w:w="603" w:type="pct"/>
            <w:shd w:val="clear" w:color="auto" w:fill="auto"/>
            <w:vAlign w:val="center"/>
          </w:tcPr>
          <w:p w14:paraId="091463D2"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8,234.22</w:t>
            </w:r>
          </w:p>
        </w:tc>
        <w:tc>
          <w:tcPr>
            <w:tcW w:w="603" w:type="pct"/>
            <w:shd w:val="clear" w:color="auto" w:fill="auto"/>
            <w:vAlign w:val="center"/>
          </w:tcPr>
          <w:p w14:paraId="6E461E7E"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1,257.12</w:t>
            </w:r>
          </w:p>
        </w:tc>
        <w:tc>
          <w:tcPr>
            <w:tcW w:w="604" w:type="pct"/>
            <w:vAlign w:val="center"/>
          </w:tcPr>
          <w:p w14:paraId="130CB240"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Cs w:val="24"/>
              </w:rPr>
            </w:pPr>
            <w:r w:rsidRPr="00BA3B66">
              <w:rPr>
                <w:rFonts w:ascii="Times New Roman" w:eastAsia="標楷體" w:hAnsi="Times New Roman" w:cs="Times New Roman"/>
                <w:color w:val="7F7F7F" w:themeColor="text1" w:themeTint="80"/>
                <w:sz w:val="24"/>
                <w:szCs w:val="24"/>
              </w:rPr>
              <w:t>23,069.51</w:t>
            </w:r>
          </w:p>
        </w:tc>
        <w:tc>
          <w:tcPr>
            <w:tcW w:w="604" w:type="pct"/>
            <w:shd w:val="clear" w:color="auto" w:fill="auto"/>
            <w:vAlign w:val="center"/>
          </w:tcPr>
          <w:p w14:paraId="691EF912"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15,479.40</w:t>
            </w:r>
          </w:p>
        </w:tc>
        <w:tc>
          <w:tcPr>
            <w:tcW w:w="643" w:type="pct"/>
            <w:vAlign w:val="center"/>
          </w:tcPr>
          <w:p w14:paraId="64460DBD"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808080" w:themeColor="background1" w:themeShade="80"/>
                <w:sz w:val="24"/>
                <w:szCs w:val="24"/>
                <w:highlight w:val="yellow"/>
              </w:rPr>
            </w:pPr>
            <w:r w:rsidRPr="00BA3B66">
              <w:rPr>
                <w:rFonts w:ascii="Times New Roman" w:eastAsia="標楷體" w:hAnsi="Times New Roman" w:cs="Times New Roman"/>
                <w:color w:val="7F7F7F" w:themeColor="text1" w:themeTint="80"/>
                <w:sz w:val="24"/>
                <w:szCs w:val="24"/>
              </w:rPr>
              <w:t>49,530.65</w:t>
            </w:r>
          </w:p>
        </w:tc>
      </w:tr>
      <w:tr w:rsidR="00465D37" w:rsidRPr="00234DC0" w14:paraId="78DDE3CA" w14:textId="77777777" w:rsidTr="00465D37">
        <w:trPr>
          <w:trHeight w:val="454"/>
          <w:jc w:val="center"/>
        </w:trPr>
        <w:tc>
          <w:tcPr>
            <w:tcW w:w="1340" w:type="pct"/>
            <w:vAlign w:val="center"/>
          </w:tcPr>
          <w:p w14:paraId="3F917EFE" w14:textId="77777777" w:rsidR="00465D37" w:rsidRPr="008812CD" w:rsidRDefault="00465D37" w:rsidP="00465D37">
            <w:pPr>
              <w:widowControl/>
              <w:contextualSpacing/>
              <w:jc w:val="center"/>
              <w:rPr>
                <w:rFonts w:ascii="Times New Roman" w:eastAsia="標楷體" w:hAnsi="Times New Roman" w:cs="Times New Roman"/>
                <w:color w:val="000000" w:themeColor="text1"/>
                <w:sz w:val="24"/>
                <w:szCs w:val="24"/>
                <w:lang w:eastAsia="zh-TW"/>
              </w:rPr>
            </w:pPr>
            <w:proofErr w:type="spellStart"/>
            <w:proofErr w:type="gramStart"/>
            <w:r w:rsidRPr="008812CD">
              <w:rPr>
                <w:rFonts w:ascii="Times New Roman" w:eastAsia="標楷體" w:hAnsi="Times New Roman" w:cs="Times New Roman" w:hint="eastAsia"/>
                <w:color w:val="000000" w:themeColor="text1"/>
                <w:sz w:val="24"/>
                <w:szCs w:val="24"/>
              </w:rPr>
              <w:t>總節能率</w:t>
            </w:r>
            <w:proofErr w:type="spellEnd"/>
            <w:r w:rsidRPr="00550045">
              <w:rPr>
                <w:rFonts w:ascii="Times New Roman" w:eastAsia="標楷體" w:hAnsi="Times New Roman" w:cs="Times New Roman"/>
                <w:color w:val="000000" w:themeColor="text1"/>
                <w:szCs w:val="24"/>
              </w:rPr>
              <w:t>(</w:t>
            </w:r>
            <w:proofErr w:type="gramEnd"/>
            <w:r w:rsidRPr="00550045">
              <w:rPr>
                <w:rFonts w:ascii="Times New Roman" w:eastAsia="標楷體" w:hAnsi="Times New Roman" w:cs="Times New Roman"/>
                <w:color w:val="000000" w:themeColor="text1"/>
                <w:szCs w:val="24"/>
              </w:rPr>
              <w:t>%)</w:t>
            </w:r>
          </w:p>
        </w:tc>
        <w:tc>
          <w:tcPr>
            <w:tcW w:w="603" w:type="pct"/>
            <w:shd w:val="clear" w:color="auto" w:fill="auto"/>
            <w:vAlign w:val="center"/>
          </w:tcPr>
          <w:p w14:paraId="4BC1BC1A"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Pr>
                <w:rFonts w:ascii="Times New Roman" w:eastAsia="標楷體" w:hAnsi="Times New Roman" w:cs="Times New Roman" w:hint="eastAsia"/>
                <w:color w:val="7F7F7F" w:themeColor="text1" w:themeTint="80"/>
                <w:sz w:val="24"/>
                <w:szCs w:val="24"/>
                <w:lang w:eastAsia="zh-TW"/>
              </w:rPr>
              <w:t>4</w:t>
            </w:r>
            <w:r>
              <w:rPr>
                <w:rFonts w:ascii="Times New Roman" w:eastAsia="標楷體" w:hAnsi="Times New Roman" w:cs="Times New Roman"/>
                <w:color w:val="7F7F7F" w:themeColor="text1" w:themeTint="80"/>
                <w:sz w:val="24"/>
                <w:szCs w:val="24"/>
                <w:lang w:eastAsia="zh-TW"/>
              </w:rPr>
              <w:t>8.59</w:t>
            </w:r>
          </w:p>
        </w:tc>
        <w:tc>
          <w:tcPr>
            <w:tcW w:w="603" w:type="pct"/>
            <w:shd w:val="clear" w:color="auto" w:fill="auto"/>
            <w:vAlign w:val="center"/>
          </w:tcPr>
          <w:p w14:paraId="625A0583"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22.69</w:t>
            </w:r>
          </w:p>
        </w:tc>
        <w:tc>
          <w:tcPr>
            <w:tcW w:w="603" w:type="pct"/>
            <w:shd w:val="clear" w:color="auto" w:fill="auto"/>
            <w:vAlign w:val="center"/>
          </w:tcPr>
          <w:p w14:paraId="32926B27"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24.25</w:t>
            </w:r>
          </w:p>
        </w:tc>
        <w:tc>
          <w:tcPr>
            <w:tcW w:w="604" w:type="pct"/>
            <w:vAlign w:val="center"/>
          </w:tcPr>
          <w:p w14:paraId="3625749C"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Cs w:val="24"/>
              </w:rPr>
            </w:pPr>
            <w:r w:rsidRPr="00BA3B66">
              <w:rPr>
                <w:rFonts w:ascii="Times New Roman" w:eastAsia="標楷體" w:hAnsi="Times New Roman" w:cs="Times New Roman"/>
                <w:color w:val="7F7F7F" w:themeColor="text1" w:themeTint="80"/>
                <w:sz w:val="24"/>
                <w:szCs w:val="24"/>
              </w:rPr>
              <w:t>77.5</w:t>
            </w:r>
            <w:r>
              <w:rPr>
                <w:rFonts w:ascii="Times New Roman" w:eastAsia="標楷體" w:hAnsi="Times New Roman" w:cs="Times New Roman" w:hint="eastAsia"/>
                <w:color w:val="7F7F7F" w:themeColor="text1" w:themeTint="80"/>
                <w:sz w:val="24"/>
                <w:szCs w:val="24"/>
                <w:lang w:eastAsia="zh-TW"/>
              </w:rPr>
              <w:t>0</w:t>
            </w:r>
          </w:p>
        </w:tc>
        <w:tc>
          <w:tcPr>
            <w:tcW w:w="604" w:type="pct"/>
            <w:shd w:val="clear" w:color="auto" w:fill="auto"/>
            <w:vAlign w:val="center"/>
          </w:tcPr>
          <w:p w14:paraId="55F75C69"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hint="eastAsia"/>
                <w:color w:val="7F7F7F" w:themeColor="text1" w:themeTint="80"/>
                <w:sz w:val="24"/>
                <w:szCs w:val="24"/>
              </w:rPr>
              <w:t>─</w:t>
            </w:r>
          </w:p>
        </w:tc>
        <w:tc>
          <w:tcPr>
            <w:tcW w:w="643" w:type="pct"/>
            <w:vAlign w:val="center"/>
          </w:tcPr>
          <w:p w14:paraId="0DA11CE3"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808080" w:themeColor="background1" w:themeShade="80"/>
                <w:sz w:val="24"/>
                <w:szCs w:val="24"/>
                <w:highlight w:val="yellow"/>
              </w:rPr>
            </w:pPr>
            <w:r w:rsidRPr="00BA3B66">
              <w:rPr>
                <w:rFonts w:ascii="Times New Roman" w:eastAsia="標楷體" w:hAnsi="Times New Roman" w:cs="Times New Roman"/>
                <w:color w:val="7F7F7F" w:themeColor="text1" w:themeTint="80"/>
                <w:sz w:val="24"/>
                <w:szCs w:val="24"/>
              </w:rPr>
              <w:t>66.66%</w:t>
            </w:r>
          </w:p>
        </w:tc>
      </w:tr>
      <w:tr w:rsidR="00465D37" w:rsidRPr="00234DC0" w14:paraId="3600C5AC" w14:textId="77777777" w:rsidTr="00465D37">
        <w:trPr>
          <w:trHeight w:val="454"/>
          <w:jc w:val="center"/>
        </w:trPr>
        <w:tc>
          <w:tcPr>
            <w:tcW w:w="1340" w:type="pct"/>
            <w:vAlign w:val="center"/>
          </w:tcPr>
          <w:p w14:paraId="7378A67A" w14:textId="77777777" w:rsidR="00465D37" w:rsidRPr="008812CD" w:rsidRDefault="00465D37" w:rsidP="00465D37">
            <w:pPr>
              <w:widowControl/>
              <w:contextualSpacing/>
              <w:jc w:val="center"/>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總節省電費</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元</w:t>
            </w:r>
            <w:r w:rsidRPr="00D402A5">
              <w:rPr>
                <w:rFonts w:ascii="Times New Roman" w:eastAsia="標楷體" w:hAnsi="Times New Roman" w:cs="Times New Roman"/>
                <w:color w:val="000000" w:themeColor="text1"/>
                <w:szCs w:val="24"/>
              </w:rPr>
              <w:t>/</w:t>
            </w:r>
            <w:r w:rsidRPr="00D402A5">
              <w:rPr>
                <w:rFonts w:ascii="Times New Roman" w:eastAsia="標楷體" w:hAnsi="Times New Roman" w:cs="Times New Roman" w:hint="eastAsia"/>
                <w:color w:val="000000" w:themeColor="text1"/>
                <w:szCs w:val="24"/>
              </w:rPr>
              <w:t>年</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76979E50"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Pr>
                <w:rFonts w:ascii="Times New Roman" w:eastAsia="標楷體" w:hAnsi="Times New Roman" w:cs="Times New Roman"/>
                <w:color w:val="7F7F7F" w:themeColor="text1" w:themeTint="80"/>
                <w:sz w:val="24"/>
                <w:szCs w:val="24"/>
              </w:rPr>
              <w:t>4,471.20</w:t>
            </w:r>
          </w:p>
        </w:tc>
        <w:tc>
          <w:tcPr>
            <w:tcW w:w="603" w:type="pct"/>
            <w:shd w:val="clear" w:color="auto" w:fill="auto"/>
            <w:vAlign w:val="center"/>
          </w:tcPr>
          <w:p w14:paraId="31A156FA"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24,702.65</w:t>
            </w:r>
          </w:p>
        </w:tc>
        <w:tc>
          <w:tcPr>
            <w:tcW w:w="603" w:type="pct"/>
            <w:shd w:val="clear" w:color="auto" w:fill="auto"/>
            <w:vAlign w:val="center"/>
          </w:tcPr>
          <w:p w14:paraId="15928EAA"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3,771.36</w:t>
            </w:r>
          </w:p>
        </w:tc>
        <w:tc>
          <w:tcPr>
            <w:tcW w:w="604" w:type="pct"/>
            <w:vAlign w:val="center"/>
          </w:tcPr>
          <w:p w14:paraId="3277BB11"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Cs w:val="24"/>
              </w:rPr>
            </w:pPr>
            <w:r w:rsidRPr="00BA3B66">
              <w:rPr>
                <w:rFonts w:ascii="Times New Roman" w:eastAsia="標楷體" w:hAnsi="Times New Roman" w:cs="Times New Roman"/>
                <w:color w:val="7F7F7F" w:themeColor="text1" w:themeTint="80"/>
                <w:sz w:val="24"/>
                <w:szCs w:val="24"/>
              </w:rPr>
              <w:t>69,208.53</w:t>
            </w:r>
          </w:p>
        </w:tc>
        <w:tc>
          <w:tcPr>
            <w:tcW w:w="604" w:type="pct"/>
            <w:shd w:val="clear" w:color="auto" w:fill="auto"/>
            <w:vAlign w:val="center"/>
          </w:tcPr>
          <w:p w14:paraId="36505491"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46,438.20</w:t>
            </w:r>
          </w:p>
        </w:tc>
        <w:tc>
          <w:tcPr>
            <w:tcW w:w="643" w:type="pct"/>
            <w:vAlign w:val="center"/>
          </w:tcPr>
          <w:p w14:paraId="42C90CE7"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808080" w:themeColor="background1" w:themeShade="80"/>
                <w:sz w:val="24"/>
                <w:szCs w:val="24"/>
                <w:highlight w:val="yellow"/>
              </w:rPr>
            </w:pPr>
            <w:r w:rsidRPr="00BA3B66">
              <w:rPr>
                <w:rFonts w:ascii="Times New Roman" w:eastAsia="標楷體" w:hAnsi="Times New Roman" w:cs="Times New Roman"/>
                <w:color w:val="7F7F7F" w:themeColor="text1" w:themeTint="80"/>
                <w:sz w:val="24"/>
                <w:szCs w:val="24"/>
              </w:rPr>
              <w:t>148,591.94</w:t>
            </w:r>
          </w:p>
        </w:tc>
      </w:tr>
      <w:tr w:rsidR="00465D37" w:rsidRPr="00234DC0" w14:paraId="4F77BF4F" w14:textId="77777777" w:rsidTr="00465D37">
        <w:trPr>
          <w:trHeight w:val="454"/>
          <w:jc w:val="center"/>
        </w:trPr>
        <w:tc>
          <w:tcPr>
            <w:tcW w:w="1340" w:type="pct"/>
            <w:vAlign w:val="center"/>
          </w:tcPr>
          <w:p w14:paraId="56AC2376" w14:textId="77777777" w:rsidR="00465D37" w:rsidRPr="008812CD" w:rsidRDefault="00465D37" w:rsidP="00465D37">
            <w:pPr>
              <w:widowControl/>
              <w:contextualSpacing/>
              <w:jc w:val="center"/>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總投資金額</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元</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24D946C0"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Pr>
                <w:rFonts w:ascii="Times New Roman" w:eastAsia="標楷體" w:hAnsi="Times New Roman" w:cs="Times New Roman" w:hint="eastAsia"/>
                <w:color w:val="7F7F7F" w:themeColor="text1" w:themeTint="80"/>
                <w:sz w:val="24"/>
                <w:szCs w:val="24"/>
                <w:lang w:eastAsia="zh-TW"/>
              </w:rPr>
              <w:t>4</w:t>
            </w:r>
            <w:r>
              <w:rPr>
                <w:rFonts w:ascii="Times New Roman" w:eastAsia="標楷體" w:hAnsi="Times New Roman" w:cs="Times New Roman"/>
                <w:color w:val="7F7F7F" w:themeColor="text1" w:themeTint="80"/>
                <w:sz w:val="24"/>
                <w:szCs w:val="24"/>
                <w:lang w:eastAsia="zh-TW"/>
              </w:rPr>
              <w:t>,084</w:t>
            </w:r>
          </w:p>
        </w:tc>
        <w:tc>
          <w:tcPr>
            <w:tcW w:w="603" w:type="pct"/>
            <w:shd w:val="clear" w:color="auto" w:fill="auto"/>
            <w:vAlign w:val="center"/>
          </w:tcPr>
          <w:p w14:paraId="3E7C0845"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124,000</w:t>
            </w:r>
          </w:p>
        </w:tc>
        <w:tc>
          <w:tcPr>
            <w:tcW w:w="603" w:type="pct"/>
            <w:shd w:val="clear" w:color="auto" w:fill="auto"/>
            <w:vAlign w:val="center"/>
          </w:tcPr>
          <w:p w14:paraId="375614B6"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25,000</w:t>
            </w:r>
          </w:p>
        </w:tc>
        <w:tc>
          <w:tcPr>
            <w:tcW w:w="604" w:type="pct"/>
            <w:vAlign w:val="center"/>
          </w:tcPr>
          <w:p w14:paraId="7C655531"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Cs w:val="24"/>
              </w:rPr>
            </w:pPr>
            <w:r w:rsidRPr="00BA3B66">
              <w:rPr>
                <w:rFonts w:ascii="Times New Roman" w:eastAsia="標楷體" w:hAnsi="Times New Roman" w:cs="Times New Roman"/>
                <w:color w:val="7F7F7F" w:themeColor="text1" w:themeTint="80"/>
                <w:sz w:val="24"/>
                <w:szCs w:val="24"/>
              </w:rPr>
              <w:t>350,000</w:t>
            </w:r>
          </w:p>
        </w:tc>
        <w:tc>
          <w:tcPr>
            <w:tcW w:w="604" w:type="pct"/>
            <w:shd w:val="clear" w:color="auto" w:fill="auto"/>
            <w:vAlign w:val="center"/>
          </w:tcPr>
          <w:p w14:paraId="56823927"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51,500</w:t>
            </w:r>
          </w:p>
        </w:tc>
        <w:tc>
          <w:tcPr>
            <w:tcW w:w="643" w:type="pct"/>
            <w:vAlign w:val="center"/>
          </w:tcPr>
          <w:p w14:paraId="5CD76CDA"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808080" w:themeColor="background1" w:themeShade="80"/>
                <w:sz w:val="24"/>
                <w:szCs w:val="24"/>
                <w:highlight w:val="yellow"/>
              </w:rPr>
            </w:pPr>
            <w:r w:rsidRPr="00BA3B66">
              <w:rPr>
                <w:rFonts w:ascii="Times New Roman" w:eastAsia="標楷體" w:hAnsi="Times New Roman" w:cs="Times New Roman"/>
                <w:color w:val="7F7F7F" w:themeColor="text1" w:themeTint="80"/>
                <w:sz w:val="24"/>
                <w:szCs w:val="24"/>
              </w:rPr>
              <w:t>554,584.00</w:t>
            </w:r>
          </w:p>
        </w:tc>
      </w:tr>
    </w:tbl>
    <w:p w14:paraId="3FF32AEB" w14:textId="77777777" w:rsidR="00A57B28" w:rsidRPr="00891641" w:rsidRDefault="00A57B28" w:rsidP="00E7648D">
      <w:pPr>
        <w:widowControl/>
        <w:spacing w:afterLines="50" w:after="120" w:line="360" w:lineRule="exact"/>
        <w:contextualSpacing/>
        <w:jc w:val="both"/>
        <w:rPr>
          <w:rFonts w:ascii="Times New Roman" w:eastAsia="標楷體" w:hAnsi="Times New Roman" w:cs="Times New Roman"/>
          <w:szCs w:val="28"/>
        </w:rPr>
      </w:pPr>
      <w:r>
        <w:rPr>
          <w:rFonts w:ascii="Times New Roman" w:eastAsia="標楷體" w:hAnsi="Times New Roman" w:cs="Times New Roman" w:hint="eastAsia"/>
          <w:color w:val="000000" w:themeColor="text1"/>
          <w:szCs w:val="28"/>
        </w:rPr>
        <w:t>備</w:t>
      </w:r>
      <w:r w:rsidR="00E7648D" w:rsidRPr="00234DC0">
        <w:rPr>
          <w:rFonts w:ascii="Times New Roman" w:eastAsia="標楷體" w:hAnsi="Times New Roman" w:cs="Times New Roman" w:hint="eastAsia"/>
          <w:color w:val="000000" w:themeColor="text1"/>
          <w:szCs w:val="28"/>
        </w:rPr>
        <w:t>註：</w:t>
      </w:r>
      <w:r w:rsidR="00562FD1" w:rsidRPr="00891641">
        <w:rPr>
          <w:rFonts w:ascii="Times New Roman" w:eastAsia="標楷體" w:hAnsi="Times New Roman" w:cs="Times New Roman" w:hint="eastAsia"/>
          <w:szCs w:val="28"/>
        </w:rPr>
        <w:t xml:space="preserve">1. </w:t>
      </w:r>
      <w:r w:rsidR="00E7648D" w:rsidRPr="00891641">
        <w:rPr>
          <w:rFonts w:ascii="Times New Roman" w:eastAsia="標楷體" w:hAnsi="Times New Roman" w:cs="Times New Roman" w:hint="eastAsia"/>
          <w:szCs w:val="28"/>
        </w:rPr>
        <w:t>表格內容請自行增減。</w:t>
      </w:r>
    </w:p>
    <w:p w14:paraId="6EC23E74" w14:textId="77777777" w:rsidR="00E7648D" w:rsidRDefault="00562FD1" w:rsidP="00C434E9">
      <w:pPr>
        <w:widowControl/>
        <w:spacing w:afterLines="50" w:after="120" w:line="360" w:lineRule="exact"/>
        <w:ind w:leftChars="300" w:left="720"/>
        <w:contextualSpacing/>
        <w:jc w:val="both"/>
        <w:rPr>
          <w:rFonts w:ascii="Times New Roman" w:eastAsia="標楷體" w:hAnsi="Times New Roman" w:cs="Times New Roman"/>
          <w:szCs w:val="28"/>
        </w:rPr>
      </w:pPr>
      <w:r w:rsidRPr="00891641">
        <w:rPr>
          <w:rFonts w:ascii="Times New Roman" w:eastAsia="標楷體" w:hAnsi="Times New Roman" w:cs="Times New Roman" w:hint="eastAsia"/>
          <w:szCs w:val="28"/>
        </w:rPr>
        <w:t xml:space="preserve">2. </w:t>
      </w:r>
      <w:r w:rsidR="00E16E3F" w:rsidRPr="00891641">
        <w:rPr>
          <w:rFonts w:ascii="Times New Roman" w:eastAsia="標楷體" w:hAnsi="Times New Roman" w:cs="Times New Roman" w:hint="eastAsia"/>
          <w:szCs w:val="28"/>
        </w:rPr>
        <w:t>數據請</w:t>
      </w:r>
      <w:r w:rsidR="00C84139" w:rsidRPr="00891641">
        <w:rPr>
          <w:rFonts w:ascii="Times New Roman" w:eastAsia="標楷體" w:hAnsi="Times New Roman" w:cs="Times New Roman" w:hint="eastAsia"/>
          <w:szCs w:val="28"/>
        </w:rPr>
        <w:t>四捨五入至小數點下二位。</w:t>
      </w:r>
    </w:p>
    <w:p w14:paraId="2CE2D41D" w14:textId="77777777" w:rsidR="008852D5" w:rsidRPr="00891641" w:rsidRDefault="008852D5" w:rsidP="00C434E9">
      <w:pPr>
        <w:widowControl/>
        <w:spacing w:afterLines="50" w:after="120" w:line="360" w:lineRule="exact"/>
        <w:ind w:leftChars="300" w:left="720"/>
        <w:contextualSpacing/>
        <w:jc w:val="both"/>
        <w:rPr>
          <w:rFonts w:ascii="Times New Roman" w:eastAsia="標楷體" w:hAnsi="Times New Roman" w:cs="Times New Roman"/>
          <w:szCs w:val="28"/>
        </w:rPr>
      </w:pPr>
    </w:p>
    <w:p w14:paraId="14F02CA3" w14:textId="77777777" w:rsidR="00E7648D" w:rsidRPr="008812CD" w:rsidRDefault="00E7648D" w:rsidP="00D22654">
      <w:pPr>
        <w:pStyle w:val="2"/>
        <w:numPr>
          <w:ilvl w:val="0"/>
          <w:numId w:val="36"/>
        </w:numPr>
        <w:spacing w:before="120" w:after="120"/>
        <w:rPr>
          <w:rFonts w:ascii="Times New Roman" w:hAnsi="Times New Roman" w:cs="Times New Roman"/>
        </w:rPr>
      </w:pPr>
      <w:bookmarkStart w:id="226" w:name="_Toc3884432"/>
      <w:bookmarkStart w:id="227" w:name="_Toc3885939"/>
      <w:bookmarkStart w:id="228" w:name="_Toc27574077"/>
      <w:bookmarkStart w:id="229" w:name="_Toc27574424"/>
      <w:bookmarkStart w:id="230" w:name="_Toc28087345"/>
      <w:bookmarkStart w:id="231" w:name="_Toc28957441"/>
      <w:bookmarkStart w:id="232" w:name="_Toc29481264"/>
      <w:bookmarkStart w:id="233" w:name="_Toc39591771"/>
      <w:bookmarkStart w:id="234" w:name="_Toc39656211"/>
      <w:bookmarkStart w:id="235" w:name="_Toc45034579"/>
      <w:bookmarkStart w:id="236" w:name="_Toc45038859"/>
      <w:bookmarkStart w:id="237" w:name="_Toc46126013"/>
      <w:bookmarkStart w:id="238" w:name="_Toc46126456"/>
      <w:r w:rsidRPr="008812CD">
        <w:rPr>
          <w:rFonts w:ascii="Times New Roman" w:hAnsi="Times New Roman" w:cs="Times New Roman" w:hint="eastAsia"/>
        </w:rPr>
        <w:t>人力規劃及預算表</w:t>
      </w:r>
      <w:bookmarkEnd w:id="226"/>
      <w:bookmarkEnd w:id="227"/>
      <w:bookmarkEnd w:id="228"/>
      <w:bookmarkEnd w:id="229"/>
      <w:bookmarkEnd w:id="230"/>
      <w:bookmarkEnd w:id="231"/>
      <w:bookmarkEnd w:id="232"/>
      <w:bookmarkEnd w:id="233"/>
      <w:bookmarkEnd w:id="234"/>
      <w:bookmarkEnd w:id="235"/>
      <w:bookmarkEnd w:id="236"/>
      <w:bookmarkEnd w:id="237"/>
      <w:bookmarkEnd w:id="238"/>
    </w:p>
    <w:p w14:paraId="5CED235C" w14:textId="77777777" w:rsidR="00E7648D" w:rsidRPr="008812CD" w:rsidRDefault="00E7648D" w:rsidP="00D22654">
      <w:pPr>
        <w:pStyle w:val="3"/>
        <w:numPr>
          <w:ilvl w:val="0"/>
          <w:numId w:val="43"/>
        </w:numPr>
        <w:spacing w:before="120" w:after="120"/>
        <w:rPr>
          <w:rFonts w:ascii="Times New Roman" w:hAnsi="Times New Roman" w:cs="Times New Roman"/>
        </w:rPr>
      </w:pPr>
      <w:bookmarkStart w:id="239" w:name="_Toc3884433"/>
      <w:bookmarkStart w:id="240" w:name="_Toc3885940"/>
      <w:bookmarkStart w:id="241" w:name="_Toc27574078"/>
      <w:bookmarkStart w:id="242" w:name="_Toc27574425"/>
      <w:bookmarkStart w:id="243" w:name="_Toc28087346"/>
      <w:bookmarkStart w:id="244" w:name="_Toc28957442"/>
      <w:bookmarkStart w:id="245" w:name="_Toc29481265"/>
      <w:bookmarkStart w:id="246" w:name="_Toc39591772"/>
      <w:bookmarkStart w:id="247" w:name="_Toc39656212"/>
      <w:bookmarkStart w:id="248" w:name="_Toc45034580"/>
      <w:bookmarkStart w:id="249" w:name="_Toc45038860"/>
      <w:bookmarkStart w:id="250" w:name="_Toc46126014"/>
      <w:bookmarkStart w:id="251" w:name="_Toc46126457"/>
      <w:r w:rsidRPr="008812CD">
        <w:rPr>
          <w:rFonts w:ascii="Times New Roman" w:hAnsi="Times New Roman" w:cs="Times New Roman" w:hint="eastAsia"/>
        </w:rPr>
        <w:t>人力需求規劃</w:t>
      </w:r>
      <w:bookmarkEnd w:id="239"/>
      <w:bookmarkEnd w:id="240"/>
      <w:bookmarkEnd w:id="241"/>
      <w:bookmarkEnd w:id="242"/>
      <w:bookmarkEnd w:id="243"/>
      <w:bookmarkEnd w:id="244"/>
      <w:bookmarkEnd w:id="245"/>
      <w:bookmarkEnd w:id="246"/>
      <w:bookmarkEnd w:id="247"/>
      <w:bookmarkEnd w:id="248"/>
      <w:bookmarkEnd w:id="249"/>
      <w:bookmarkEnd w:id="250"/>
      <w:bookmarkEnd w:id="251"/>
    </w:p>
    <w:tbl>
      <w:tblPr>
        <w:tblStyle w:val="a9"/>
        <w:tblW w:w="10314" w:type="dxa"/>
        <w:tblLook w:val="04A0" w:firstRow="1" w:lastRow="0" w:firstColumn="1" w:lastColumn="0" w:noHBand="0" w:noVBand="1"/>
      </w:tblPr>
      <w:tblGrid>
        <w:gridCol w:w="846"/>
        <w:gridCol w:w="2126"/>
        <w:gridCol w:w="3544"/>
        <w:gridCol w:w="3798"/>
      </w:tblGrid>
      <w:tr w:rsidR="00E7648D" w:rsidRPr="00234DC0" w14:paraId="22CCC38B" w14:textId="77777777" w:rsidTr="008812CD">
        <w:trPr>
          <w:trHeight w:val="517"/>
        </w:trPr>
        <w:tc>
          <w:tcPr>
            <w:tcW w:w="846" w:type="dxa"/>
            <w:vAlign w:val="center"/>
          </w:tcPr>
          <w:p w14:paraId="10725877" w14:textId="77777777" w:rsidR="00E7648D" w:rsidRPr="00680B23" w:rsidRDefault="00E7648D" w:rsidP="00C5284F">
            <w:pPr>
              <w:widowControl/>
              <w:contextualSpacing/>
              <w:jc w:val="center"/>
              <w:rPr>
                <w:rFonts w:ascii="Times New Roman" w:eastAsia="標楷體" w:hAnsi="Times New Roman" w:cs="Times New Roman"/>
                <w:color w:val="000000" w:themeColor="text1"/>
                <w:sz w:val="28"/>
                <w:szCs w:val="28"/>
              </w:rPr>
            </w:pPr>
            <w:proofErr w:type="spellStart"/>
            <w:r w:rsidRPr="00680B23">
              <w:rPr>
                <w:rFonts w:ascii="Times New Roman" w:eastAsia="標楷體" w:hAnsi="Times New Roman" w:cs="Times New Roman" w:hint="eastAsia"/>
                <w:color w:val="000000" w:themeColor="text1"/>
                <w:sz w:val="28"/>
                <w:szCs w:val="28"/>
              </w:rPr>
              <w:t>編號</w:t>
            </w:r>
            <w:proofErr w:type="spellEnd"/>
          </w:p>
        </w:tc>
        <w:tc>
          <w:tcPr>
            <w:tcW w:w="2126" w:type="dxa"/>
            <w:vAlign w:val="center"/>
          </w:tcPr>
          <w:p w14:paraId="0DB8911E" w14:textId="77777777" w:rsidR="00E7648D" w:rsidRPr="00680B23" w:rsidRDefault="00E7648D" w:rsidP="00C5284F">
            <w:pPr>
              <w:widowControl/>
              <w:contextualSpacing/>
              <w:jc w:val="center"/>
              <w:rPr>
                <w:rFonts w:ascii="Times New Roman" w:eastAsia="標楷體" w:hAnsi="Times New Roman" w:cs="Times New Roman"/>
                <w:color w:val="000000" w:themeColor="text1"/>
                <w:sz w:val="28"/>
                <w:szCs w:val="28"/>
                <w:lang w:eastAsia="zh-TW"/>
              </w:rPr>
            </w:pPr>
            <w:proofErr w:type="spellStart"/>
            <w:r w:rsidRPr="00680B23">
              <w:rPr>
                <w:rFonts w:ascii="Times New Roman" w:eastAsia="標楷體" w:hAnsi="Times New Roman" w:cs="Times New Roman" w:hint="eastAsia"/>
                <w:color w:val="000000" w:themeColor="text1"/>
                <w:sz w:val="28"/>
                <w:szCs w:val="28"/>
              </w:rPr>
              <w:t>姓名</w:t>
            </w:r>
            <w:proofErr w:type="spellEnd"/>
          </w:p>
        </w:tc>
        <w:tc>
          <w:tcPr>
            <w:tcW w:w="3544" w:type="dxa"/>
            <w:vAlign w:val="center"/>
          </w:tcPr>
          <w:p w14:paraId="7CA3F51A" w14:textId="77777777" w:rsidR="00E7648D" w:rsidRPr="00680B23" w:rsidRDefault="00E7648D" w:rsidP="00C5284F">
            <w:pPr>
              <w:widowControl/>
              <w:contextualSpacing/>
              <w:jc w:val="center"/>
              <w:rPr>
                <w:rFonts w:ascii="Times New Roman" w:eastAsia="標楷體" w:hAnsi="Times New Roman" w:cs="Times New Roman"/>
                <w:color w:val="000000" w:themeColor="text1"/>
                <w:sz w:val="28"/>
                <w:szCs w:val="28"/>
              </w:rPr>
            </w:pPr>
            <w:proofErr w:type="spellStart"/>
            <w:r w:rsidRPr="00680B23">
              <w:rPr>
                <w:rFonts w:ascii="Times New Roman" w:eastAsia="標楷體" w:hAnsi="Times New Roman" w:cs="Times New Roman" w:hint="eastAsia"/>
                <w:color w:val="000000" w:themeColor="text1"/>
                <w:sz w:val="28"/>
                <w:szCs w:val="28"/>
              </w:rPr>
              <w:t>職稱</w:t>
            </w:r>
            <w:proofErr w:type="spellEnd"/>
          </w:p>
        </w:tc>
        <w:tc>
          <w:tcPr>
            <w:tcW w:w="3798" w:type="dxa"/>
            <w:vAlign w:val="center"/>
          </w:tcPr>
          <w:p w14:paraId="38FED20B" w14:textId="77777777" w:rsidR="00E7648D" w:rsidRPr="00680B23" w:rsidRDefault="00E7648D" w:rsidP="00C5284F">
            <w:pPr>
              <w:widowControl/>
              <w:contextualSpacing/>
              <w:jc w:val="center"/>
              <w:rPr>
                <w:rFonts w:ascii="Times New Roman" w:eastAsia="標楷體" w:hAnsi="Times New Roman" w:cs="Times New Roman"/>
                <w:color w:val="000000" w:themeColor="text1"/>
                <w:sz w:val="28"/>
                <w:szCs w:val="28"/>
                <w:lang w:eastAsia="zh-TW"/>
              </w:rPr>
            </w:pPr>
            <w:r w:rsidRPr="00680B23">
              <w:rPr>
                <w:rFonts w:ascii="Times New Roman" w:eastAsia="標楷體" w:hAnsi="Times New Roman" w:cs="Times New Roman" w:hint="eastAsia"/>
                <w:color w:val="000000" w:themeColor="text1"/>
                <w:sz w:val="28"/>
                <w:szCs w:val="28"/>
                <w:lang w:eastAsia="zh-TW"/>
              </w:rPr>
              <w:t>在本輔導案所擔任之職務</w:t>
            </w:r>
          </w:p>
        </w:tc>
      </w:tr>
      <w:tr w:rsidR="00E7648D" w:rsidRPr="00234DC0" w14:paraId="3D1203FB" w14:textId="77777777" w:rsidTr="002B0D8B">
        <w:tc>
          <w:tcPr>
            <w:tcW w:w="846" w:type="dxa"/>
            <w:vAlign w:val="center"/>
          </w:tcPr>
          <w:p w14:paraId="24767348" w14:textId="77777777" w:rsidR="00E7648D" w:rsidRPr="00680B23" w:rsidRDefault="00E7648D" w:rsidP="00C5284F">
            <w:pPr>
              <w:widowControl/>
              <w:spacing w:before="50" w:afterLines="50" w:after="120" w:line="480" w:lineRule="exact"/>
              <w:contextualSpacing/>
              <w:jc w:val="center"/>
              <w:rPr>
                <w:rFonts w:ascii="Times New Roman" w:eastAsia="標楷體" w:hAnsi="Times New Roman" w:cs="Times New Roman"/>
                <w:color w:val="000000" w:themeColor="text1"/>
                <w:sz w:val="28"/>
                <w:szCs w:val="28"/>
              </w:rPr>
            </w:pPr>
            <w:r w:rsidRPr="00680B23">
              <w:rPr>
                <w:rFonts w:ascii="Times New Roman" w:eastAsia="標楷體" w:hAnsi="Times New Roman" w:cs="Times New Roman"/>
                <w:color w:val="000000" w:themeColor="text1"/>
                <w:sz w:val="28"/>
                <w:szCs w:val="28"/>
              </w:rPr>
              <w:t>1</w:t>
            </w:r>
          </w:p>
        </w:tc>
        <w:tc>
          <w:tcPr>
            <w:tcW w:w="2126" w:type="dxa"/>
            <w:vAlign w:val="center"/>
          </w:tcPr>
          <w:p w14:paraId="6F314514" w14:textId="31E4ED92" w:rsidR="00E7648D" w:rsidRPr="00662607" w:rsidRDefault="00E7648D" w:rsidP="002B0D8B">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rPr>
            </w:pPr>
          </w:p>
        </w:tc>
        <w:tc>
          <w:tcPr>
            <w:tcW w:w="3544" w:type="dxa"/>
            <w:vAlign w:val="center"/>
          </w:tcPr>
          <w:p w14:paraId="50340BBF" w14:textId="13C97046" w:rsidR="00E7648D" w:rsidRPr="00662607" w:rsidRDefault="00E7648D" w:rsidP="002B0D8B">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rPr>
            </w:pPr>
          </w:p>
        </w:tc>
        <w:tc>
          <w:tcPr>
            <w:tcW w:w="3798" w:type="dxa"/>
            <w:vAlign w:val="center"/>
          </w:tcPr>
          <w:p w14:paraId="77B38569" w14:textId="77777777" w:rsidR="00E7648D" w:rsidRPr="00680B23" w:rsidRDefault="00E7648D" w:rsidP="002B0D8B">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lang w:eastAsia="zh-TW"/>
              </w:rPr>
            </w:pPr>
            <w:proofErr w:type="spellStart"/>
            <w:r w:rsidRPr="00680B23">
              <w:rPr>
                <w:rFonts w:ascii="Times New Roman" w:eastAsia="標楷體" w:hAnsi="Times New Roman" w:cs="Times New Roman" w:hint="eastAsia"/>
                <w:color w:val="7F7F7F" w:themeColor="text1" w:themeTint="80"/>
                <w:sz w:val="28"/>
                <w:szCs w:val="28"/>
              </w:rPr>
              <w:t>輔導案主持人</w:t>
            </w:r>
            <w:proofErr w:type="spellEnd"/>
          </w:p>
        </w:tc>
      </w:tr>
      <w:tr w:rsidR="00E7648D" w:rsidRPr="00234DC0" w14:paraId="6440637B" w14:textId="77777777" w:rsidTr="002B0D8B">
        <w:tc>
          <w:tcPr>
            <w:tcW w:w="846" w:type="dxa"/>
            <w:vAlign w:val="center"/>
          </w:tcPr>
          <w:p w14:paraId="772F9151" w14:textId="77777777" w:rsidR="00E7648D" w:rsidRPr="00680B23" w:rsidRDefault="00E7648D" w:rsidP="00C5284F">
            <w:pPr>
              <w:widowControl/>
              <w:spacing w:before="50" w:afterLines="50" w:after="120" w:line="480" w:lineRule="exact"/>
              <w:contextualSpacing/>
              <w:jc w:val="center"/>
              <w:rPr>
                <w:rFonts w:ascii="Times New Roman" w:eastAsia="標楷體" w:hAnsi="Times New Roman" w:cs="Times New Roman"/>
                <w:color w:val="000000" w:themeColor="text1"/>
                <w:sz w:val="28"/>
                <w:szCs w:val="28"/>
              </w:rPr>
            </w:pPr>
            <w:r w:rsidRPr="00680B23">
              <w:rPr>
                <w:rFonts w:ascii="Times New Roman" w:eastAsia="標楷體" w:hAnsi="Times New Roman" w:cs="Times New Roman"/>
                <w:color w:val="000000" w:themeColor="text1"/>
                <w:sz w:val="28"/>
                <w:szCs w:val="28"/>
              </w:rPr>
              <w:t>2</w:t>
            </w:r>
          </w:p>
        </w:tc>
        <w:tc>
          <w:tcPr>
            <w:tcW w:w="2126" w:type="dxa"/>
            <w:vAlign w:val="center"/>
          </w:tcPr>
          <w:p w14:paraId="76E6C828" w14:textId="1E28528E" w:rsidR="00E7648D" w:rsidRPr="00662607" w:rsidRDefault="00E7648D" w:rsidP="002B0D8B">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rPr>
            </w:pPr>
          </w:p>
        </w:tc>
        <w:tc>
          <w:tcPr>
            <w:tcW w:w="3544" w:type="dxa"/>
            <w:vAlign w:val="center"/>
          </w:tcPr>
          <w:p w14:paraId="0E99B0ED" w14:textId="367AC019" w:rsidR="00E7648D" w:rsidRPr="00662607" w:rsidRDefault="00E7648D" w:rsidP="002B0D8B">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rPr>
            </w:pPr>
          </w:p>
        </w:tc>
        <w:tc>
          <w:tcPr>
            <w:tcW w:w="3798" w:type="dxa"/>
            <w:vAlign w:val="center"/>
          </w:tcPr>
          <w:p w14:paraId="39253A75" w14:textId="77777777" w:rsidR="00E7648D" w:rsidRPr="00680B23" w:rsidRDefault="00E7648D" w:rsidP="002B0D8B">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lang w:eastAsia="zh-TW"/>
              </w:rPr>
            </w:pPr>
            <w:proofErr w:type="spellStart"/>
            <w:r w:rsidRPr="00680B23">
              <w:rPr>
                <w:rFonts w:ascii="Times New Roman" w:eastAsia="標楷體" w:hAnsi="Times New Roman" w:cs="Times New Roman" w:hint="eastAsia"/>
                <w:color w:val="7F7F7F" w:themeColor="text1" w:themeTint="80"/>
                <w:sz w:val="28"/>
                <w:szCs w:val="28"/>
              </w:rPr>
              <w:t>輔導案經理</w:t>
            </w:r>
            <w:proofErr w:type="spellEnd"/>
          </w:p>
        </w:tc>
      </w:tr>
      <w:tr w:rsidR="00E7648D" w:rsidRPr="00234DC0" w14:paraId="4C677C86" w14:textId="77777777" w:rsidTr="002B0D8B">
        <w:tc>
          <w:tcPr>
            <w:tcW w:w="846" w:type="dxa"/>
            <w:vAlign w:val="center"/>
          </w:tcPr>
          <w:p w14:paraId="153562BE" w14:textId="77777777" w:rsidR="00E7648D" w:rsidRPr="00680B23" w:rsidRDefault="00E7648D" w:rsidP="00C5284F">
            <w:pPr>
              <w:widowControl/>
              <w:spacing w:before="50" w:afterLines="50" w:after="120" w:line="480" w:lineRule="exact"/>
              <w:contextualSpacing/>
              <w:jc w:val="center"/>
              <w:rPr>
                <w:rFonts w:ascii="Times New Roman" w:eastAsia="標楷體" w:hAnsi="Times New Roman" w:cs="Times New Roman"/>
                <w:color w:val="000000" w:themeColor="text1"/>
                <w:sz w:val="28"/>
                <w:szCs w:val="28"/>
              </w:rPr>
            </w:pPr>
            <w:r w:rsidRPr="00680B23">
              <w:rPr>
                <w:rFonts w:ascii="Times New Roman" w:eastAsia="標楷體" w:hAnsi="Times New Roman" w:cs="Times New Roman"/>
                <w:color w:val="000000" w:themeColor="text1"/>
                <w:sz w:val="28"/>
                <w:szCs w:val="28"/>
              </w:rPr>
              <w:t>3</w:t>
            </w:r>
          </w:p>
        </w:tc>
        <w:tc>
          <w:tcPr>
            <w:tcW w:w="2126" w:type="dxa"/>
            <w:vAlign w:val="center"/>
          </w:tcPr>
          <w:p w14:paraId="3C19CC92" w14:textId="23DB7177" w:rsidR="00E7648D" w:rsidRPr="00662607" w:rsidRDefault="00E7648D" w:rsidP="002B0D8B">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rPr>
            </w:pPr>
          </w:p>
        </w:tc>
        <w:tc>
          <w:tcPr>
            <w:tcW w:w="3544" w:type="dxa"/>
            <w:vAlign w:val="center"/>
          </w:tcPr>
          <w:p w14:paraId="44C9C3B2" w14:textId="0BF3D267" w:rsidR="00E7648D" w:rsidRPr="00662607" w:rsidRDefault="00E7648D" w:rsidP="002B0D8B">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rPr>
            </w:pPr>
          </w:p>
        </w:tc>
        <w:tc>
          <w:tcPr>
            <w:tcW w:w="3798" w:type="dxa"/>
            <w:vAlign w:val="center"/>
          </w:tcPr>
          <w:p w14:paraId="0B656885" w14:textId="77777777" w:rsidR="00E7648D" w:rsidRPr="00680B23" w:rsidRDefault="00E7648D" w:rsidP="002B0D8B">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lang w:eastAsia="zh-TW"/>
              </w:rPr>
            </w:pPr>
            <w:proofErr w:type="spellStart"/>
            <w:r w:rsidRPr="00680B23">
              <w:rPr>
                <w:rFonts w:ascii="Times New Roman" w:eastAsia="標楷體" w:hAnsi="Times New Roman" w:cs="Times New Roman" w:hint="eastAsia"/>
                <w:color w:val="7F7F7F" w:themeColor="text1" w:themeTint="80"/>
                <w:sz w:val="28"/>
                <w:szCs w:val="28"/>
              </w:rPr>
              <w:t>輔導案聯絡人</w:t>
            </w:r>
            <w:proofErr w:type="spellEnd"/>
          </w:p>
        </w:tc>
      </w:tr>
    </w:tbl>
    <w:p w14:paraId="39210216" w14:textId="77777777" w:rsidR="00E7648D" w:rsidRPr="00234DC0" w:rsidRDefault="00596508" w:rsidP="00E7648D">
      <w:pPr>
        <w:widowControl/>
        <w:spacing w:afterLines="50" w:after="120" w:line="360" w:lineRule="exact"/>
        <w:contextualSpacing/>
        <w:jc w:val="both"/>
        <w:rPr>
          <w:rFonts w:ascii="Times New Roman" w:eastAsia="標楷體" w:hAnsi="Times New Roman" w:cs="Times New Roman"/>
          <w:color w:val="000000" w:themeColor="text1"/>
          <w:szCs w:val="28"/>
        </w:rPr>
        <w:sectPr w:rsidR="00E7648D" w:rsidRPr="00234DC0" w:rsidSect="00785399">
          <w:pgSz w:w="12240" w:h="15840"/>
          <w:pgMar w:top="1440" w:right="1080" w:bottom="1440" w:left="1080" w:header="720" w:footer="720" w:gutter="0"/>
          <w:cols w:space="720"/>
          <w:docGrid w:linePitch="326"/>
        </w:sectPr>
      </w:pPr>
      <w:r>
        <w:rPr>
          <w:rFonts w:ascii="Times New Roman" w:eastAsia="標楷體" w:hAnsi="Times New Roman" w:cs="Times New Roman" w:hint="eastAsia"/>
          <w:color w:val="000000" w:themeColor="text1"/>
          <w:szCs w:val="28"/>
        </w:rPr>
        <w:t>備</w:t>
      </w:r>
      <w:r w:rsidR="00E7648D" w:rsidRPr="00234DC0">
        <w:rPr>
          <w:rFonts w:ascii="Times New Roman" w:eastAsia="標楷體" w:hAnsi="Times New Roman" w:cs="Times New Roman" w:hint="eastAsia"/>
          <w:color w:val="000000" w:themeColor="text1"/>
          <w:szCs w:val="28"/>
        </w:rPr>
        <w:t>註：表格內容請自行增減。</w:t>
      </w:r>
    </w:p>
    <w:p w14:paraId="4259E4ED" w14:textId="77777777" w:rsidR="00E7648D" w:rsidRPr="00E51888" w:rsidRDefault="00E7648D" w:rsidP="00D22654">
      <w:pPr>
        <w:pStyle w:val="3"/>
        <w:numPr>
          <w:ilvl w:val="0"/>
          <w:numId w:val="43"/>
        </w:numPr>
        <w:spacing w:before="120" w:after="120"/>
        <w:rPr>
          <w:rFonts w:ascii="Times New Roman" w:hAnsi="Times New Roman" w:cs="Times New Roman"/>
          <w:color w:val="auto"/>
        </w:rPr>
      </w:pPr>
      <w:bookmarkStart w:id="252" w:name="_Toc3884434"/>
      <w:bookmarkStart w:id="253" w:name="_Toc3885941"/>
      <w:bookmarkStart w:id="254" w:name="_Toc27574079"/>
      <w:bookmarkStart w:id="255" w:name="_Toc27574426"/>
      <w:bookmarkStart w:id="256" w:name="_Toc28087347"/>
      <w:bookmarkStart w:id="257" w:name="_Toc28957443"/>
      <w:bookmarkStart w:id="258" w:name="_Toc29481266"/>
      <w:bookmarkStart w:id="259" w:name="_Toc39591773"/>
      <w:bookmarkStart w:id="260" w:name="_Toc39656213"/>
      <w:bookmarkStart w:id="261" w:name="_Toc45034581"/>
      <w:bookmarkStart w:id="262" w:name="_Toc45038861"/>
      <w:bookmarkStart w:id="263" w:name="_Toc46126015"/>
      <w:bookmarkStart w:id="264" w:name="_Toc46126458"/>
      <w:r w:rsidRPr="00E51888">
        <w:rPr>
          <w:rFonts w:ascii="Times New Roman" w:hAnsi="Times New Roman" w:cs="Times New Roman" w:hint="eastAsia"/>
          <w:color w:val="auto"/>
        </w:rPr>
        <w:lastRenderedPageBreak/>
        <w:t>預算表及其計算方式</w:t>
      </w:r>
      <w:r w:rsidRPr="00E51888">
        <w:rPr>
          <w:rFonts w:ascii="Times New Roman" w:hAnsi="Times New Roman" w:cs="Times New Roman"/>
          <w:color w:val="auto"/>
        </w:rPr>
        <w:t>(</w:t>
      </w:r>
      <w:r w:rsidRPr="00E51888">
        <w:rPr>
          <w:rFonts w:ascii="Times New Roman" w:hAnsi="Times New Roman" w:cs="Times New Roman" w:hint="eastAsia"/>
          <w:color w:val="auto"/>
        </w:rPr>
        <w:t>範例</w:t>
      </w:r>
      <w:r w:rsidRPr="00E51888">
        <w:rPr>
          <w:rFonts w:ascii="Times New Roman" w:hAnsi="Times New Roman" w:cs="Times New Roman"/>
          <w:color w:val="auto"/>
        </w:rPr>
        <w:t>)</w:t>
      </w:r>
      <w:bookmarkEnd w:id="252"/>
      <w:bookmarkEnd w:id="253"/>
      <w:bookmarkEnd w:id="254"/>
      <w:bookmarkEnd w:id="255"/>
      <w:bookmarkEnd w:id="256"/>
      <w:bookmarkEnd w:id="257"/>
      <w:bookmarkEnd w:id="258"/>
      <w:bookmarkEnd w:id="259"/>
      <w:bookmarkEnd w:id="260"/>
      <w:bookmarkEnd w:id="261"/>
      <w:bookmarkEnd w:id="262"/>
      <w:bookmarkEnd w:id="263"/>
      <w:bookmarkEnd w:id="264"/>
      <w:r w:rsidR="004B7A61" w:rsidRPr="00E51888">
        <w:rPr>
          <w:rFonts w:ascii="Times New Roman" w:hAnsi="Times New Roman" w:cs="Times New Roman"/>
          <w:color w:val="auto"/>
        </w:rPr>
        <w:t xml:space="preserve"> </w:t>
      </w:r>
    </w:p>
    <w:tbl>
      <w:tblPr>
        <w:tblW w:w="1040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25"/>
        <w:gridCol w:w="1134"/>
        <w:gridCol w:w="1276"/>
        <w:gridCol w:w="5974"/>
      </w:tblGrid>
      <w:tr w:rsidR="002B0D8B" w:rsidRPr="002B0D8B" w14:paraId="3DE05ED6" w14:textId="77777777" w:rsidTr="008D7E7E">
        <w:trPr>
          <w:trHeight w:val="326"/>
        </w:trPr>
        <w:tc>
          <w:tcPr>
            <w:tcW w:w="2025" w:type="dxa"/>
            <w:vAlign w:val="center"/>
          </w:tcPr>
          <w:p w14:paraId="0DB03743" w14:textId="77777777" w:rsidR="002B0D8B" w:rsidRPr="002B0D8B" w:rsidRDefault="008D7E7E" w:rsidP="008D7E7E">
            <w:pPr>
              <w:autoSpaceDE w:val="0"/>
              <w:autoSpaceDN w:val="0"/>
              <w:adjustRightInd w:val="0"/>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項</w:t>
            </w:r>
            <w:r>
              <w:rPr>
                <w:rFonts w:ascii="Times New Roman" w:eastAsia="標楷體" w:hAnsi="Times New Roman" w:cs="Times New Roman" w:hint="eastAsia"/>
                <w:color w:val="000000"/>
                <w:kern w:val="0"/>
                <w:szCs w:val="24"/>
              </w:rPr>
              <w:t xml:space="preserve">      </w:t>
            </w:r>
            <w:r w:rsidR="002B0D8B" w:rsidRPr="002B0D8B">
              <w:rPr>
                <w:rFonts w:ascii="Times New Roman" w:eastAsia="標楷體" w:hAnsi="Times New Roman" w:cs="Times New Roman"/>
                <w:color w:val="000000"/>
                <w:kern w:val="0"/>
                <w:szCs w:val="24"/>
              </w:rPr>
              <w:t>目</w:t>
            </w:r>
          </w:p>
        </w:tc>
        <w:tc>
          <w:tcPr>
            <w:tcW w:w="2410" w:type="dxa"/>
            <w:gridSpan w:val="2"/>
            <w:vAlign w:val="center"/>
          </w:tcPr>
          <w:p w14:paraId="3C44ACAE" w14:textId="77777777" w:rsidR="008D7E7E" w:rsidRPr="00B12BFA" w:rsidRDefault="002B0D8B" w:rsidP="008D7E7E">
            <w:pPr>
              <w:autoSpaceDE w:val="0"/>
              <w:autoSpaceDN w:val="0"/>
              <w:adjustRightInd w:val="0"/>
              <w:jc w:val="center"/>
              <w:rPr>
                <w:rFonts w:ascii="Times New Roman" w:eastAsia="標楷體" w:hAnsi="Times New Roman" w:cs="Times New Roman"/>
                <w:kern w:val="0"/>
                <w:szCs w:val="24"/>
              </w:rPr>
            </w:pPr>
            <w:proofErr w:type="gramStart"/>
            <w:r w:rsidRPr="00B12BFA">
              <w:rPr>
                <w:rFonts w:ascii="Times New Roman" w:eastAsia="標楷體" w:hAnsi="Times New Roman" w:cs="Times New Roman"/>
                <w:kern w:val="0"/>
                <w:szCs w:val="24"/>
              </w:rPr>
              <w:t>109</w:t>
            </w:r>
            <w:proofErr w:type="gramEnd"/>
            <w:r w:rsidRPr="00B12BFA">
              <w:rPr>
                <w:rFonts w:ascii="Times New Roman" w:eastAsia="標楷體" w:hAnsi="Times New Roman" w:cs="Times New Roman"/>
                <w:kern w:val="0"/>
                <w:szCs w:val="24"/>
              </w:rPr>
              <w:t>年度預算表</w:t>
            </w:r>
          </w:p>
          <w:p w14:paraId="31A1508D" w14:textId="77777777" w:rsidR="002B0D8B" w:rsidRPr="002B0D8B" w:rsidRDefault="002B0D8B" w:rsidP="008D7E7E">
            <w:pPr>
              <w:autoSpaceDE w:val="0"/>
              <w:autoSpaceDN w:val="0"/>
              <w:adjustRightInd w:val="0"/>
              <w:jc w:val="center"/>
              <w:rPr>
                <w:rFonts w:ascii="Times New Roman" w:eastAsia="標楷體" w:hAnsi="Times New Roman" w:cs="Times New Roman"/>
                <w:color w:val="FF0000"/>
                <w:kern w:val="0"/>
                <w:szCs w:val="24"/>
              </w:rPr>
            </w:pPr>
            <w:r w:rsidRPr="00B12BFA">
              <w:rPr>
                <w:rFonts w:ascii="Times New Roman" w:eastAsia="標楷體" w:hAnsi="Times New Roman" w:cs="Times New Roman"/>
                <w:kern w:val="0"/>
                <w:szCs w:val="24"/>
              </w:rPr>
              <w:t>(</w:t>
            </w:r>
            <w:r w:rsidRPr="00B12BFA">
              <w:rPr>
                <w:rFonts w:ascii="Times New Roman" w:eastAsia="標楷體" w:hAnsi="Times New Roman" w:cs="Times New Roman"/>
                <w:kern w:val="0"/>
                <w:szCs w:val="24"/>
              </w:rPr>
              <w:t>單位：元</w:t>
            </w:r>
            <w:r w:rsidRPr="00B12BFA">
              <w:rPr>
                <w:rFonts w:ascii="Times New Roman" w:eastAsia="標楷體" w:hAnsi="Times New Roman" w:cs="Times New Roman"/>
                <w:kern w:val="0"/>
                <w:szCs w:val="24"/>
              </w:rPr>
              <w:t>)</w:t>
            </w:r>
          </w:p>
        </w:tc>
        <w:tc>
          <w:tcPr>
            <w:tcW w:w="5974" w:type="dxa"/>
            <w:vAlign w:val="center"/>
          </w:tcPr>
          <w:p w14:paraId="149BF3B0" w14:textId="77777777" w:rsidR="002B0D8B" w:rsidRPr="002B0D8B" w:rsidRDefault="002B0D8B" w:rsidP="008D7E7E">
            <w:pPr>
              <w:autoSpaceDE w:val="0"/>
              <w:autoSpaceDN w:val="0"/>
              <w:adjustRightInd w:val="0"/>
              <w:jc w:val="center"/>
              <w:rPr>
                <w:rFonts w:ascii="Times New Roman" w:eastAsia="標楷體" w:hAnsi="Times New Roman" w:cs="Times New Roman"/>
                <w:color w:val="000000"/>
                <w:kern w:val="0"/>
                <w:szCs w:val="24"/>
              </w:rPr>
            </w:pPr>
            <w:proofErr w:type="gramStart"/>
            <w:r w:rsidRPr="002B0D8B">
              <w:rPr>
                <w:rFonts w:ascii="Times New Roman" w:eastAsia="標楷體" w:hAnsi="Times New Roman" w:cs="Times New Roman"/>
                <w:color w:val="000000"/>
                <w:kern w:val="0"/>
                <w:szCs w:val="24"/>
              </w:rPr>
              <w:t>請敘明</w:t>
            </w:r>
            <w:proofErr w:type="gramEnd"/>
            <w:r w:rsidRPr="002B0D8B">
              <w:rPr>
                <w:rFonts w:ascii="Times New Roman" w:eastAsia="標楷體" w:hAnsi="Times New Roman" w:cs="Times New Roman"/>
                <w:color w:val="000000"/>
                <w:kern w:val="0"/>
                <w:szCs w:val="24"/>
              </w:rPr>
              <w:t>計算方式</w:t>
            </w:r>
          </w:p>
        </w:tc>
      </w:tr>
      <w:tr w:rsidR="002B0D8B" w:rsidRPr="002B0D8B" w14:paraId="7615CC7C" w14:textId="77777777" w:rsidTr="008D7E7E">
        <w:trPr>
          <w:trHeight w:val="326"/>
        </w:trPr>
        <w:tc>
          <w:tcPr>
            <w:tcW w:w="2025" w:type="dxa"/>
            <w:vAlign w:val="center"/>
          </w:tcPr>
          <w:p w14:paraId="63A2FE8C" w14:textId="77777777" w:rsidR="002B0D8B" w:rsidRPr="002B0D8B" w:rsidRDefault="002B0D8B" w:rsidP="008D7E7E">
            <w:pPr>
              <w:autoSpaceDE w:val="0"/>
              <w:autoSpaceDN w:val="0"/>
              <w:adjustRightInd w:val="0"/>
              <w:jc w:val="center"/>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會計項目</w:t>
            </w:r>
          </w:p>
        </w:tc>
        <w:tc>
          <w:tcPr>
            <w:tcW w:w="1134" w:type="dxa"/>
          </w:tcPr>
          <w:p w14:paraId="7F0C33A5" w14:textId="77777777" w:rsidR="002B0D8B" w:rsidRPr="002B0D8B" w:rsidRDefault="00205273">
            <w:pPr>
              <w:autoSpaceDE w:val="0"/>
              <w:autoSpaceDN w:val="0"/>
              <w:adjustRightInd w:val="0"/>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金額</w:t>
            </w:r>
          </w:p>
        </w:tc>
        <w:tc>
          <w:tcPr>
            <w:tcW w:w="1276" w:type="dxa"/>
          </w:tcPr>
          <w:p w14:paraId="12264BA3"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 w:val="20"/>
                <w:szCs w:val="20"/>
              </w:rPr>
            </w:pPr>
            <w:r w:rsidRPr="002B0D8B">
              <w:rPr>
                <w:rFonts w:ascii="Times New Roman" w:eastAsia="標楷體" w:hAnsi="Times New Roman" w:cs="Times New Roman"/>
                <w:color w:val="000000"/>
                <w:kern w:val="0"/>
                <w:szCs w:val="24"/>
              </w:rPr>
              <w:t>占總經費</w:t>
            </w:r>
            <w:r w:rsidRPr="002B0D8B">
              <w:rPr>
                <w:rFonts w:ascii="Times New Roman" w:eastAsia="標楷體" w:hAnsi="Times New Roman" w:cs="Times New Roman"/>
                <w:color w:val="000000"/>
                <w:kern w:val="0"/>
                <w:sz w:val="20"/>
                <w:szCs w:val="20"/>
              </w:rPr>
              <w:t>(%)</w:t>
            </w:r>
          </w:p>
        </w:tc>
        <w:tc>
          <w:tcPr>
            <w:tcW w:w="5974" w:type="dxa"/>
          </w:tcPr>
          <w:p w14:paraId="62306815"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Cs w:val="24"/>
              </w:rPr>
            </w:pPr>
          </w:p>
        </w:tc>
      </w:tr>
      <w:tr w:rsidR="002B0D8B" w:rsidRPr="002B0D8B" w14:paraId="2FA19209" w14:textId="77777777" w:rsidTr="008D7E7E">
        <w:trPr>
          <w:trHeight w:val="326"/>
        </w:trPr>
        <w:tc>
          <w:tcPr>
            <w:tcW w:w="2025" w:type="dxa"/>
          </w:tcPr>
          <w:p w14:paraId="3D52AF9A" w14:textId="77777777" w:rsidR="002B0D8B" w:rsidRPr="002B0D8B" w:rsidRDefault="002B0D8B">
            <w:pPr>
              <w:autoSpaceDE w:val="0"/>
              <w:autoSpaceDN w:val="0"/>
              <w:adjustRightInd w:val="0"/>
              <w:rPr>
                <w:rFonts w:ascii="Times New Roman" w:eastAsia="標楷體" w:hAnsi="Times New Roman" w:cs="Times New Roman"/>
                <w:b/>
                <w:bCs/>
                <w:color w:val="000000"/>
                <w:kern w:val="0"/>
                <w:szCs w:val="24"/>
              </w:rPr>
            </w:pPr>
            <w:r w:rsidRPr="002B0D8B">
              <w:rPr>
                <w:rFonts w:ascii="Times New Roman" w:eastAsia="標楷體" w:hAnsi="Times New Roman" w:cs="Times New Roman"/>
                <w:b/>
                <w:bCs/>
                <w:color w:val="000000"/>
                <w:kern w:val="0"/>
                <w:szCs w:val="24"/>
              </w:rPr>
              <w:t>一、經常支出</w:t>
            </w:r>
          </w:p>
        </w:tc>
        <w:tc>
          <w:tcPr>
            <w:tcW w:w="1134" w:type="dxa"/>
          </w:tcPr>
          <w:p w14:paraId="282778D8"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Cs w:val="24"/>
              </w:rPr>
            </w:pPr>
          </w:p>
        </w:tc>
        <w:tc>
          <w:tcPr>
            <w:tcW w:w="1276" w:type="dxa"/>
          </w:tcPr>
          <w:p w14:paraId="0D53BE67"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Cs w:val="24"/>
              </w:rPr>
            </w:pPr>
          </w:p>
        </w:tc>
        <w:tc>
          <w:tcPr>
            <w:tcW w:w="5974" w:type="dxa"/>
          </w:tcPr>
          <w:p w14:paraId="60BC3747"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Cs w:val="24"/>
              </w:rPr>
            </w:pPr>
          </w:p>
        </w:tc>
      </w:tr>
      <w:tr w:rsidR="002B0D8B" w:rsidRPr="002B0D8B" w14:paraId="09F63445" w14:textId="77777777" w:rsidTr="008D7E7E">
        <w:trPr>
          <w:trHeight w:val="326"/>
        </w:trPr>
        <w:tc>
          <w:tcPr>
            <w:tcW w:w="2025" w:type="dxa"/>
          </w:tcPr>
          <w:p w14:paraId="646C24AE"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w:t>
            </w:r>
            <w:proofErr w:type="gramStart"/>
            <w:r w:rsidRPr="002B0D8B">
              <w:rPr>
                <w:rFonts w:ascii="Times New Roman" w:eastAsia="標楷體" w:hAnsi="Times New Roman" w:cs="Times New Roman"/>
                <w:color w:val="000000"/>
                <w:kern w:val="0"/>
                <w:szCs w:val="24"/>
              </w:rPr>
              <w:t>一</w:t>
            </w:r>
            <w:proofErr w:type="gramEnd"/>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人事費</w:t>
            </w:r>
          </w:p>
        </w:tc>
        <w:tc>
          <w:tcPr>
            <w:tcW w:w="1134" w:type="dxa"/>
          </w:tcPr>
          <w:p w14:paraId="23C81702"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Cs w:val="24"/>
              </w:rPr>
            </w:pPr>
          </w:p>
        </w:tc>
        <w:tc>
          <w:tcPr>
            <w:tcW w:w="1276" w:type="dxa"/>
          </w:tcPr>
          <w:p w14:paraId="4E275B80"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Cs w:val="24"/>
              </w:rPr>
            </w:pPr>
          </w:p>
        </w:tc>
        <w:tc>
          <w:tcPr>
            <w:tcW w:w="5974" w:type="dxa"/>
          </w:tcPr>
          <w:p w14:paraId="56EE2B0B"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Cs w:val="24"/>
              </w:rPr>
            </w:pPr>
          </w:p>
        </w:tc>
      </w:tr>
      <w:tr w:rsidR="008D7E7E" w:rsidRPr="002B0D8B" w14:paraId="3953DA65" w14:textId="77777777" w:rsidTr="008D7E7E">
        <w:trPr>
          <w:trHeight w:val="2431"/>
        </w:trPr>
        <w:tc>
          <w:tcPr>
            <w:tcW w:w="2025" w:type="dxa"/>
            <w:vAlign w:val="center"/>
          </w:tcPr>
          <w:p w14:paraId="453FE46D" w14:textId="77777777" w:rsidR="008D7E7E" w:rsidRPr="002B0D8B" w:rsidRDefault="008D7E7E" w:rsidP="002B0D8B">
            <w:pPr>
              <w:autoSpaceDE w:val="0"/>
              <w:autoSpaceDN w:val="0"/>
              <w:adjustRightInd w:val="0"/>
              <w:jc w:val="both"/>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1.</w:t>
            </w:r>
            <w:r w:rsidRPr="002B0D8B">
              <w:rPr>
                <w:rFonts w:ascii="Times New Roman" w:eastAsia="標楷體" w:hAnsi="Times New Roman" w:cs="Times New Roman"/>
                <w:color w:val="000000"/>
                <w:kern w:val="0"/>
                <w:szCs w:val="24"/>
              </w:rPr>
              <w:t>直接薪資</w:t>
            </w:r>
          </w:p>
        </w:tc>
        <w:tc>
          <w:tcPr>
            <w:tcW w:w="1134" w:type="dxa"/>
            <w:vAlign w:val="center"/>
          </w:tcPr>
          <w:p w14:paraId="3F2B0DA1" w14:textId="77777777" w:rsidR="008D7E7E" w:rsidRPr="002B0D8B" w:rsidRDefault="008D7E7E"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91,500</w:t>
            </w:r>
          </w:p>
        </w:tc>
        <w:tc>
          <w:tcPr>
            <w:tcW w:w="1276" w:type="dxa"/>
            <w:vAlign w:val="center"/>
          </w:tcPr>
          <w:p w14:paraId="71B69FC5" w14:textId="77777777" w:rsidR="008D7E7E" w:rsidRPr="002B0D8B" w:rsidRDefault="008D7E7E"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15.25%</w:t>
            </w:r>
          </w:p>
        </w:tc>
        <w:tc>
          <w:tcPr>
            <w:tcW w:w="5974" w:type="dxa"/>
          </w:tcPr>
          <w:p w14:paraId="061C30F2" w14:textId="77777777" w:rsidR="008D7E7E" w:rsidRPr="00205273" w:rsidRDefault="008D7E7E">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1.</w:t>
            </w:r>
            <w:r w:rsidRPr="00205273">
              <w:rPr>
                <w:rFonts w:ascii="Times New Roman" w:eastAsia="標楷體" w:hAnsi="Times New Roman" w:cs="Times New Roman"/>
                <w:color w:val="808080" w:themeColor="background1" w:themeShade="80"/>
                <w:kern w:val="0"/>
                <w:sz w:val="14"/>
                <w:szCs w:val="14"/>
              </w:rPr>
              <w:t xml:space="preserve">   </w:t>
            </w:r>
            <w:r w:rsidRPr="00205273">
              <w:rPr>
                <w:rFonts w:ascii="Times New Roman" w:eastAsia="標楷體" w:hAnsi="Times New Roman" w:cs="Times New Roman"/>
                <w:color w:val="808080" w:themeColor="background1" w:themeShade="80"/>
                <w:kern w:val="0"/>
                <w:szCs w:val="24"/>
              </w:rPr>
              <w:t>計畫主持人</w:t>
            </w:r>
            <w:r w:rsidRPr="00205273">
              <w:rPr>
                <w:rFonts w:ascii="Times New Roman" w:eastAsia="標楷體" w:hAnsi="Times New Roman" w:cs="Times New Roman"/>
                <w:color w:val="808080" w:themeColor="background1" w:themeShade="80"/>
                <w:kern w:val="0"/>
                <w:szCs w:val="24"/>
              </w:rPr>
              <w:t>:60,000</w:t>
            </w:r>
            <w:r w:rsidRPr="00205273">
              <w:rPr>
                <w:rFonts w:ascii="Times New Roman" w:eastAsia="標楷體" w:hAnsi="Times New Roman" w:cs="Times New Roman"/>
                <w:color w:val="808080" w:themeColor="background1" w:themeShade="80"/>
                <w:kern w:val="0"/>
                <w:szCs w:val="24"/>
              </w:rPr>
              <w:t>元</w:t>
            </w:r>
            <w:r w:rsidRPr="00205273">
              <w:rPr>
                <w:rFonts w:ascii="Times New Roman" w:eastAsia="標楷體" w:hAnsi="Times New Roman" w:cs="Times New Roman"/>
                <w:color w:val="808080" w:themeColor="background1" w:themeShade="80"/>
                <w:kern w:val="0"/>
                <w:szCs w:val="24"/>
              </w:rPr>
              <w:t>/</w:t>
            </w:r>
            <w:r w:rsidRPr="00205273">
              <w:rPr>
                <w:rFonts w:ascii="Times New Roman" w:eastAsia="標楷體" w:hAnsi="Times New Roman" w:cs="Times New Roman"/>
                <w:color w:val="808080" w:themeColor="background1" w:themeShade="80"/>
                <w:kern w:val="0"/>
                <w:szCs w:val="24"/>
              </w:rPr>
              <w:t>月</w:t>
            </w:r>
            <w:r w:rsidRPr="00205273">
              <w:rPr>
                <w:rFonts w:ascii="Times New Roman" w:eastAsia="標楷體" w:hAnsi="Times New Roman" w:cs="Times New Roman"/>
                <w:color w:val="808080" w:themeColor="background1" w:themeShade="80"/>
                <w:kern w:val="0"/>
                <w:szCs w:val="24"/>
              </w:rPr>
              <w:t>*1</w:t>
            </w:r>
            <w:r w:rsidRPr="00205273">
              <w:rPr>
                <w:rFonts w:ascii="Times New Roman" w:eastAsia="標楷體" w:hAnsi="Times New Roman" w:cs="Times New Roman"/>
                <w:color w:val="808080" w:themeColor="background1" w:themeShade="80"/>
                <w:kern w:val="0"/>
                <w:szCs w:val="24"/>
              </w:rPr>
              <w:t>人</w:t>
            </w:r>
            <w:r w:rsidRPr="00205273">
              <w:rPr>
                <w:rFonts w:ascii="Times New Roman" w:eastAsia="標楷體" w:hAnsi="Times New Roman" w:cs="Times New Roman"/>
                <w:color w:val="808080" w:themeColor="background1" w:themeShade="80"/>
                <w:kern w:val="0"/>
                <w:szCs w:val="24"/>
              </w:rPr>
              <w:t>*3</w:t>
            </w:r>
            <w:r w:rsidRPr="00205273">
              <w:rPr>
                <w:rFonts w:ascii="Times New Roman" w:eastAsia="標楷體" w:hAnsi="Times New Roman" w:cs="Times New Roman"/>
                <w:color w:val="808080" w:themeColor="background1" w:themeShade="80"/>
                <w:kern w:val="0"/>
                <w:szCs w:val="24"/>
              </w:rPr>
              <w:t>個月</w:t>
            </w:r>
            <w:r w:rsidRPr="00205273">
              <w:rPr>
                <w:rFonts w:ascii="Times New Roman" w:eastAsia="標楷體" w:hAnsi="Times New Roman" w:cs="Times New Roman"/>
                <w:color w:val="808080" w:themeColor="background1" w:themeShade="80"/>
                <w:kern w:val="0"/>
                <w:szCs w:val="24"/>
              </w:rPr>
              <w:t>*15%</w:t>
            </w:r>
            <w:r w:rsidRPr="00205273">
              <w:rPr>
                <w:rFonts w:ascii="Times New Roman" w:eastAsia="標楷體" w:hAnsi="Times New Roman" w:cs="Times New Roman"/>
                <w:color w:val="808080" w:themeColor="background1" w:themeShade="80"/>
                <w:kern w:val="0"/>
                <w:szCs w:val="24"/>
              </w:rPr>
              <w:t>，進行整體主要用電設備盤點、監督與管理改善規劃執行進度、每月工作會議進行節能宣導</w:t>
            </w:r>
          </w:p>
          <w:p w14:paraId="028E6871" w14:textId="77777777" w:rsidR="008D7E7E" w:rsidRPr="00205273" w:rsidRDefault="008D7E7E">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2.</w:t>
            </w:r>
            <w:r w:rsidRPr="00205273">
              <w:rPr>
                <w:rFonts w:ascii="Times New Roman" w:eastAsia="標楷體" w:hAnsi="Times New Roman" w:cs="Times New Roman"/>
                <w:color w:val="808080" w:themeColor="background1" w:themeShade="80"/>
                <w:kern w:val="0"/>
                <w:sz w:val="14"/>
                <w:szCs w:val="14"/>
              </w:rPr>
              <w:t xml:space="preserve">   </w:t>
            </w:r>
            <w:r w:rsidRPr="00205273">
              <w:rPr>
                <w:rFonts w:ascii="Times New Roman" w:eastAsia="標楷體" w:hAnsi="Times New Roman" w:cs="Times New Roman"/>
                <w:color w:val="808080" w:themeColor="background1" w:themeShade="80"/>
                <w:kern w:val="0"/>
                <w:szCs w:val="24"/>
              </w:rPr>
              <w:t>輔導案經理</w:t>
            </w:r>
            <w:r w:rsidRPr="00205273">
              <w:rPr>
                <w:rFonts w:ascii="Times New Roman" w:eastAsia="標楷體" w:hAnsi="Times New Roman" w:cs="Times New Roman"/>
                <w:color w:val="808080" w:themeColor="background1" w:themeShade="80"/>
                <w:kern w:val="0"/>
                <w:szCs w:val="24"/>
              </w:rPr>
              <w:t>:50,000</w:t>
            </w:r>
            <w:r w:rsidRPr="00205273">
              <w:rPr>
                <w:rFonts w:ascii="Times New Roman" w:eastAsia="標楷體" w:hAnsi="Times New Roman" w:cs="Times New Roman"/>
                <w:color w:val="808080" w:themeColor="background1" w:themeShade="80"/>
                <w:kern w:val="0"/>
                <w:szCs w:val="24"/>
              </w:rPr>
              <w:t>元</w:t>
            </w:r>
            <w:r w:rsidRPr="00205273">
              <w:rPr>
                <w:rFonts w:ascii="Times New Roman" w:eastAsia="標楷體" w:hAnsi="Times New Roman" w:cs="Times New Roman"/>
                <w:color w:val="808080" w:themeColor="background1" w:themeShade="80"/>
                <w:kern w:val="0"/>
                <w:szCs w:val="24"/>
              </w:rPr>
              <w:t>/</w:t>
            </w:r>
            <w:r w:rsidRPr="00205273">
              <w:rPr>
                <w:rFonts w:ascii="Times New Roman" w:eastAsia="標楷體" w:hAnsi="Times New Roman" w:cs="Times New Roman"/>
                <w:color w:val="808080" w:themeColor="background1" w:themeShade="80"/>
                <w:kern w:val="0"/>
                <w:szCs w:val="24"/>
              </w:rPr>
              <w:t>月</w:t>
            </w:r>
            <w:r w:rsidRPr="00205273">
              <w:rPr>
                <w:rFonts w:ascii="Times New Roman" w:eastAsia="標楷體" w:hAnsi="Times New Roman" w:cs="Times New Roman"/>
                <w:color w:val="808080" w:themeColor="background1" w:themeShade="80"/>
                <w:kern w:val="0"/>
                <w:szCs w:val="24"/>
              </w:rPr>
              <w:t>*1</w:t>
            </w:r>
            <w:r w:rsidRPr="00205273">
              <w:rPr>
                <w:rFonts w:ascii="Times New Roman" w:eastAsia="標楷體" w:hAnsi="Times New Roman" w:cs="Times New Roman"/>
                <w:color w:val="808080" w:themeColor="background1" w:themeShade="80"/>
                <w:kern w:val="0"/>
                <w:szCs w:val="24"/>
              </w:rPr>
              <w:t>人</w:t>
            </w:r>
            <w:r w:rsidRPr="00205273">
              <w:rPr>
                <w:rFonts w:ascii="Times New Roman" w:eastAsia="標楷體" w:hAnsi="Times New Roman" w:cs="Times New Roman"/>
                <w:color w:val="808080" w:themeColor="background1" w:themeShade="80"/>
                <w:kern w:val="0"/>
                <w:szCs w:val="24"/>
              </w:rPr>
              <w:t>*3</w:t>
            </w:r>
            <w:r w:rsidRPr="00205273">
              <w:rPr>
                <w:rFonts w:ascii="Times New Roman" w:eastAsia="標楷體" w:hAnsi="Times New Roman" w:cs="Times New Roman"/>
                <w:color w:val="808080" w:themeColor="background1" w:themeShade="80"/>
                <w:kern w:val="0"/>
                <w:szCs w:val="24"/>
              </w:rPr>
              <w:t>個月</w:t>
            </w:r>
            <w:r w:rsidRPr="00205273">
              <w:rPr>
                <w:rFonts w:ascii="Times New Roman" w:eastAsia="標楷體" w:hAnsi="Times New Roman" w:cs="Times New Roman"/>
                <w:color w:val="808080" w:themeColor="background1" w:themeShade="80"/>
                <w:kern w:val="0"/>
                <w:szCs w:val="24"/>
              </w:rPr>
              <w:t>*5%</w:t>
            </w:r>
            <w:r w:rsidRPr="00205273">
              <w:rPr>
                <w:rFonts w:ascii="Times New Roman" w:eastAsia="標楷體" w:hAnsi="Times New Roman" w:cs="Times New Roman"/>
                <w:color w:val="808080" w:themeColor="background1" w:themeShade="80"/>
                <w:kern w:val="0"/>
                <w:szCs w:val="24"/>
              </w:rPr>
              <w:t>，監督與管理經費動支情形，並負責會計收支</w:t>
            </w:r>
          </w:p>
          <w:p w14:paraId="2C497731" w14:textId="77777777" w:rsidR="008D7E7E" w:rsidRPr="00205273" w:rsidRDefault="008D7E7E">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3.</w:t>
            </w:r>
            <w:r w:rsidRPr="00205273">
              <w:rPr>
                <w:rFonts w:ascii="Times New Roman" w:eastAsia="標楷體" w:hAnsi="Times New Roman" w:cs="Times New Roman"/>
                <w:color w:val="808080" w:themeColor="background1" w:themeShade="80"/>
                <w:kern w:val="0"/>
                <w:sz w:val="14"/>
                <w:szCs w:val="14"/>
              </w:rPr>
              <w:t xml:space="preserve">   </w:t>
            </w:r>
            <w:r w:rsidRPr="00205273">
              <w:rPr>
                <w:rFonts w:ascii="Times New Roman" w:eastAsia="標楷體" w:hAnsi="Times New Roman" w:cs="Times New Roman"/>
                <w:color w:val="808080" w:themeColor="background1" w:themeShade="80"/>
                <w:kern w:val="0"/>
                <w:szCs w:val="24"/>
              </w:rPr>
              <w:t>輔導案聯絡人</w:t>
            </w:r>
            <w:r w:rsidRPr="00205273">
              <w:rPr>
                <w:rFonts w:ascii="Times New Roman" w:eastAsia="標楷體" w:hAnsi="Times New Roman" w:cs="Times New Roman"/>
                <w:color w:val="808080" w:themeColor="background1" w:themeShade="80"/>
                <w:kern w:val="0"/>
                <w:szCs w:val="24"/>
              </w:rPr>
              <w:t>:40,000</w:t>
            </w:r>
            <w:r w:rsidRPr="00205273">
              <w:rPr>
                <w:rFonts w:ascii="Times New Roman" w:eastAsia="標楷體" w:hAnsi="Times New Roman" w:cs="Times New Roman"/>
                <w:color w:val="808080" w:themeColor="background1" w:themeShade="80"/>
                <w:kern w:val="0"/>
                <w:szCs w:val="24"/>
              </w:rPr>
              <w:t>元</w:t>
            </w:r>
            <w:r w:rsidRPr="00205273">
              <w:rPr>
                <w:rFonts w:ascii="Times New Roman" w:eastAsia="標楷體" w:hAnsi="Times New Roman" w:cs="Times New Roman"/>
                <w:color w:val="808080" w:themeColor="background1" w:themeShade="80"/>
                <w:kern w:val="0"/>
                <w:szCs w:val="24"/>
              </w:rPr>
              <w:t>/</w:t>
            </w:r>
            <w:r w:rsidRPr="00205273">
              <w:rPr>
                <w:rFonts w:ascii="Times New Roman" w:eastAsia="標楷體" w:hAnsi="Times New Roman" w:cs="Times New Roman"/>
                <w:color w:val="808080" w:themeColor="background1" w:themeShade="80"/>
                <w:kern w:val="0"/>
                <w:szCs w:val="24"/>
              </w:rPr>
              <w:t>月</w:t>
            </w:r>
            <w:r w:rsidRPr="00205273">
              <w:rPr>
                <w:rFonts w:ascii="Times New Roman" w:eastAsia="標楷體" w:hAnsi="Times New Roman" w:cs="Times New Roman"/>
                <w:color w:val="808080" w:themeColor="background1" w:themeShade="80"/>
                <w:kern w:val="0"/>
                <w:szCs w:val="24"/>
              </w:rPr>
              <w:t>*1</w:t>
            </w:r>
            <w:r w:rsidRPr="00205273">
              <w:rPr>
                <w:rFonts w:ascii="Times New Roman" w:eastAsia="標楷體" w:hAnsi="Times New Roman" w:cs="Times New Roman"/>
                <w:color w:val="808080" w:themeColor="background1" w:themeShade="80"/>
                <w:kern w:val="0"/>
                <w:szCs w:val="24"/>
              </w:rPr>
              <w:t>人</w:t>
            </w:r>
            <w:r w:rsidRPr="00205273">
              <w:rPr>
                <w:rFonts w:ascii="Times New Roman" w:eastAsia="標楷體" w:hAnsi="Times New Roman" w:cs="Times New Roman"/>
                <w:color w:val="808080" w:themeColor="background1" w:themeShade="80"/>
                <w:kern w:val="0"/>
                <w:szCs w:val="24"/>
              </w:rPr>
              <w:t>*3</w:t>
            </w:r>
            <w:r w:rsidRPr="00205273">
              <w:rPr>
                <w:rFonts w:ascii="Times New Roman" w:eastAsia="標楷體" w:hAnsi="Times New Roman" w:cs="Times New Roman"/>
                <w:color w:val="808080" w:themeColor="background1" w:themeShade="80"/>
                <w:kern w:val="0"/>
                <w:szCs w:val="24"/>
              </w:rPr>
              <w:t>個月</w:t>
            </w:r>
            <w:r w:rsidRPr="00205273">
              <w:rPr>
                <w:rFonts w:ascii="Times New Roman" w:eastAsia="標楷體" w:hAnsi="Times New Roman" w:cs="Times New Roman"/>
                <w:color w:val="808080" w:themeColor="background1" w:themeShade="80"/>
                <w:kern w:val="0"/>
                <w:szCs w:val="24"/>
              </w:rPr>
              <w:t>*30%</w:t>
            </w:r>
            <w:r w:rsidRPr="00205273">
              <w:rPr>
                <w:rFonts w:ascii="Times New Roman" w:eastAsia="標楷體" w:hAnsi="Times New Roman" w:cs="Times New Roman"/>
                <w:color w:val="808080" w:themeColor="background1" w:themeShade="80"/>
                <w:kern w:val="0"/>
                <w:szCs w:val="24"/>
              </w:rPr>
              <w:t>，負責進行內部及對外溝通</w:t>
            </w:r>
          </w:p>
          <w:p w14:paraId="196E58DD" w14:textId="77777777" w:rsidR="008D7E7E" w:rsidRPr="00205273" w:rsidRDefault="008D7E7E" w:rsidP="00F2701D">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4.</w:t>
            </w:r>
            <w:r w:rsidRPr="00205273">
              <w:rPr>
                <w:rFonts w:ascii="Times New Roman" w:eastAsia="標楷體" w:hAnsi="Times New Roman" w:cs="Times New Roman"/>
                <w:color w:val="808080" w:themeColor="background1" w:themeShade="80"/>
                <w:kern w:val="0"/>
                <w:sz w:val="14"/>
                <w:szCs w:val="14"/>
              </w:rPr>
              <w:t xml:space="preserve">   </w:t>
            </w:r>
            <w:r w:rsidRPr="00205273">
              <w:rPr>
                <w:rFonts w:ascii="Times New Roman" w:eastAsia="標楷體" w:hAnsi="Times New Roman" w:cs="Times New Roman"/>
                <w:color w:val="808080" w:themeColor="background1" w:themeShade="80"/>
                <w:kern w:val="0"/>
                <w:szCs w:val="24"/>
              </w:rPr>
              <w:t>門市店長</w:t>
            </w:r>
            <w:r w:rsidRPr="00205273">
              <w:rPr>
                <w:rFonts w:ascii="Times New Roman" w:eastAsia="標楷體" w:hAnsi="Times New Roman" w:cs="Times New Roman"/>
                <w:color w:val="808080" w:themeColor="background1" w:themeShade="80"/>
                <w:kern w:val="0"/>
                <w:szCs w:val="24"/>
              </w:rPr>
              <w:t>:35,000</w:t>
            </w:r>
            <w:r w:rsidRPr="00205273">
              <w:rPr>
                <w:rFonts w:ascii="Times New Roman" w:eastAsia="標楷體" w:hAnsi="Times New Roman" w:cs="Times New Roman"/>
                <w:color w:val="808080" w:themeColor="background1" w:themeShade="80"/>
                <w:kern w:val="0"/>
                <w:szCs w:val="24"/>
              </w:rPr>
              <w:t>元</w:t>
            </w:r>
            <w:r w:rsidRPr="00205273">
              <w:rPr>
                <w:rFonts w:ascii="Times New Roman" w:eastAsia="標楷體" w:hAnsi="Times New Roman" w:cs="Times New Roman"/>
                <w:color w:val="808080" w:themeColor="background1" w:themeShade="80"/>
                <w:kern w:val="0"/>
                <w:szCs w:val="24"/>
              </w:rPr>
              <w:t>/</w:t>
            </w:r>
            <w:r w:rsidRPr="00205273">
              <w:rPr>
                <w:rFonts w:ascii="Times New Roman" w:eastAsia="標楷體" w:hAnsi="Times New Roman" w:cs="Times New Roman"/>
                <w:color w:val="808080" w:themeColor="background1" w:themeShade="80"/>
                <w:kern w:val="0"/>
                <w:szCs w:val="24"/>
              </w:rPr>
              <w:t>月</w:t>
            </w:r>
            <w:r w:rsidRPr="00205273">
              <w:rPr>
                <w:rFonts w:ascii="Times New Roman" w:eastAsia="標楷體" w:hAnsi="Times New Roman" w:cs="Times New Roman"/>
                <w:color w:val="808080" w:themeColor="background1" w:themeShade="80"/>
                <w:kern w:val="0"/>
                <w:szCs w:val="24"/>
              </w:rPr>
              <w:t>*2</w:t>
            </w:r>
            <w:r w:rsidRPr="00205273">
              <w:rPr>
                <w:rFonts w:ascii="Times New Roman" w:eastAsia="標楷體" w:hAnsi="Times New Roman" w:cs="Times New Roman"/>
                <w:color w:val="808080" w:themeColor="background1" w:themeShade="80"/>
                <w:kern w:val="0"/>
                <w:szCs w:val="24"/>
              </w:rPr>
              <w:t>人</w:t>
            </w:r>
            <w:r w:rsidRPr="00205273">
              <w:rPr>
                <w:rFonts w:ascii="Times New Roman" w:eastAsia="標楷體" w:hAnsi="Times New Roman" w:cs="Times New Roman"/>
                <w:color w:val="808080" w:themeColor="background1" w:themeShade="80"/>
                <w:kern w:val="0"/>
                <w:szCs w:val="24"/>
              </w:rPr>
              <w:t>*3</w:t>
            </w:r>
            <w:r w:rsidRPr="00205273">
              <w:rPr>
                <w:rFonts w:ascii="Times New Roman" w:eastAsia="標楷體" w:hAnsi="Times New Roman" w:cs="Times New Roman"/>
                <w:color w:val="808080" w:themeColor="background1" w:themeShade="80"/>
                <w:kern w:val="0"/>
                <w:szCs w:val="24"/>
              </w:rPr>
              <w:t>個月</w:t>
            </w:r>
            <w:r w:rsidRPr="00205273">
              <w:rPr>
                <w:rFonts w:ascii="Times New Roman" w:eastAsia="標楷體" w:hAnsi="Times New Roman" w:cs="Times New Roman"/>
                <w:color w:val="808080" w:themeColor="background1" w:themeShade="80"/>
                <w:kern w:val="0"/>
                <w:szCs w:val="24"/>
              </w:rPr>
              <w:t>*10%</w:t>
            </w:r>
            <w:r w:rsidRPr="00205273">
              <w:rPr>
                <w:rFonts w:ascii="Times New Roman" w:eastAsia="標楷體" w:hAnsi="Times New Roman" w:cs="Times New Roman"/>
                <w:color w:val="808080" w:themeColor="background1" w:themeShade="80"/>
                <w:kern w:val="0"/>
                <w:szCs w:val="24"/>
              </w:rPr>
              <w:t>，配合店內耗能設備盤點、改善工程的規劃、驗收及執行</w:t>
            </w:r>
          </w:p>
        </w:tc>
      </w:tr>
      <w:tr w:rsidR="002B0D8B" w:rsidRPr="002B0D8B" w14:paraId="6650F7C3" w14:textId="77777777" w:rsidTr="008D7E7E">
        <w:trPr>
          <w:trHeight w:val="326"/>
        </w:trPr>
        <w:tc>
          <w:tcPr>
            <w:tcW w:w="2025" w:type="dxa"/>
            <w:shd w:val="solid" w:color="FFFFFF" w:fill="auto"/>
          </w:tcPr>
          <w:p w14:paraId="60EE32CD" w14:textId="77777777" w:rsidR="002B0D8B" w:rsidRPr="002B0D8B" w:rsidRDefault="002B0D8B" w:rsidP="008D7E7E">
            <w:pPr>
              <w:autoSpaceDE w:val="0"/>
              <w:autoSpaceDN w:val="0"/>
              <w:adjustRightInd w:val="0"/>
              <w:jc w:val="right"/>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 xml:space="preserve">    </w:t>
            </w:r>
            <w:r w:rsidRPr="002B0D8B">
              <w:rPr>
                <w:rFonts w:ascii="Times New Roman" w:eastAsia="標楷體" w:hAnsi="Times New Roman" w:cs="Times New Roman"/>
                <w:color w:val="000000"/>
                <w:kern w:val="0"/>
                <w:szCs w:val="24"/>
              </w:rPr>
              <w:t>小　　計</w:t>
            </w:r>
          </w:p>
        </w:tc>
        <w:tc>
          <w:tcPr>
            <w:tcW w:w="1134" w:type="dxa"/>
            <w:shd w:val="solid" w:color="FFFFFF" w:fill="auto"/>
            <w:vAlign w:val="center"/>
          </w:tcPr>
          <w:p w14:paraId="2D1FC1B5"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91,500</w:t>
            </w:r>
          </w:p>
        </w:tc>
        <w:tc>
          <w:tcPr>
            <w:tcW w:w="1276" w:type="dxa"/>
            <w:shd w:val="solid" w:color="FFFFFF" w:fill="auto"/>
            <w:vAlign w:val="center"/>
          </w:tcPr>
          <w:p w14:paraId="3657116C"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15.25%</w:t>
            </w:r>
          </w:p>
        </w:tc>
        <w:tc>
          <w:tcPr>
            <w:tcW w:w="5974" w:type="dxa"/>
          </w:tcPr>
          <w:p w14:paraId="45443FD0" w14:textId="77777777" w:rsidR="002B0D8B" w:rsidRPr="00205273" w:rsidRDefault="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r>
      <w:tr w:rsidR="002B0D8B" w:rsidRPr="002B0D8B" w14:paraId="17D4542F" w14:textId="77777777" w:rsidTr="008D7E7E">
        <w:trPr>
          <w:trHeight w:val="326"/>
        </w:trPr>
        <w:tc>
          <w:tcPr>
            <w:tcW w:w="2025" w:type="dxa"/>
          </w:tcPr>
          <w:p w14:paraId="4B3DCE94"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二</w:t>
            </w:r>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差旅費</w:t>
            </w:r>
          </w:p>
        </w:tc>
        <w:tc>
          <w:tcPr>
            <w:tcW w:w="1134" w:type="dxa"/>
            <w:vAlign w:val="center"/>
          </w:tcPr>
          <w:p w14:paraId="1D2ADC55"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1276" w:type="dxa"/>
            <w:vAlign w:val="center"/>
          </w:tcPr>
          <w:p w14:paraId="1053772F"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5974" w:type="dxa"/>
          </w:tcPr>
          <w:p w14:paraId="6D0FF26E" w14:textId="77777777" w:rsidR="002B0D8B" w:rsidRPr="00205273" w:rsidRDefault="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r>
      <w:tr w:rsidR="002B0D8B" w:rsidRPr="002B0D8B" w14:paraId="29537FB6" w14:textId="77777777" w:rsidTr="008D7E7E">
        <w:trPr>
          <w:trHeight w:val="326"/>
        </w:trPr>
        <w:tc>
          <w:tcPr>
            <w:tcW w:w="2025" w:type="dxa"/>
          </w:tcPr>
          <w:p w14:paraId="47AE4A0B"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1.</w:t>
            </w:r>
            <w:r w:rsidRPr="002B0D8B">
              <w:rPr>
                <w:rFonts w:ascii="Times New Roman" w:eastAsia="標楷體" w:hAnsi="Times New Roman" w:cs="Times New Roman"/>
                <w:color w:val="000000"/>
                <w:kern w:val="0"/>
                <w:szCs w:val="24"/>
              </w:rPr>
              <w:t>國內交通費</w:t>
            </w:r>
          </w:p>
        </w:tc>
        <w:tc>
          <w:tcPr>
            <w:tcW w:w="1134" w:type="dxa"/>
            <w:vAlign w:val="center"/>
          </w:tcPr>
          <w:p w14:paraId="045B5FF7"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10,000</w:t>
            </w:r>
          </w:p>
        </w:tc>
        <w:tc>
          <w:tcPr>
            <w:tcW w:w="1276" w:type="dxa"/>
            <w:vAlign w:val="center"/>
          </w:tcPr>
          <w:p w14:paraId="407D43A6"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1.67%</w:t>
            </w:r>
          </w:p>
        </w:tc>
        <w:tc>
          <w:tcPr>
            <w:tcW w:w="5974" w:type="dxa"/>
          </w:tcPr>
          <w:p w14:paraId="209904A2"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總公司派員會</w:t>
            </w:r>
            <w:proofErr w:type="gramStart"/>
            <w:r w:rsidRPr="00205273">
              <w:rPr>
                <w:rFonts w:ascii="Times New Roman" w:eastAsia="標楷體" w:hAnsi="Times New Roman" w:cs="Times New Roman"/>
                <w:color w:val="808080" w:themeColor="background1" w:themeShade="80"/>
                <w:kern w:val="0"/>
                <w:szCs w:val="24"/>
              </w:rPr>
              <w:t>勘</w:t>
            </w:r>
            <w:proofErr w:type="gramEnd"/>
            <w:r w:rsidRPr="00205273">
              <w:rPr>
                <w:rFonts w:ascii="Times New Roman" w:eastAsia="標楷體" w:hAnsi="Times New Roman" w:cs="Times New Roman"/>
                <w:color w:val="808080" w:themeColor="background1" w:themeShade="80"/>
                <w:kern w:val="0"/>
                <w:szCs w:val="24"/>
              </w:rPr>
              <w:t>，高鐵、</w:t>
            </w:r>
            <w:proofErr w:type="gramStart"/>
            <w:r w:rsidRPr="00205273">
              <w:rPr>
                <w:rFonts w:ascii="Times New Roman" w:eastAsia="標楷體" w:hAnsi="Times New Roman" w:cs="Times New Roman"/>
                <w:color w:val="808080" w:themeColor="background1" w:themeShade="80"/>
                <w:kern w:val="0"/>
                <w:szCs w:val="24"/>
              </w:rPr>
              <w:t>臺</w:t>
            </w:r>
            <w:proofErr w:type="gramEnd"/>
            <w:r w:rsidRPr="00205273">
              <w:rPr>
                <w:rFonts w:ascii="Times New Roman" w:eastAsia="標楷體" w:hAnsi="Times New Roman" w:cs="Times New Roman"/>
                <w:color w:val="808080" w:themeColor="background1" w:themeShade="80"/>
                <w:kern w:val="0"/>
                <w:szCs w:val="24"/>
              </w:rPr>
              <w:t>鐵、捷運及計程車資</w:t>
            </w:r>
          </w:p>
        </w:tc>
      </w:tr>
      <w:tr w:rsidR="002B0D8B" w:rsidRPr="002B0D8B" w14:paraId="52636B10" w14:textId="77777777" w:rsidTr="008D7E7E">
        <w:trPr>
          <w:trHeight w:val="326"/>
        </w:trPr>
        <w:tc>
          <w:tcPr>
            <w:tcW w:w="2025" w:type="dxa"/>
            <w:shd w:val="solid" w:color="FFFFFF" w:fill="auto"/>
          </w:tcPr>
          <w:p w14:paraId="03574030" w14:textId="77777777" w:rsidR="002B0D8B" w:rsidRPr="002B0D8B" w:rsidRDefault="002B0D8B" w:rsidP="008D7E7E">
            <w:pPr>
              <w:autoSpaceDE w:val="0"/>
              <w:autoSpaceDN w:val="0"/>
              <w:adjustRightInd w:val="0"/>
              <w:jc w:val="right"/>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 xml:space="preserve">    </w:t>
            </w:r>
            <w:r w:rsidRPr="002B0D8B">
              <w:rPr>
                <w:rFonts w:ascii="Times New Roman" w:eastAsia="標楷體" w:hAnsi="Times New Roman" w:cs="Times New Roman"/>
                <w:color w:val="000000"/>
                <w:kern w:val="0"/>
                <w:szCs w:val="24"/>
              </w:rPr>
              <w:t>小　　計</w:t>
            </w:r>
          </w:p>
        </w:tc>
        <w:tc>
          <w:tcPr>
            <w:tcW w:w="1134" w:type="dxa"/>
            <w:shd w:val="solid" w:color="FFFFFF" w:fill="auto"/>
            <w:vAlign w:val="center"/>
          </w:tcPr>
          <w:p w14:paraId="45462776"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10,000</w:t>
            </w:r>
          </w:p>
        </w:tc>
        <w:tc>
          <w:tcPr>
            <w:tcW w:w="1276" w:type="dxa"/>
            <w:shd w:val="solid" w:color="FFFFFF" w:fill="auto"/>
            <w:vAlign w:val="center"/>
          </w:tcPr>
          <w:p w14:paraId="2F64B249"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1.67%</w:t>
            </w:r>
          </w:p>
        </w:tc>
        <w:tc>
          <w:tcPr>
            <w:tcW w:w="5974" w:type="dxa"/>
          </w:tcPr>
          <w:p w14:paraId="45185AE2" w14:textId="77777777" w:rsidR="002B0D8B" w:rsidRPr="00205273" w:rsidRDefault="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r>
      <w:tr w:rsidR="002B0D8B" w:rsidRPr="002B0D8B" w14:paraId="15FDF0DE" w14:textId="77777777" w:rsidTr="008D7E7E">
        <w:trPr>
          <w:trHeight w:val="326"/>
        </w:trPr>
        <w:tc>
          <w:tcPr>
            <w:tcW w:w="2025" w:type="dxa"/>
          </w:tcPr>
          <w:p w14:paraId="4B0F3248"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三</w:t>
            </w:r>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業務費</w:t>
            </w:r>
          </w:p>
        </w:tc>
        <w:tc>
          <w:tcPr>
            <w:tcW w:w="1134" w:type="dxa"/>
            <w:vAlign w:val="center"/>
          </w:tcPr>
          <w:p w14:paraId="2108DC75"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1276" w:type="dxa"/>
            <w:vAlign w:val="center"/>
          </w:tcPr>
          <w:p w14:paraId="6BFE4859"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5974" w:type="dxa"/>
          </w:tcPr>
          <w:p w14:paraId="152A61FD" w14:textId="77777777" w:rsidR="002B0D8B" w:rsidRPr="00205273" w:rsidRDefault="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r>
      <w:tr w:rsidR="002B0D8B" w:rsidRPr="002B0D8B" w14:paraId="0FE03E98" w14:textId="77777777" w:rsidTr="008D7E7E">
        <w:trPr>
          <w:trHeight w:val="638"/>
        </w:trPr>
        <w:tc>
          <w:tcPr>
            <w:tcW w:w="2025" w:type="dxa"/>
            <w:vAlign w:val="center"/>
          </w:tcPr>
          <w:p w14:paraId="4A0E32D7" w14:textId="77777777" w:rsidR="002B0D8B" w:rsidRPr="002B0D8B" w:rsidRDefault="002B0D8B" w:rsidP="002B0D8B">
            <w:pPr>
              <w:autoSpaceDE w:val="0"/>
              <w:autoSpaceDN w:val="0"/>
              <w:adjustRightInd w:val="0"/>
              <w:jc w:val="both"/>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1.</w:t>
            </w:r>
            <w:proofErr w:type="gramStart"/>
            <w:r>
              <w:rPr>
                <w:rFonts w:ascii="Times New Roman" w:eastAsia="標楷體" w:hAnsi="Times New Roman" w:cs="Times New Roman" w:hint="eastAsia"/>
                <w:color w:val="000000"/>
                <w:kern w:val="0"/>
                <w:szCs w:val="24"/>
              </w:rPr>
              <w:t>量</w:t>
            </w:r>
            <w:r w:rsidRPr="002B0D8B">
              <w:rPr>
                <w:rFonts w:ascii="Times New Roman" w:eastAsia="標楷體" w:hAnsi="Times New Roman" w:cs="Times New Roman"/>
                <w:color w:val="000000"/>
                <w:kern w:val="0"/>
                <w:szCs w:val="24"/>
              </w:rPr>
              <w:t>測費</w:t>
            </w:r>
            <w:proofErr w:type="gramEnd"/>
          </w:p>
        </w:tc>
        <w:tc>
          <w:tcPr>
            <w:tcW w:w="1134" w:type="dxa"/>
            <w:vAlign w:val="center"/>
          </w:tcPr>
          <w:p w14:paraId="1DC132CE"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45,000</w:t>
            </w:r>
          </w:p>
        </w:tc>
        <w:tc>
          <w:tcPr>
            <w:tcW w:w="1276" w:type="dxa"/>
            <w:vAlign w:val="center"/>
          </w:tcPr>
          <w:p w14:paraId="17C6D45E"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7.50%</w:t>
            </w:r>
          </w:p>
        </w:tc>
        <w:tc>
          <w:tcPr>
            <w:tcW w:w="5974" w:type="dxa"/>
          </w:tcPr>
          <w:p w14:paraId="41CDD139"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請廠商量測</w:t>
            </w:r>
            <w:r w:rsidRPr="00205273">
              <w:rPr>
                <w:rFonts w:ascii="Times New Roman" w:eastAsia="標楷體" w:hAnsi="Times New Roman" w:cs="Times New Roman"/>
                <w:color w:val="808080" w:themeColor="background1" w:themeShade="80"/>
                <w:kern w:val="0"/>
                <w:szCs w:val="24"/>
              </w:rPr>
              <w:t>2</w:t>
            </w:r>
            <w:r w:rsidRPr="00205273">
              <w:rPr>
                <w:rFonts w:ascii="Times New Roman" w:eastAsia="標楷體" w:hAnsi="Times New Roman" w:cs="Times New Roman"/>
                <w:color w:val="808080" w:themeColor="background1" w:themeShade="80"/>
                <w:kern w:val="0"/>
                <w:szCs w:val="24"/>
              </w:rPr>
              <w:t>間門市，包含空調、冷凍冷藏及照明設備改善前後用電量，並撰寫節能效益量測報告書</w:t>
            </w:r>
          </w:p>
        </w:tc>
      </w:tr>
      <w:tr w:rsidR="002B0D8B" w:rsidRPr="002B0D8B" w14:paraId="38022FC0" w14:textId="77777777" w:rsidTr="008D7E7E">
        <w:trPr>
          <w:trHeight w:val="326"/>
        </w:trPr>
        <w:tc>
          <w:tcPr>
            <w:tcW w:w="2025" w:type="dxa"/>
            <w:vAlign w:val="center"/>
          </w:tcPr>
          <w:p w14:paraId="28CDFA41" w14:textId="77777777" w:rsidR="002B0D8B" w:rsidRPr="002B0D8B" w:rsidRDefault="002B0D8B" w:rsidP="002B0D8B">
            <w:pPr>
              <w:autoSpaceDE w:val="0"/>
              <w:autoSpaceDN w:val="0"/>
              <w:adjustRightInd w:val="0"/>
              <w:jc w:val="both"/>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2.</w:t>
            </w:r>
            <w:r w:rsidRPr="002B0D8B">
              <w:rPr>
                <w:rFonts w:ascii="Times New Roman" w:eastAsia="標楷體" w:hAnsi="Times New Roman" w:cs="Times New Roman"/>
                <w:color w:val="000000"/>
                <w:kern w:val="0"/>
                <w:szCs w:val="24"/>
              </w:rPr>
              <w:t>消耗品費</w:t>
            </w:r>
          </w:p>
        </w:tc>
        <w:tc>
          <w:tcPr>
            <w:tcW w:w="1134" w:type="dxa"/>
            <w:vAlign w:val="center"/>
          </w:tcPr>
          <w:p w14:paraId="01064976"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1,000</w:t>
            </w:r>
          </w:p>
        </w:tc>
        <w:tc>
          <w:tcPr>
            <w:tcW w:w="1276" w:type="dxa"/>
            <w:vAlign w:val="center"/>
          </w:tcPr>
          <w:p w14:paraId="693CF008"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0.17%</w:t>
            </w:r>
          </w:p>
        </w:tc>
        <w:tc>
          <w:tcPr>
            <w:tcW w:w="5974" w:type="dxa"/>
          </w:tcPr>
          <w:p w14:paraId="61D15DA3"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燈具滑軌、支架、冷氣管線等</w:t>
            </w:r>
          </w:p>
        </w:tc>
      </w:tr>
      <w:tr w:rsidR="002B0D8B" w:rsidRPr="002B0D8B" w14:paraId="538BA764" w14:textId="77777777" w:rsidTr="008D7E7E">
        <w:trPr>
          <w:trHeight w:val="638"/>
        </w:trPr>
        <w:tc>
          <w:tcPr>
            <w:tcW w:w="2025" w:type="dxa"/>
            <w:vAlign w:val="center"/>
          </w:tcPr>
          <w:p w14:paraId="46EEA40E" w14:textId="77777777" w:rsidR="002B0D8B" w:rsidRPr="002B0D8B" w:rsidRDefault="002B0D8B" w:rsidP="002B0D8B">
            <w:pPr>
              <w:autoSpaceDE w:val="0"/>
              <w:autoSpaceDN w:val="0"/>
              <w:adjustRightInd w:val="0"/>
              <w:jc w:val="both"/>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3.</w:t>
            </w:r>
            <w:r w:rsidRPr="002B0D8B">
              <w:rPr>
                <w:rFonts w:ascii="Times New Roman" w:eastAsia="標楷體" w:hAnsi="Times New Roman" w:cs="Times New Roman"/>
                <w:color w:val="000000"/>
                <w:kern w:val="0"/>
                <w:szCs w:val="24"/>
              </w:rPr>
              <w:t>照明系統</w:t>
            </w:r>
          </w:p>
        </w:tc>
        <w:tc>
          <w:tcPr>
            <w:tcW w:w="1134" w:type="dxa"/>
            <w:vAlign w:val="center"/>
          </w:tcPr>
          <w:p w14:paraId="4C18759E"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48,000</w:t>
            </w:r>
          </w:p>
        </w:tc>
        <w:tc>
          <w:tcPr>
            <w:tcW w:w="1276" w:type="dxa"/>
            <w:vAlign w:val="center"/>
          </w:tcPr>
          <w:p w14:paraId="616501A4"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8.00%</w:t>
            </w:r>
          </w:p>
        </w:tc>
        <w:tc>
          <w:tcPr>
            <w:tcW w:w="5974" w:type="dxa"/>
          </w:tcPr>
          <w:p w14:paraId="7AFCE936"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購置</w:t>
            </w:r>
            <w:r w:rsidRPr="00205273">
              <w:rPr>
                <w:rFonts w:ascii="Times New Roman" w:eastAsia="標楷體" w:hAnsi="Times New Roman" w:cs="Times New Roman"/>
                <w:color w:val="808080" w:themeColor="background1" w:themeShade="80"/>
                <w:kern w:val="0"/>
                <w:szCs w:val="24"/>
              </w:rPr>
              <w:t>2</w:t>
            </w:r>
            <w:r w:rsidRPr="00205273">
              <w:rPr>
                <w:rFonts w:ascii="Times New Roman" w:eastAsia="標楷體" w:hAnsi="Times New Roman" w:cs="Times New Roman"/>
                <w:color w:val="808080" w:themeColor="background1" w:themeShade="80"/>
                <w:kern w:val="0"/>
                <w:szCs w:val="24"/>
              </w:rPr>
              <w:t>間門市招牌、騎樓、點餐區、用餐區、廚房區及會議室之高效率</w:t>
            </w:r>
            <w:r w:rsidRPr="00205273">
              <w:rPr>
                <w:rFonts w:ascii="Times New Roman" w:eastAsia="標楷體" w:hAnsi="Times New Roman" w:cs="Times New Roman"/>
                <w:color w:val="808080" w:themeColor="background1" w:themeShade="80"/>
                <w:kern w:val="0"/>
                <w:szCs w:val="24"/>
              </w:rPr>
              <w:t>LED</w:t>
            </w:r>
            <w:r w:rsidRPr="00205273">
              <w:rPr>
                <w:rFonts w:ascii="Times New Roman" w:eastAsia="標楷體" w:hAnsi="Times New Roman" w:cs="Times New Roman"/>
                <w:color w:val="808080" w:themeColor="background1" w:themeShade="80"/>
                <w:kern w:val="0"/>
                <w:szCs w:val="24"/>
              </w:rPr>
              <w:t>燈具共</w:t>
            </w:r>
            <w:r w:rsidRPr="00205273">
              <w:rPr>
                <w:rFonts w:ascii="Times New Roman" w:eastAsia="標楷體" w:hAnsi="Times New Roman" w:cs="Times New Roman"/>
                <w:color w:val="808080" w:themeColor="background1" w:themeShade="80"/>
                <w:kern w:val="0"/>
                <w:szCs w:val="24"/>
              </w:rPr>
              <w:t>80</w:t>
            </w:r>
            <w:r w:rsidRPr="00205273">
              <w:rPr>
                <w:rFonts w:ascii="Times New Roman" w:eastAsia="標楷體" w:hAnsi="Times New Roman" w:cs="Times New Roman"/>
                <w:color w:val="808080" w:themeColor="background1" w:themeShade="80"/>
                <w:kern w:val="0"/>
                <w:szCs w:val="24"/>
              </w:rPr>
              <w:t>盞</w:t>
            </w:r>
          </w:p>
        </w:tc>
      </w:tr>
      <w:tr w:rsidR="002B0D8B" w:rsidRPr="002B0D8B" w14:paraId="2182138C" w14:textId="77777777" w:rsidTr="008D7E7E">
        <w:trPr>
          <w:trHeight w:val="638"/>
        </w:trPr>
        <w:tc>
          <w:tcPr>
            <w:tcW w:w="2025" w:type="dxa"/>
            <w:shd w:val="solid" w:color="FFFFFF" w:fill="auto"/>
            <w:vAlign w:val="center"/>
          </w:tcPr>
          <w:p w14:paraId="2FA17B06" w14:textId="77777777" w:rsidR="002B0D8B" w:rsidRPr="002B0D8B" w:rsidRDefault="002B0D8B" w:rsidP="002B0D8B">
            <w:pPr>
              <w:autoSpaceDE w:val="0"/>
              <w:autoSpaceDN w:val="0"/>
              <w:adjustRightInd w:val="0"/>
              <w:jc w:val="both"/>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4.</w:t>
            </w:r>
            <w:r w:rsidRPr="002B0D8B">
              <w:rPr>
                <w:rFonts w:ascii="Times New Roman" w:eastAsia="標楷體" w:hAnsi="Times New Roman" w:cs="Times New Roman"/>
                <w:color w:val="000000"/>
                <w:kern w:val="0"/>
                <w:szCs w:val="24"/>
              </w:rPr>
              <w:t>活動推廣費</w:t>
            </w:r>
          </w:p>
        </w:tc>
        <w:tc>
          <w:tcPr>
            <w:tcW w:w="1134" w:type="dxa"/>
            <w:shd w:val="solid" w:color="FFFFFF" w:fill="auto"/>
            <w:vAlign w:val="center"/>
          </w:tcPr>
          <w:p w14:paraId="60F96AE5"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15,000</w:t>
            </w:r>
          </w:p>
        </w:tc>
        <w:tc>
          <w:tcPr>
            <w:tcW w:w="1276" w:type="dxa"/>
            <w:shd w:val="solid" w:color="FFFFFF" w:fill="auto"/>
            <w:vAlign w:val="center"/>
          </w:tcPr>
          <w:p w14:paraId="5B86CB9A"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2.50%</w:t>
            </w:r>
          </w:p>
        </w:tc>
        <w:tc>
          <w:tcPr>
            <w:tcW w:w="5974" w:type="dxa"/>
          </w:tcPr>
          <w:p w14:paraId="5D3DA8D0"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辦理企業內部節能成果橫向擴散活動</w:t>
            </w:r>
            <w:r w:rsidRPr="00205273">
              <w:rPr>
                <w:rFonts w:ascii="Times New Roman" w:eastAsia="標楷體" w:hAnsi="Times New Roman" w:cs="Times New Roman"/>
                <w:color w:val="808080" w:themeColor="background1" w:themeShade="80"/>
                <w:kern w:val="0"/>
                <w:szCs w:val="24"/>
              </w:rPr>
              <w:t>1</w:t>
            </w:r>
            <w:r w:rsidRPr="00205273">
              <w:rPr>
                <w:rFonts w:ascii="Times New Roman" w:eastAsia="標楷體" w:hAnsi="Times New Roman" w:cs="Times New Roman"/>
                <w:color w:val="808080" w:themeColor="background1" w:themeShade="80"/>
                <w:kern w:val="0"/>
                <w:szCs w:val="24"/>
              </w:rPr>
              <w:t>場，包含餐點、場地布置、文宣品、獎勵金等</w:t>
            </w:r>
          </w:p>
        </w:tc>
      </w:tr>
      <w:tr w:rsidR="002B0D8B" w:rsidRPr="002B0D8B" w14:paraId="58632F6E" w14:textId="77777777" w:rsidTr="008D7E7E">
        <w:trPr>
          <w:trHeight w:val="326"/>
        </w:trPr>
        <w:tc>
          <w:tcPr>
            <w:tcW w:w="2025" w:type="dxa"/>
            <w:shd w:val="solid" w:color="FFFFFF" w:fill="auto"/>
          </w:tcPr>
          <w:p w14:paraId="1634AF7D" w14:textId="77777777" w:rsidR="002B0D8B" w:rsidRPr="002B0D8B" w:rsidRDefault="002B0D8B" w:rsidP="008D7E7E">
            <w:pPr>
              <w:autoSpaceDE w:val="0"/>
              <w:autoSpaceDN w:val="0"/>
              <w:adjustRightInd w:val="0"/>
              <w:jc w:val="right"/>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小　　計</w:t>
            </w:r>
          </w:p>
        </w:tc>
        <w:tc>
          <w:tcPr>
            <w:tcW w:w="1134" w:type="dxa"/>
            <w:shd w:val="solid" w:color="FFFFFF" w:fill="auto"/>
            <w:vAlign w:val="center"/>
          </w:tcPr>
          <w:p w14:paraId="7E3D08C7"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109,000</w:t>
            </w:r>
          </w:p>
        </w:tc>
        <w:tc>
          <w:tcPr>
            <w:tcW w:w="1276" w:type="dxa"/>
            <w:shd w:val="solid" w:color="FFFFFF" w:fill="auto"/>
            <w:vAlign w:val="center"/>
          </w:tcPr>
          <w:p w14:paraId="0686A73E"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18.17%</w:t>
            </w:r>
          </w:p>
        </w:tc>
        <w:tc>
          <w:tcPr>
            <w:tcW w:w="5974" w:type="dxa"/>
          </w:tcPr>
          <w:p w14:paraId="76CAAD31"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p>
        </w:tc>
      </w:tr>
      <w:tr w:rsidR="002B0D8B" w:rsidRPr="002B0D8B" w14:paraId="1248F44A" w14:textId="77777777" w:rsidTr="00205273">
        <w:trPr>
          <w:trHeight w:val="326"/>
        </w:trPr>
        <w:tc>
          <w:tcPr>
            <w:tcW w:w="2025" w:type="dxa"/>
            <w:shd w:val="clear" w:color="auto" w:fill="D9E2F3" w:themeFill="accent1" w:themeFillTint="33"/>
          </w:tcPr>
          <w:p w14:paraId="701F67E6" w14:textId="77777777" w:rsidR="002B0D8B" w:rsidRPr="008D7E7E" w:rsidRDefault="002B0D8B">
            <w:pPr>
              <w:autoSpaceDE w:val="0"/>
              <w:autoSpaceDN w:val="0"/>
              <w:adjustRightInd w:val="0"/>
              <w:rPr>
                <w:rFonts w:ascii="Times New Roman" w:eastAsia="標楷體" w:hAnsi="Times New Roman" w:cs="Times New Roman"/>
                <w:b/>
                <w:bCs/>
                <w:color w:val="000000"/>
                <w:kern w:val="0"/>
                <w:szCs w:val="24"/>
              </w:rPr>
            </w:pPr>
            <w:r w:rsidRPr="008D7E7E">
              <w:rPr>
                <w:rFonts w:ascii="Times New Roman" w:eastAsia="標楷體" w:hAnsi="Times New Roman" w:cs="Times New Roman"/>
                <w:b/>
                <w:bCs/>
                <w:color w:val="000000"/>
                <w:kern w:val="0"/>
                <w:szCs w:val="24"/>
              </w:rPr>
              <w:t>經常支出小計</w:t>
            </w:r>
          </w:p>
        </w:tc>
        <w:tc>
          <w:tcPr>
            <w:tcW w:w="1134" w:type="dxa"/>
            <w:shd w:val="clear" w:color="auto" w:fill="D9E2F3" w:themeFill="accent1" w:themeFillTint="33"/>
            <w:vAlign w:val="center"/>
          </w:tcPr>
          <w:p w14:paraId="7FE1D3B1" w14:textId="77777777" w:rsidR="002B0D8B" w:rsidRPr="008D7E7E" w:rsidRDefault="002B0D8B" w:rsidP="002B0D8B">
            <w:pPr>
              <w:autoSpaceDE w:val="0"/>
              <w:autoSpaceDN w:val="0"/>
              <w:adjustRightInd w:val="0"/>
              <w:jc w:val="center"/>
              <w:rPr>
                <w:rFonts w:ascii="Times New Roman" w:eastAsia="標楷體" w:hAnsi="Times New Roman" w:cs="Times New Roman"/>
                <w:b/>
                <w:color w:val="808080" w:themeColor="background1" w:themeShade="80"/>
                <w:kern w:val="0"/>
                <w:szCs w:val="24"/>
              </w:rPr>
            </w:pPr>
            <w:r w:rsidRPr="008D7E7E">
              <w:rPr>
                <w:rFonts w:ascii="Times New Roman" w:eastAsia="標楷體" w:hAnsi="Times New Roman" w:cs="Times New Roman"/>
                <w:b/>
                <w:color w:val="808080" w:themeColor="background1" w:themeShade="80"/>
                <w:kern w:val="0"/>
                <w:szCs w:val="24"/>
              </w:rPr>
              <w:t>210,500</w:t>
            </w:r>
          </w:p>
        </w:tc>
        <w:tc>
          <w:tcPr>
            <w:tcW w:w="1276" w:type="dxa"/>
            <w:shd w:val="clear" w:color="auto" w:fill="D9E2F3" w:themeFill="accent1" w:themeFillTint="33"/>
            <w:vAlign w:val="center"/>
          </w:tcPr>
          <w:p w14:paraId="1583384C" w14:textId="77777777" w:rsidR="002B0D8B" w:rsidRPr="008D7E7E" w:rsidRDefault="002B0D8B" w:rsidP="002B0D8B">
            <w:pPr>
              <w:autoSpaceDE w:val="0"/>
              <w:autoSpaceDN w:val="0"/>
              <w:adjustRightInd w:val="0"/>
              <w:jc w:val="center"/>
              <w:rPr>
                <w:rFonts w:ascii="Times New Roman" w:eastAsia="標楷體" w:hAnsi="Times New Roman" w:cs="Times New Roman"/>
                <w:b/>
                <w:color w:val="808080" w:themeColor="background1" w:themeShade="80"/>
                <w:kern w:val="0"/>
                <w:szCs w:val="24"/>
              </w:rPr>
            </w:pPr>
            <w:r w:rsidRPr="008D7E7E">
              <w:rPr>
                <w:rFonts w:ascii="Times New Roman" w:eastAsia="標楷體" w:hAnsi="Times New Roman" w:cs="Times New Roman"/>
                <w:b/>
                <w:color w:val="808080" w:themeColor="background1" w:themeShade="80"/>
                <w:kern w:val="0"/>
                <w:szCs w:val="24"/>
              </w:rPr>
              <w:t>35.08%</w:t>
            </w:r>
          </w:p>
        </w:tc>
        <w:tc>
          <w:tcPr>
            <w:tcW w:w="5974" w:type="dxa"/>
            <w:shd w:val="clear" w:color="auto" w:fill="D9E2F3" w:themeFill="accent1" w:themeFillTint="33"/>
          </w:tcPr>
          <w:p w14:paraId="66136CFC"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p>
        </w:tc>
      </w:tr>
      <w:tr w:rsidR="002B0D8B" w:rsidRPr="002B0D8B" w14:paraId="3623BD12" w14:textId="77777777" w:rsidTr="008D7E7E">
        <w:trPr>
          <w:trHeight w:val="326"/>
        </w:trPr>
        <w:tc>
          <w:tcPr>
            <w:tcW w:w="2025" w:type="dxa"/>
            <w:shd w:val="solid" w:color="FFFFFF" w:fill="auto"/>
          </w:tcPr>
          <w:p w14:paraId="13D06E36" w14:textId="77777777" w:rsidR="002B0D8B" w:rsidRPr="002B0D8B" w:rsidRDefault="002B0D8B">
            <w:pPr>
              <w:autoSpaceDE w:val="0"/>
              <w:autoSpaceDN w:val="0"/>
              <w:adjustRightInd w:val="0"/>
              <w:rPr>
                <w:rFonts w:ascii="Times New Roman" w:eastAsia="標楷體" w:hAnsi="Times New Roman" w:cs="Times New Roman"/>
                <w:b/>
                <w:bCs/>
                <w:color w:val="000000"/>
                <w:kern w:val="0"/>
                <w:szCs w:val="24"/>
              </w:rPr>
            </w:pPr>
            <w:r w:rsidRPr="002B0D8B">
              <w:rPr>
                <w:rFonts w:ascii="Times New Roman" w:eastAsia="標楷體" w:hAnsi="Times New Roman" w:cs="Times New Roman"/>
                <w:b/>
                <w:bCs/>
                <w:color w:val="000000"/>
                <w:kern w:val="0"/>
                <w:szCs w:val="24"/>
              </w:rPr>
              <w:t>二、資本支出</w:t>
            </w:r>
          </w:p>
        </w:tc>
        <w:tc>
          <w:tcPr>
            <w:tcW w:w="1134" w:type="dxa"/>
            <w:shd w:val="solid" w:color="FFFFFF" w:fill="auto"/>
            <w:vAlign w:val="center"/>
          </w:tcPr>
          <w:p w14:paraId="3E20D15A"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1276" w:type="dxa"/>
            <w:shd w:val="solid" w:color="FFFFFF" w:fill="auto"/>
            <w:vAlign w:val="center"/>
          </w:tcPr>
          <w:p w14:paraId="0C0C4B55"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5974" w:type="dxa"/>
          </w:tcPr>
          <w:p w14:paraId="4EB2A2FE"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p>
        </w:tc>
      </w:tr>
      <w:tr w:rsidR="002B0D8B" w:rsidRPr="002B0D8B" w14:paraId="53A73EA5" w14:textId="77777777" w:rsidTr="008D7E7E">
        <w:trPr>
          <w:trHeight w:val="326"/>
        </w:trPr>
        <w:tc>
          <w:tcPr>
            <w:tcW w:w="2025" w:type="dxa"/>
            <w:shd w:val="solid" w:color="FFFFFF" w:fill="auto"/>
          </w:tcPr>
          <w:p w14:paraId="14192A5E"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w:t>
            </w:r>
            <w:proofErr w:type="gramStart"/>
            <w:r w:rsidRPr="002B0D8B">
              <w:rPr>
                <w:rFonts w:ascii="Times New Roman" w:eastAsia="標楷體" w:hAnsi="Times New Roman" w:cs="Times New Roman"/>
                <w:color w:val="000000"/>
                <w:kern w:val="0"/>
                <w:szCs w:val="24"/>
              </w:rPr>
              <w:t>一</w:t>
            </w:r>
            <w:proofErr w:type="gramEnd"/>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機器設備</w:t>
            </w:r>
          </w:p>
        </w:tc>
        <w:tc>
          <w:tcPr>
            <w:tcW w:w="1134" w:type="dxa"/>
            <w:shd w:val="solid" w:color="FFFFFF" w:fill="auto"/>
            <w:vAlign w:val="center"/>
          </w:tcPr>
          <w:p w14:paraId="247B0EEC"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1276" w:type="dxa"/>
            <w:shd w:val="solid" w:color="FFFFFF" w:fill="auto"/>
            <w:vAlign w:val="center"/>
          </w:tcPr>
          <w:p w14:paraId="1FF8451C"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5974" w:type="dxa"/>
          </w:tcPr>
          <w:p w14:paraId="128000B1"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p>
        </w:tc>
      </w:tr>
      <w:tr w:rsidR="002B0D8B" w:rsidRPr="002B0D8B" w14:paraId="4BD67306" w14:textId="77777777" w:rsidTr="008D7E7E">
        <w:trPr>
          <w:trHeight w:val="326"/>
        </w:trPr>
        <w:tc>
          <w:tcPr>
            <w:tcW w:w="2025" w:type="dxa"/>
            <w:shd w:val="solid" w:color="FFFFFF" w:fill="auto"/>
          </w:tcPr>
          <w:p w14:paraId="521B308F"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1.</w:t>
            </w:r>
            <w:r w:rsidRPr="002B0D8B">
              <w:rPr>
                <w:rFonts w:ascii="Times New Roman" w:eastAsia="標楷體" w:hAnsi="Times New Roman" w:cs="Times New Roman"/>
                <w:color w:val="000000"/>
                <w:kern w:val="0"/>
                <w:szCs w:val="24"/>
              </w:rPr>
              <w:t>空調系統</w:t>
            </w:r>
          </w:p>
        </w:tc>
        <w:tc>
          <w:tcPr>
            <w:tcW w:w="1134" w:type="dxa"/>
            <w:shd w:val="solid" w:color="FFFFFF" w:fill="auto"/>
            <w:vAlign w:val="center"/>
          </w:tcPr>
          <w:p w14:paraId="7822B803"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180,000</w:t>
            </w:r>
          </w:p>
        </w:tc>
        <w:tc>
          <w:tcPr>
            <w:tcW w:w="1276" w:type="dxa"/>
            <w:shd w:val="solid" w:color="FFFFFF" w:fill="auto"/>
            <w:vAlign w:val="center"/>
          </w:tcPr>
          <w:p w14:paraId="66FA31AA"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30.00%</w:t>
            </w:r>
          </w:p>
        </w:tc>
        <w:tc>
          <w:tcPr>
            <w:tcW w:w="5974" w:type="dxa"/>
          </w:tcPr>
          <w:p w14:paraId="27503A39"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購置節能箱型冷氣機</w:t>
            </w:r>
            <w:r w:rsidRPr="00205273">
              <w:rPr>
                <w:rFonts w:ascii="Times New Roman" w:eastAsia="標楷體" w:hAnsi="Times New Roman" w:cs="Times New Roman"/>
                <w:color w:val="808080" w:themeColor="background1" w:themeShade="80"/>
                <w:kern w:val="0"/>
                <w:szCs w:val="24"/>
              </w:rPr>
              <w:t>2</w:t>
            </w:r>
            <w:r w:rsidRPr="00205273">
              <w:rPr>
                <w:rFonts w:ascii="Times New Roman" w:eastAsia="標楷體" w:hAnsi="Times New Roman" w:cs="Times New Roman"/>
                <w:color w:val="808080" w:themeColor="background1" w:themeShade="80"/>
                <w:kern w:val="0"/>
                <w:szCs w:val="24"/>
              </w:rPr>
              <w:t>台</w:t>
            </w:r>
          </w:p>
        </w:tc>
      </w:tr>
      <w:tr w:rsidR="002B0D8B" w:rsidRPr="002B0D8B" w14:paraId="42E50FCB" w14:textId="77777777" w:rsidTr="008D7E7E">
        <w:trPr>
          <w:trHeight w:val="326"/>
        </w:trPr>
        <w:tc>
          <w:tcPr>
            <w:tcW w:w="2025" w:type="dxa"/>
            <w:shd w:val="solid" w:color="FFFFFF" w:fill="auto"/>
          </w:tcPr>
          <w:p w14:paraId="7D07909B"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2.</w:t>
            </w:r>
            <w:r w:rsidRPr="002B0D8B">
              <w:rPr>
                <w:rFonts w:ascii="Times New Roman" w:eastAsia="標楷體" w:hAnsi="Times New Roman" w:cs="Times New Roman"/>
                <w:color w:val="000000"/>
                <w:kern w:val="0"/>
                <w:szCs w:val="24"/>
              </w:rPr>
              <w:t>冷凍冷藏系統</w:t>
            </w:r>
          </w:p>
        </w:tc>
        <w:tc>
          <w:tcPr>
            <w:tcW w:w="1134" w:type="dxa"/>
            <w:shd w:val="solid" w:color="FFFFFF" w:fill="auto"/>
            <w:vAlign w:val="center"/>
          </w:tcPr>
          <w:p w14:paraId="26438BF0"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99,500</w:t>
            </w:r>
          </w:p>
        </w:tc>
        <w:tc>
          <w:tcPr>
            <w:tcW w:w="1276" w:type="dxa"/>
            <w:shd w:val="solid" w:color="FFFFFF" w:fill="auto"/>
            <w:vAlign w:val="center"/>
          </w:tcPr>
          <w:p w14:paraId="085C32F5"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16.58%</w:t>
            </w:r>
          </w:p>
        </w:tc>
        <w:tc>
          <w:tcPr>
            <w:tcW w:w="5974" w:type="dxa"/>
          </w:tcPr>
          <w:p w14:paraId="541BA064"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購置四門上凍下藏冰箱</w:t>
            </w:r>
            <w:r w:rsidRPr="00205273">
              <w:rPr>
                <w:rFonts w:ascii="Times New Roman" w:eastAsia="標楷體" w:hAnsi="Times New Roman" w:cs="Times New Roman"/>
                <w:color w:val="808080" w:themeColor="background1" w:themeShade="80"/>
                <w:kern w:val="0"/>
                <w:szCs w:val="24"/>
              </w:rPr>
              <w:t>2</w:t>
            </w:r>
            <w:r w:rsidRPr="00205273">
              <w:rPr>
                <w:rFonts w:ascii="Times New Roman" w:eastAsia="標楷體" w:hAnsi="Times New Roman" w:cs="Times New Roman"/>
                <w:color w:val="808080" w:themeColor="background1" w:themeShade="80"/>
                <w:kern w:val="0"/>
                <w:szCs w:val="24"/>
              </w:rPr>
              <w:t>台</w:t>
            </w:r>
          </w:p>
        </w:tc>
      </w:tr>
      <w:tr w:rsidR="002B0D8B" w:rsidRPr="002B0D8B" w14:paraId="64F2D0D0" w14:textId="77777777" w:rsidTr="008D7E7E">
        <w:trPr>
          <w:trHeight w:val="326"/>
        </w:trPr>
        <w:tc>
          <w:tcPr>
            <w:tcW w:w="2025" w:type="dxa"/>
            <w:shd w:val="solid" w:color="FFFFFF" w:fill="auto"/>
          </w:tcPr>
          <w:p w14:paraId="689BB510"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3.</w:t>
            </w:r>
            <w:r w:rsidRPr="002B0D8B">
              <w:rPr>
                <w:rFonts w:ascii="Times New Roman" w:eastAsia="標楷體" w:hAnsi="Times New Roman" w:cs="Times New Roman"/>
                <w:color w:val="000000"/>
                <w:kern w:val="0"/>
                <w:szCs w:val="24"/>
              </w:rPr>
              <w:t>熱水熱泵系統</w:t>
            </w:r>
          </w:p>
        </w:tc>
        <w:tc>
          <w:tcPr>
            <w:tcW w:w="1134" w:type="dxa"/>
            <w:shd w:val="solid" w:color="FFFFFF" w:fill="auto"/>
            <w:vAlign w:val="center"/>
          </w:tcPr>
          <w:p w14:paraId="387E0A3E"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100,000</w:t>
            </w:r>
          </w:p>
        </w:tc>
        <w:tc>
          <w:tcPr>
            <w:tcW w:w="1276" w:type="dxa"/>
            <w:shd w:val="solid" w:color="FFFFFF" w:fill="auto"/>
            <w:vAlign w:val="center"/>
          </w:tcPr>
          <w:p w14:paraId="565BC7C9"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16.67%</w:t>
            </w:r>
          </w:p>
        </w:tc>
        <w:tc>
          <w:tcPr>
            <w:tcW w:w="5974" w:type="dxa"/>
          </w:tcPr>
          <w:p w14:paraId="1A0C4D01"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購置空氣源</w:t>
            </w:r>
            <w:proofErr w:type="gramStart"/>
            <w:r w:rsidRPr="00205273">
              <w:rPr>
                <w:rFonts w:ascii="Times New Roman" w:eastAsia="標楷體" w:hAnsi="Times New Roman" w:cs="Times New Roman"/>
                <w:color w:val="808080" w:themeColor="background1" w:themeShade="80"/>
                <w:kern w:val="0"/>
                <w:szCs w:val="24"/>
              </w:rPr>
              <w:t>式熱泵</w:t>
            </w:r>
            <w:proofErr w:type="gramEnd"/>
            <w:r w:rsidRPr="00205273">
              <w:rPr>
                <w:rFonts w:ascii="Times New Roman" w:eastAsia="標楷體" w:hAnsi="Times New Roman" w:cs="Times New Roman"/>
                <w:color w:val="808080" w:themeColor="background1" w:themeShade="80"/>
                <w:kern w:val="0"/>
                <w:szCs w:val="24"/>
              </w:rPr>
              <w:t>熱水器</w:t>
            </w:r>
            <w:r w:rsidRPr="00205273">
              <w:rPr>
                <w:rFonts w:ascii="Times New Roman" w:eastAsia="標楷體" w:hAnsi="Times New Roman" w:cs="Times New Roman"/>
                <w:color w:val="808080" w:themeColor="background1" w:themeShade="80"/>
                <w:kern w:val="0"/>
                <w:szCs w:val="24"/>
              </w:rPr>
              <w:t>1</w:t>
            </w:r>
            <w:r w:rsidRPr="00205273">
              <w:rPr>
                <w:rFonts w:ascii="Times New Roman" w:eastAsia="標楷體" w:hAnsi="Times New Roman" w:cs="Times New Roman"/>
                <w:color w:val="808080" w:themeColor="background1" w:themeShade="80"/>
                <w:kern w:val="0"/>
                <w:szCs w:val="24"/>
              </w:rPr>
              <w:t>台</w:t>
            </w:r>
          </w:p>
        </w:tc>
      </w:tr>
      <w:tr w:rsidR="002B0D8B" w:rsidRPr="002B0D8B" w14:paraId="6757FB92" w14:textId="77777777" w:rsidTr="008D7E7E">
        <w:trPr>
          <w:trHeight w:val="326"/>
        </w:trPr>
        <w:tc>
          <w:tcPr>
            <w:tcW w:w="2025" w:type="dxa"/>
            <w:shd w:val="solid" w:color="FFFFFF" w:fill="auto"/>
          </w:tcPr>
          <w:p w14:paraId="5241B745" w14:textId="77777777" w:rsidR="002B0D8B" w:rsidRPr="002B0D8B" w:rsidRDefault="002B0D8B" w:rsidP="008D7E7E">
            <w:pPr>
              <w:autoSpaceDE w:val="0"/>
              <w:autoSpaceDN w:val="0"/>
              <w:adjustRightInd w:val="0"/>
              <w:jc w:val="right"/>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小　　計</w:t>
            </w:r>
          </w:p>
        </w:tc>
        <w:tc>
          <w:tcPr>
            <w:tcW w:w="1134" w:type="dxa"/>
            <w:shd w:val="solid" w:color="FFFFFF" w:fill="auto"/>
            <w:vAlign w:val="center"/>
          </w:tcPr>
          <w:p w14:paraId="3E20A7A3"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379,500</w:t>
            </w:r>
          </w:p>
        </w:tc>
        <w:tc>
          <w:tcPr>
            <w:tcW w:w="1276" w:type="dxa"/>
            <w:shd w:val="solid" w:color="FFFFFF" w:fill="auto"/>
            <w:vAlign w:val="center"/>
          </w:tcPr>
          <w:p w14:paraId="05CBDC54"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63.25%</w:t>
            </w:r>
          </w:p>
        </w:tc>
        <w:tc>
          <w:tcPr>
            <w:tcW w:w="5974" w:type="dxa"/>
          </w:tcPr>
          <w:p w14:paraId="78D03A42" w14:textId="77777777" w:rsidR="002B0D8B" w:rsidRPr="00205273" w:rsidRDefault="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r>
      <w:tr w:rsidR="002B0D8B" w:rsidRPr="002B0D8B" w14:paraId="073C59C4" w14:textId="77777777" w:rsidTr="008D7E7E">
        <w:trPr>
          <w:trHeight w:val="326"/>
        </w:trPr>
        <w:tc>
          <w:tcPr>
            <w:tcW w:w="2025" w:type="dxa"/>
            <w:shd w:val="solid" w:color="FFFFFF" w:fill="auto"/>
          </w:tcPr>
          <w:p w14:paraId="355B0B26"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二</w:t>
            </w:r>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租賃權益改良</w:t>
            </w:r>
          </w:p>
        </w:tc>
        <w:tc>
          <w:tcPr>
            <w:tcW w:w="1134" w:type="dxa"/>
            <w:shd w:val="solid" w:color="FFFFFF" w:fill="auto"/>
            <w:vAlign w:val="center"/>
          </w:tcPr>
          <w:p w14:paraId="00C774FE"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1276" w:type="dxa"/>
            <w:shd w:val="solid" w:color="FFFFFF" w:fill="auto"/>
            <w:vAlign w:val="center"/>
          </w:tcPr>
          <w:p w14:paraId="7EDFF2FC"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5974" w:type="dxa"/>
          </w:tcPr>
          <w:p w14:paraId="7079AF06" w14:textId="77777777" w:rsidR="002B0D8B" w:rsidRPr="00205273" w:rsidRDefault="002B0D8B">
            <w:pPr>
              <w:autoSpaceDE w:val="0"/>
              <w:autoSpaceDN w:val="0"/>
              <w:adjustRightInd w:val="0"/>
              <w:jc w:val="right"/>
              <w:rPr>
                <w:rFonts w:ascii="Times New Roman" w:eastAsia="標楷體" w:hAnsi="Times New Roman" w:cs="Times New Roman"/>
                <w:color w:val="808080" w:themeColor="background1" w:themeShade="80"/>
                <w:kern w:val="0"/>
                <w:szCs w:val="24"/>
              </w:rPr>
            </w:pPr>
          </w:p>
        </w:tc>
      </w:tr>
      <w:tr w:rsidR="002B0D8B" w:rsidRPr="002B0D8B" w14:paraId="0A26D996" w14:textId="77777777" w:rsidTr="008D7E7E">
        <w:trPr>
          <w:trHeight w:val="326"/>
        </w:trPr>
        <w:tc>
          <w:tcPr>
            <w:tcW w:w="2025" w:type="dxa"/>
            <w:shd w:val="solid" w:color="FFFFFF" w:fill="auto"/>
            <w:vAlign w:val="center"/>
          </w:tcPr>
          <w:p w14:paraId="314C6CED" w14:textId="77777777" w:rsidR="002B0D8B" w:rsidRPr="002B0D8B" w:rsidRDefault="002B0D8B" w:rsidP="00627E50">
            <w:pPr>
              <w:autoSpaceDE w:val="0"/>
              <w:autoSpaceDN w:val="0"/>
              <w:adjustRightInd w:val="0"/>
              <w:jc w:val="both"/>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1.</w:t>
            </w:r>
            <w:r w:rsidRPr="002B0D8B">
              <w:rPr>
                <w:rFonts w:ascii="Times New Roman" w:eastAsia="標楷體" w:hAnsi="Times New Roman" w:cs="Times New Roman"/>
                <w:color w:val="000000"/>
                <w:kern w:val="0"/>
                <w:szCs w:val="24"/>
              </w:rPr>
              <w:t>區隔牆面</w:t>
            </w:r>
          </w:p>
        </w:tc>
        <w:tc>
          <w:tcPr>
            <w:tcW w:w="1134" w:type="dxa"/>
            <w:shd w:val="solid" w:color="FFFFFF" w:fill="auto"/>
            <w:vAlign w:val="center"/>
          </w:tcPr>
          <w:p w14:paraId="5BFB86D4"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10,000</w:t>
            </w:r>
          </w:p>
        </w:tc>
        <w:tc>
          <w:tcPr>
            <w:tcW w:w="1276" w:type="dxa"/>
            <w:shd w:val="solid" w:color="FFFFFF" w:fill="auto"/>
            <w:vAlign w:val="center"/>
          </w:tcPr>
          <w:p w14:paraId="5B705ED6"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1.67%</w:t>
            </w:r>
          </w:p>
        </w:tc>
        <w:tc>
          <w:tcPr>
            <w:tcW w:w="5974" w:type="dxa"/>
          </w:tcPr>
          <w:p w14:paraId="00F32032"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調整門市空間規劃，區隔用餐區</w:t>
            </w:r>
            <w:r w:rsidRPr="00205273">
              <w:rPr>
                <w:rFonts w:ascii="Times New Roman" w:eastAsia="標楷體" w:hAnsi="Times New Roman" w:cs="Times New Roman"/>
                <w:color w:val="808080" w:themeColor="background1" w:themeShade="80"/>
                <w:kern w:val="0"/>
                <w:szCs w:val="24"/>
              </w:rPr>
              <w:t>(</w:t>
            </w:r>
            <w:r w:rsidRPr="00205273">
              <w:rPr>
                <w:rFonts w:ascii="Times New Roman" w:eastAsia="標楷體" w:hAnsi="Times New Roman" w:cs="Times New Roman"/>
                <w:color w:val="808080" w:themeColor="background1" w:themeShade="80"/>
                <w:kern w:val="0"/>
                <w:szCs w:val="24"/>
              </w:rPr>
              <w:t>冷區</w:t>
            </w:r>
            <w:r w:rsidRPr="00205273">
              <w:rPr>
                <w:rFonts w:ascii="Times New Roman" w:eastAsia="標楷體" w:hAnsi="Times New Roman" w:cs="Times New Roman"/>
                <w:color w:val="808080" w:themeColor="background1" w:themeShade="80"/>
                <w:kern w:val="0"/>
                <w:szCs w:val="24"/>
              </w:rPr>
              <w:t>)</w:t>
            </w:r>
            <w:r w:rsidRPr="00205273">
              <w:rPr>
                <w:rFonts w:ascii="Times New Roman" w:eastAsia="標楷體" w:hAnsi="Times New Roman" w:cs="Times New Roman"/>
                <w:color w:val="808080" w:themeColor="background1" w:themeShade="80"/>
                <w:kern w:val="0"/>
                <w:szCs w:val="24"/>
              </w:rPr>
              <w:t>與廚房區</w:t>
            </w:r>
            <w:r w:rsidRPr="00205273">
              <w:rPr>
                <w:rFonts w:ascii="Times New Roman" w:eastAsia="標楷體" w:hAnsi="Times New Roman" w:cs="Times New Roman"/>
                <w:color w:val="808080" w:themeColor="background1" w:themeShade="80"/>
                <w:kern w:val="0"/>
                <w:szCs w:val="24"/>
              </w:rPr>
              <w:t>(</w:t>
            </w:r>
            <w:proofErr w:type="gramStart"/>
            <w:r w:rsidRPr="00205273">
              <w:rPr>
                <w:rFonts w:ascii="Times New Roman" w:eastAsia="標楷體" w:hAnsi="Times New Roman" w:cs="Times New Roman"/>
                <w:color w:val="808080" w:themeColor="background1" w:themeShade="80"/>
                <w:kern w:val="0"/>
                <w:szCs w:val="24"/>
              </w:rPr>
              <w:t>熱區</w:t>
            </w:r>
            <w:proofErr w:type="gramEnd"/>
            <w:r w:rsidRPr="00205273">
              <w:rPr>
                <w:rFonts w:ascii="Times New Roman" w:eastAsia="標楷體" w:hAnsi="Times New Roman" w:cs="Times New Roman"/>
                <w:color w:val="808080" w:themeColor="background1" w:themeShade="80"/>
                <w:kern w:val="0"/>
                <w:szCs w:val="24"/>
              </w:rPr>
              <w:t>)</w:t>
            </w:r>
          </w:p>
        </w:tc>
      </w:tr>
      <w:tr w:rsidR="002B0D8B" w:rsidRPr="002B0D8B" w14:paraId="1B50D51B" w14:textId="77777777" w:rsidTr="008D7E7E">
        <w:trPr>
          <w:trHeight w:val="326"/>
        </w:trPr>
        <w:tc>
          <w:tcPr>
            <w:tcW w:w="2025" w:type="dxa"/>
            <w:shd w:val="solid" w:color="FFFFFF" w:fill="auto"/>
          </w:tcPr>
          <w:p w14:paraId="0F76048C" w14:textId="77777777" w:rsidR="002B0D8B" w:rsidRPr="002B0D8B" w:rsidRDefault="002B0D8B" w:rsidP="008D7E7E">
            <w:pPr>
              <w:autoSpaceDE w:val="0"/>
              <w:autoSpaceDN w:val="0"/>
              <w:adjustRightInd w:val="0"/>
              <w:jc w:val="right"/>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小　　計</w:t>
            </w:r>
          </w:p>
        </w:tc>
        <w:tc>
          <w:tcPr>
            <w:tcW w:w="1134" w:type="dxa"/>
            <w:shd w:val="solid" w:color="FFFFFF" w:fill="auto"/>
            <w:vAlign w:val="center"/>
          </w:tcPr>
          <w:p w14:paraId="3D991E8D"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10,000</w:t>
            </w:r>
          </w:p>
        </w:tc>
        <w:tc>
          <w:tcPr>
            <w:tcW w:w="1276" w:type="dxa"/>
            <w:shd w:val="solid" w:color="FFFFFF" w:fill="auto"/>
            <w:vAlign w:val="center"/>
          </w:tcPr>
          <w:p w14:paraId="3635E572"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1.67%</w:t>
            </w:r>
          </w:p>
        </w:tc>
        <w:tc>
          <w:tcPr>
            <w:tcW w:w="5974" w:type="dxa"/>
          </w:tcPr>
          <w:p w14:paraId="4CB01CE2" w14:textId="77777777" w:rsidR="002B0D8B" w:rsidRPr="00205273" w:rsidRDefault="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r>
      <w:tr w:rsidR="002B0D8B" w:rsidRPr="002B0D8B" w14:paraId="2E5FF763" w14:textId="77777777" w:rsidTr="00205273">
        <w:trPr>
          <w:trHeight w:val="326"/>
        </w:trPr>
        <w:tc>
          <w:tcPr>
            <w:tcW w:w="2025" w:type="dxa"/>
            <w:shd w:val="clear" w:color="auto" w:fill="D9E2F3" w:themeFill="accent1" w:themeFillTint="33"/>
          </w:tcPr>
          <w:p w14:paraId="070C3FD5" w14:textId="77777777" w:rsidR="002B0D8B" w:rsidRPr="00627E50" w:rsidRDefault="002B0D8B">
            <w:pPr>
              <w:autoSpaceDE w:val="0"/>
              <w:autoSpaceDN w:val="0"/>
              <w:adjustRightInd w:val="0"/>
              <w:rPr>
                <w:rFonts w:ascii="Times New Roman" w:eastAsia="標楷體" w:hAnsi="Times New Roman" w:cs="Times New Roman"/>
                <w:b/>
                <w:bCs/>
                <w:color w:val="000000"/>
                <w:kern w:val="0"/>
                <w:szCs w:val="24"/>
              </w:rPr>
            </w:pPr>
            <w:r w:rsidRPr="00627E50">
              <w:rPr>
                <w:rFonts w:ascii="Times New Roman" w:eastAsia="標楷體" w:hAnsi="Times New Roman" w:cs="Times New Roman"/>
                <w:b/>
                <w:bCs/>
                <w:color w:val="000000"/>
                <w:kern w:val="0"/>
                <w:szCs w:val="24"/>
              </w:rPr>
              <w:lastRenderedPageBreak/>
              <w:t>資本支出小計</w:t>
            </w:r>
          </w:p>
        </w:tc>
        <w:tc>
          <w:tcPr>
            <w:tcW w:w="1134" w:type="dxa"/>
            <w:shd w:val="clear" w:color="auto" w:fill="D9E2F3" w:themeFill="accent1" w:themeFillTint="33"/>
            <w:vAlign w:val="center"/>
          </w:tcPr>
          <w:p w14:paraId="7BF98BBE" w14:textId="77777777" w:rsidR="002B0D8B" w:rsidRPr="00627E50" w:rsidRDefault="002B0D8B" w:rsidP="002B0D8B">
            <w:pPr>
              <w:autoSpaceDE w:val="0"/>
              <w:autoSpaceDN w:val="0"/>
              <w:adjustRightInd w:val="0"/>
              <w:jc w:val="center"/>
              <w:rPr>
                <w:rFonts w:ascii="Times New Roman" w:eastAsia="標楷體" w:hAnsi="Times New Roman" w:cs="Times New Roman"/>
                <w:b/>
                <w:color w:val="808080" w:themeColor="background1" w:themeShade="80"/>
                <w:kern w:val="0"/>
                <w:szCs w:val="24"/>
              </w:rPr>
            </w:pPr>
            <w:r w:rsidRPr="00627E50">
              <w:rPr>
                <w:rFonts w:ascii="Times New Roman" w:eastAsia="標楷體" w:hAnsi="Times New Roman" w:cs="Times New Roman"/>
                <w:b/>
                <w:color w:val="808080" w:themeColor="background1" w:themeShade="80"/>
                <w:kern w:val="0"/>
                <w:szCs w:val="24"/>
              </w:rPr>
              <w:t>389,500</w:t>
            </w:r>
          </w:p>
        </w:tc>
        <w:tc>
          <w:tcPr>
            <w:tcW w:w="1276" w:type="dxa"/>
            <w:shd w:val="clear" w:color="auto" w:fill="D9E2F3" w:themeFill="accent1" w:themeFillTint="33"/>
            <w:vAlign w:val="center"/>
          </w:tcPr>
          <w:p w14:paraId="2F72EF29" w14:textId="77777777" w:rsidR="002B0D8B" w:rsidRPr="00627E50" w:rsidRDefault="002B0D8B" w:rsidP="002B0D8B">
            <w:pPr>
              <w:autoSpaceDE w:val="0"/>
              <w:autoSpaceDN w:val="0"/>
              <w:adjustRightInd w:val="0"/>
              <w:jc w:val="center"/>
              <w:rPr>
                <w:rFonts w:ascii="Times New Roman" w:eastAsia="標楷體" w:hAnsi="Times New Roman" w:cs="Times New Roman"/>
                <w:b/>
                <w:color w:val="808080" w:themeColor="background1" w:themeShade="80"/>
                <w:kern w:val="0"/>
                <w:szCs w:val="24"/>
              </w:rPr>
            </w:pPr>
            <w:r w:rsidRPr="00627E50">
              <w:rPr>
                <w:rFonts w:ascii="Times New Roman" w:eastAsia="標楷體" w:hAnsi="Times New Roman" w:cs="Times New Roman"/>
                <w:b/>
                <w:color w:val="808080" w:themeColor="background1" w:themeShade="80"/>
                <w:kern w:val="0"/>
                <w:szCs w:val="24"/>
              </w:rPr>
              <w:t>64.92%</w:t>
            </w:r>
          </w:p>
        </w:tc>
        <w:tc>
          <w:tcPr>
            <w:tcW w:w="5974" w:type="dxa"/>
            <w:shd w:val="clear" w:color="auto" w:fill="D9E2F3" w:themeFill="accent1" w:themeFillTint="33"/>
          </w:tcPr>
          <w:p w14:paraId="674DCA8A" w14:textId="77777777" w:rsidR="002B0D8B" w:rsidRPr="00205273" w:rsidRDefault="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r>
      <w:tr w:rsidR="002B0D8B" w:rsidRPr="002B0D8B" w14:paraId="1BB934EE" w14:textId="77777777" w:rsidTr="008D7E7E">
        <w:trPr>
          <w:trHeight w:val="326"/>
        </w:trPr>
        <w:tc>
          <w:tcPr>
            <w:tcW w:w="2025" w:type="dxa"/>
          </w:tcPr>
          <w:p w14:paraId="32A24FFB" w14:textId="77777777" w:rsidR="002B0D8B" w:rsidRPr="00627E50" w:rsidRDefault="002B0D8B" w:rsidP="008D7E7E">
            <w:pPr>
              <w:autoSpaceDE w:val="0"/>
              <w:autoSpaceDN w:val="0"/>
              <w:adjustRightInd w:val="0"/>
              <w:jc w:val="right"/>
              <w:rPr>
                <w:rFonts w:ascii="Times New Roman" w:eastAsia="標楷體" w:hAnsi="Times New Roman" w:cs="Times New Roman"/>
                <w:b/>
                <w:color w:val="000000"/>
                <w:kern w:val="0"/>
                <w:szCs w:val="24"/>
              </w:rPr>
            </w:pPr>
            <w:r w:rsidRPr="00627E50">
              <w:rPr>
                <w:rFonts w:ascii="Times New Roman" w:eastAsia="標楷體" w:hAnsi="Times New Roman" w:cs="Times New Roman"/>
                <w:b/>
                <w:color w:val="000000"/>
                <w:kern w:val="0"/>
                <w:szCs w:val="24"/>
              </w:rPr>
              <w:t>合</w:t>
            </w:r>
            <w:r w:rsidRPr="00627E50">
              <w:rPr>
                <w:rFonts w:ascii="Times New Roman" w:eastAsia="標楷體" w:hAnsi="Times New Roman" w:cs="Times New Roman"/>
                <w:b/>
                <w:color w:val="000000"/>
                <w:kern w:val="0"/>
                <w:szCs w:val="24"/>
              </w:rPr>
              <w:t xml:space="preserve">    </w:t>
            </w:r>
            <w:r w:rsidRPr="00627E50">
              <w:rPr>
                <w:rFonts w:ascii="Times New Roman" w:eastAsia="標楷體" w:hAnsi="Times New Roman" w:cs="Times New Roman"/>
                <w:b/>
                <w:color w:val="000000"/>
                <w:kern w:val="0"/>
                <w:szCs w:val="24"/>
              </w:rPr>
              <w:t>計</w:t>
            </w:r>
          </w:p>
        </w:tc>
        <w:tc>
          <w:tcPr>
            <w:tcW w:w="1134" w:type="dxa"/>
            <w:vAlign w:val="center"/>
          </w:tcPr>
          <w:p w14:paraId="17E320CF" w14:textId="77777777" w:rsidR="002B0D8B" w:rsidRPr="00627E50" w:rsidRDefault="002B0D8B" w:rsidP="002B0D8B">
            <w:pPr>
              <w:autoSpaceDE w:val="0"/>
              <w:autoSpaceDN w:val="0"/>
              <w:adjustRightInd w:val="0"/>
              <w:jc w:val="center"/>
              <w:rPr>
                <w:rFonts w:ascii="Times New Roman" w:eastAsia="標楷體" w:hAnsi="Times New Roman" w:cs="Times New Roman"/>
                <w:b/>
                <w:color w:val="808080" w:themeColor="background1" w:themeShade="80"/>
                <w:kern w:val="0"/>
                <w:szCs w:val="24"/>
              </w:rPr>
            </w:pPr>
            <w:r w:rsidRPr="00627E50">
              <w:rPr>
                <w:rFonts w:ascii="Times New Roman" w:eastAsia="標楷體" w:hAnsi="Times New Roman" w:cs="Times New Roman"/>
                <w:b/>
                <w:color w:val="808080" w:themeColor="background1" w:themeShade="80"/>
                <w:kern w:val="0"/>
                <w:szCs w:val="24"/>
              </w:rPr>
              <w:t>600,000</w:t>
            </w:r>
          </w:p>
        </w:tc>
        <w:tc>
          <w:tcPr>
            <w:tcW w:w="1276" w:type="dxa"/>
            <w:vAlign w:val="center"/>
          </w:tcPr>
          <w:p w14:paraId="7F6E69C1" w14:textId="77777777" w:rsidR="002B0D8B" w:rsidRPr="00627E50" w:rsidRDefault="002B0D8B" w:rsidP="002B0D8B">
            <w:pPr>
              <w:autoSpaceDE w:val="0"/>
              <w:autoSpaceDN w:val="0"/>
              <w:adjustRightInd w:val="0"/>
              <w:jc w:val="center"/>
              <w:rPr>
                <w:rFonts w:ascii="Times New Roman" w:eastAsia="標楷體" w:hAnsi="Times New Roman" w:cs="Times New Roman"/>
                <w:b/>
                <w:color w:val="808080" w:themeColor="background1" w:themeShade="80"/>
                <w:kern w:val="0"/>
                <w:szCs w:val="24"/>
              </w:rPr>
            </w:pPr>
            <w:r w:rsidRPr="00627E50">
              <w:rPr>
                <w:rFonts w:ascii="Times New Roman" w:eastAsia="標楷體" w:hAnsi="Times New Roman" w:cs="Times New Roman"/>
                <w:b/>
                <w:color w:val="808080" w:themeColor="background1" w:themeShade="80"/>
                <w:kern w:val="0"/>
                <w:szCs w:val="24"/>
              </w:rPr>
              <w:t>100.00%</w:t>
            </w:r>
          </w:p>
        </w:tc>
        <w:tc>
          <w:tcPr>
            <w:tcW w:w="5974" w:type="dxa"/>
          </w:tcPr>
          <w:p w14:paraId="49DC1908"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p>
        </w:tc>
      </w:tr>
    </w:tbl>
    <w:p w14:paraId="2B304CF4" w14:textId="77777777" w:rsidR="00BF4309" w:rsidRPr="00B12BFA" w:rsidRDefault="00871E86" w:rsidP="00E7648D">
      <w:pPr>
        <w:widowControl/>
        <w:spacing w:beforeLines="50" w:before="120" w:afterLines="50" w:after="120"/>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備</w:t>
      </w:r>
      <w:r w:rsidR="004B7A61" w:rsidRPr="00B12BFA">
        <w:rPr>
          <w:rFonts w:ascii="Times New Roman" w:eastAsia="標楷體" w:hAnsi="Times New Roman" w:cs="Times New Roman" w:hint="eastAsia"/>
          <w:szCs w:val="24"/>
        </w:rPr>
        <w:t>註：</w:t>
      </w:r>
    </w:p>
    <w:p w14:paraId="7704F2D8" w14:textId="77777777" w:rsidR="00BF4309" w:rsidRPr="00B12BFA" w:rsidRDefault="00871E86" w:rsidP="00E7648D">
      <w:pPr>
        <w:widowControl/>
        <w:contextualSpacing/>
        <w:rPr>
          <w:rFonts w:ascii="Times New Roman" w:eastAsia="標楷體" w:hAnsi="Times New Roman" w:cs="Times New Roman"/>
          <w:szCs w:val="24"/>
        </w:rPr>
      </w:pPr>
      <w:r w:rsidRPr="00B12BFA">
        <w:rPr>
          <w:rFonts w:ascii="Times New Roman" w:eastAsia="標楷體" w:hAnsi="Times New Roman" w:cs="Times New Roman"/>
          <w:szCs w:val="24"/>
        </w:rPr>
        <w:t xml:space="preserve">1. </w:t>
      </w:r>
      <w:proofErr w:type="gramStart"/>
      <w:r w:rsidRPr="00B12BFA">
        <w:rPr>
          <w:rFonts w:ascii="Times New Roman" w:eastAsia="標楷體" w:hAnsi="Times New Roman" w:cs="Times New Roman" w:hint="eastAsia"/>
          <w:szCs w:val="24"/>
        </w:rPr>
        <w:t>本表須依附</w:t>
      </w:r>
      <w:proofErr w:type="gramEnd"/>
      <w:r w:rsidRPr="00B12BFA">
        <w:rPr>
          <w:rFonts w:ascii="Times New Roman" w:eastAsia="標楷體" w:hAnsi="Times New Roman" w:cs="Times New Roman" w:hint="eastAsia"/>
          <w:szCs w:val="24"/>
        </w:rPr>
        <w:t>件</w:t>
      </w:r>
      <w:r w:rsidR="00736CBB" w:rsidRPr="00B12BFA">
        <w:rPr>
          <w:rFonts w:ascii="Times New Roman" w:eastAsia="標楷體" w:hAnsi="Times New Roman" w:cs="Times New Roman" w:hint="eastAsia"/>
          <w:szCs w:val="24"/>
        </w:rPr>
        <w:t>5</w:t>
      </w:r>
      <w:r w:rsidRPr="00B12BFA">
        <w:rPr>
          <w:rFonts w:ascii="Times New Roman" w:eastAsia="標楷體" w:hAnsi="Times New Roman" w:cs="Times New Roman" w:hint="eastAsia"/>
          <w:szCs w:val="24"/>
        </w:rPr>
        <w:t>「政府輔導款會計項目及編列原則」編</w:t>
      </w:r>
      <w:r w:rsidR="00BF4309" w:rsidRPr="00B12BFA">
        <w:rPr>
          <w:rFonts w:ascii="Times New Roman" w:eastAsia="標楷體" w:hAnsi="Times New Roman" w:cs="Times New Roman" w:hint="eastAsia"/>
          <w:szCs w:val="24"/>
        </w:rPr>
        <w:t>製</w:t>
      </w:r>
      <w:r w:rsidRPr="00B12BFA">
        <w:rPr>
          <w:rFonts w:ascii="Times New Roman" w:eastAsia="標楷體" w:hAnsi="Times New Roman" w:cs="Times New Roman" w:hint="eastAsia"/>
          <w:szCs w:val="24"/>
        </w:rPr>
        <w:t>。</w:t>
      </w:r>
    </w:p>
    <w:p w14:paraId="13E5503E" w14:textId="77777777" w:rsidR="00871E86" w:rsidRPr="00B12BFA" w:rsidRDefault="00871E86" w:rsidP="00E7648D">
      <w:pPr>
        <w:widowControl/>
        <w:contextualSpacing/>
        <w:rPr>
          <w:rFonts w:ascii="Times New Roman" w:eastAsia="標楷體" w:hAnsi="Times New Roman" w:cs="Times New Roman"/>
          <w:szCs w:val="24"/>
        </w:rPr>
      </w:pPr>
      <w:r w:rsidRPr="00B12BFA">
        <w:rPr>
          <w:rFonts w:ascii="Times New Roman" w:eastAsia="標楷體" w:hAnsi="Times New Roman" w:cs="Times New Roman"/>
          <w:szCs w:val="24"/>
        </w:rPr>
        <w:t xml:space="preserve">2. </w:t>
      </w:r>
      <w:r w:rsidR="00BF4309" w:rsidRPr="00B12BFA">
        <w:rPr>
          <w:rFonts w:ascii="Times New Roman" w:eastAsia="標楷體" w:hAnsi="Times New Roman" w:cs="Times New Roman" w:hint="eastAsia"/>
          <w:szCs w:val="24"/>
        </w:rPr>
        <w:t>除金額外，其餘</w:t>
      </w:r>
      <w:r w:rsidR="00BF4309" w:rsidRPr="00B12BFA">
        <w:rPr>
          <w:rFonts w:ascii="Times New Roman" w:eastAsia="標楷體" w:hAnsi="Times New Roman" w:cs="Times New Roman" w:hint="eastAsia"/>
          <w:szCs w:val="28"/>
        </w:rPr>
        <w:t>數據請計算至小數點以下第二位。</w:t>
      </w:r>
    </w:p>
    <w:p w14:paraId="5F441318" w14:textId="77777777" w:rsidR="004B7A61" w:rsidRPr="00B12BFA" w:rsidRDefault="004B7A61" w:rsidP="008812CD">
      <w:pPr>
        <w:widowControl/>
        <w:contextualSpacing/>
        <w:rPr>
          <w:rFonts w:ascii="Times New Roman" w:eastAsia="標楷體" w:hAnsi="Times New Roman" w:cs="Times New Roman"/>
          <w:szCs w:val="24"/>
          <w:highlight w:val="yellow"/>
        </w:rPr>
      </w:pPr>
    </w:p>
    <w:p w14:paraId="519D5EE0" w14:textId="77777777" w:rsidR="00E7648D" w:rsidRPr="00234DC0" w:rsidRDefault="00E7648D" w:rsidP="00E7648D">
      <w:pPr>
        <w:widowControl/>
        <w:spacing w:beforeLines="50" w:before="120" w:afterLines="50" w:after="120"/>
        <w:contextualSpacing/>
        <w:jc w:val="both"/>
        <w:rPr>
          <w:rFonts w:ascii="Times New Roman" w:eastAsia="標楷體" w:hAnsi="Times New Roman" w:cs="Times New Roman"/>
          <w:color w:val="000000" w:themeColor="text1"/>
          <w:szCs w:val="24"/>
        </w:rPr>
        <w:sectPr w:rsidR="00E7648D" w:rsidRPr="00234DC0" w:rsidSect="004E3B5F">
          <w:pgSz w:w="12240" w:h="15840"/>
          <w:pgMar w:top="1440" w:right="1080" w:bottom="1440" w:left="1080" w:header="720" w:footer="720" w:gutter="0"/>
          <w:cols w:space="720"/>
          <w:docGrid w:linePitch="326"/>
        </w:sectPr>
      </w:pPr>
    </w:p>
    <w:p w14:paraId="551C0E68" w14:textId="3114B5E4" w:rsidR="000D5B11" w:rsidRPr="00234DC0" w:rsidRDefault="000D5B11" w:rsidP="000D5B11">
      <w:pPr>
        <w:pStyle w:val="1"/>
        <w:ind w:left="480"/>
        <w:rPr>
          <w:rFonts w:ascii="Times New Roman" w:hAnsi="Times New Roman" w:cs="Times New Roman"/>
        </w:rPr>
      </w:pPr>
      <w:bookmarkStart w:id="265" w:name="_Toc46126459"/>
      <w:bookmarkStart w:id="266" w:name="_Toc535594297"/>
      <w:r w:rsidRPr="00234DC0">
        <w:rPr>
          <w:rFonts w:ascii="Times New Roman" w:hAnsi="Times New Roman" w:cs="Times New Roman" w:hint="eastAsia"/>
        </w:rPr>
        <w:lastRenderedPageBreak/>
        <w:t>附件</w:t>
      </w:r>
      <w:r w:rsidR="00C911BC">
        <w:rPr>
          <w:rFonts w:ascii="Times New Roman" w:hAnsi="Times New Roman" w:cs="Times New Roman"/>
        </w:rPr>
        <w:t>3</w:t>
      </w:r>
      <w:r w:rsidRPr="00234DC0">
        <w:rPr>
          <w:rFonts w:ascii="Times New Roman" w:hAnsi="Times New Roman" w:cs="Times New Roman"/>
        </w:rPr>
        <w:t xml:space="preserve"> </w:t>
      </w:r>
      <w:r w:rsidRPr="00234DC0">
        <w:rPr>
          <w:rFonts w:ascii="Times New Roman" w:hAnsi="Times New Roman" w:cs="Times New Roman" w:hint="eastAsia"/>
        </w:rPr>
        <w:t>政府輔導款會計項目與編列原則</w:t>
      </w:r>
      <w:bookmarkEnd w:id="265"/>
    </w:p>
    <w:p w14:paraId="30619AFA" w14:textId="77777777" w:rsidR="000D5B11" w:rsidRPr="00234DC0" w:rsidRDefault="000D5B11" w:rsidP="00D22654">
      <w:pPr>
        <w:pStyle w:val="a7"/>
        <w:widowControl/>
        <w:numPr>
          <w:ilvl w:val="0"/>
          <w:numId w:val="19"/>
        </w:numPr>
        <w:spacing w:beforeLines="50" w:before="120" w:afterLines="50" w:after="120" w:line="480" w:lineRule="exact"/>
        <w:ind w:leftChars="0" w:left="482" w:hanging="482"/>
        <w:jc w:val="both"/>
        <w:rPr>
          <w:rFonts w:ascii="Times New Roman" w:eastAsia="標楷體" w:hAnsi="Times New Roman" w:cs="Times New Roman"/>
          <w:b/>
          <w:color w:val="000000" w:themeColor="text1"/>
          <w:sz w:val="28"/>
          <w:szCs w:val="24"/>
        </w:rPr>
      </w:pPr>
      <w:r w:rsidRPr="00234DC0">
        <w:rPr>
          <w:rFonts w:ascii="Times New Roman" w:eastAsia="標楷體" w:hAnsi="Times New Roman" w:cs="Times New Roman" w:hint="eastAsia"/>
          <w:b/>
          <w:color w:val="000000" w:themeColor="text1"/>
          <w:sz w:val="28"/>
          <w:szCs w:val="24"/>
        </w:rPr>
        <w:t>原則說明</w:t>
      </w:r>
    </w:p>
    <w:p w14:paraId="2B833194" w14:textId="77777777" w:rsidR="000D5B11" w:rsidRPr="00B12BFA" w:rsidRDefault="000D5B11" w:rsidP="00D22654">
      <w:pPr>
        <w:pStyle w:val="a7"/>
        <w:widowControl/>
        <w:numPr>
          <w:ilvl w:val="0"/>
          <w:numId w:val="20"/>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改善規劃簡報</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書</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所訂各項經費，須依照本會計項目與編列原則規定，區分為政府輔導款及自籌款二項，並均列入查核範圍。</w:t>
      </w:r>
    </w:p>
    <w:p w14:paraId="6311BC8D" w14:textId="77777777" w:rsidR="000D5B11" w:rsidRPr="00B12BFA" w:rsidRDefault="000D5B11" w:rsidP="00D22654">
      <w:pPr>
        <w:pStyle w:val="a7"/>
        <w:widowControl/>
        <w:numPr>
          <w:ilvl w:val="0"/>
          <w:numId w:val="20"/>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為避免企業因輔導案執行造成財務調度困難等影響，申請受輔導之單位須自籌至少與政府輔導款同等金額之配合款。政府輔導款</w:t>
      </w:r>
      <w:proofErr w:type="gramStart"/>
      <w:r w:rsidRPr="00B12BFA">
        <w:rPr>
          <w:rFonts w:ascii="新細明體" w:eastAsia="新細明體" w:hAnsi="新細明體" w:cs="新細明體" w:hint="eastAsia"/>
          <w:szCs w:val="24"/>
        </w:rPr>
        <w:t>≦</w:t>
      </w:r>
      <w:proofErr w:type="gramEnd"/>
      <w:r w:rsidRPr="00B12BFA">
        <w:rPr>
          <w:rFonts w:ascii="Times New Roman" w:eastAsia="標楷體" w:hAnsi="Times New Roman" w:cs="Times New Roman" w:hint="eastAsia"/>
          <w:szCs w:val="24"/>
        </w:rPr>
        <w:t>廠商自籌款</w:t>
      </w:r>
      <w:proofErr w:type="gramStart"/>
      <w:r w:rsidRPr="00B12BFA">
        <w:rPr>
          <w:rFonts w:ascii="新細明體" w:eastAsia="新細明體" w:hAnsi="新細明體" w:cs="新細明體" w:hint="eastAsia"/>
          <w:szCs w:val="24"/>
        </w:rPr>
        <w:t>≦</w:t>
      </w:r>
      <w:proofErr w:type="gramEnd"/>
      <w:r w:rsidRPr="00B12BFA">
        <w:rPr>
          <w:rFonts w:ascii="Times New Roman" w:eastAsia="標楷體" w:hAnsi="Times New Roman" w:cs="Times New Roman" w:hint="eastAsia"/>
          <w:szCs w:val="24"/>
        </w:rPr>
        <w:t>實收資本額。</w:t>
      </w:r>
    </w:p>
    <w:p w14:paraId="3A7B597F" w14:textId="77777777" w:rsidR="000D5B11" w:rsidRPr="00B12BFA" w:rsidRDefault="000D5B11" w:rsidP="00D22654">
      <w:pPr>
        <w:pStyle w:val="a7"/>
        <w:widowControl/>
        <w:numPr>
          <w:ilvl w:val="0"/>
          <w:numId w:val="20"/>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本輔導款將</w:t>
      </w:r>
      <w:proofErr w:type="gramStart"/>
      <w:r w:rsidRPr="00B12BFA">
        <w:rPr>
          <w:rFonts w:ascii="Times New Roman" w:eastAsia="標楷體" w:hAnsi="Times New Roman" w:cs="Times New Roman" w:hint="eastAsia"/>
          <w:szCs w:val="24"/>
        </w:rPr>
        <w:t>提撥</w:t>
      </w:r>
      <w:proofErr w:type="gramEnd"/>
      <w:r w:rsidRPr="00B12BFA">
        <w:rPr>
          <w:rFonts w:ascii="Times New Roman" w:eastAsia="標楷體" w:hAnsi="Times New Roman" w:cs="Times New Roman" w:hint="eastAsia"/>
          <w:szCs w:val="24"/>
        </w:rPr>
        <w:t>給申請單位。待輔導案執行後，申請單位需配合輔導案查核提交完工證明文件、收支會計報表及電費單。</w:t>
      </w:r>
    </w:p>
    <w:p w14:paraId="292522AC" w14:textId="77777777" w:rsidR="000D5B11" w:rsidRPr="00B12BFA" w:rsidRDefault="000D5B11" w:rsidP="00D22654">
      <w:pPr>
        <w:pStyle w:val="a7"/>
        <w:widowControl/>
        <w:numPr>
          <w:ilvl w:val="0"/>
          <w:numId w:val="20"/>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相關原始憑證含自籌款及政府輔導款應分類妥善保管，如政府法令變更從其修正後規定辦理，政府審計單位、執行單位或執行單位委託之會計查核機構得不定期實地調查經費運用狀況，並要求提出報告。</w:t>
      </w:r>
    </w:p>
    <w:p w14:paraId="10AFE98B" w14:textId="77777777" w:rsidR="000D5B11" w:rsidRPr="00B12BFA" w:rsidRDefault="000D5B11" w:rsidP="00D22654">
      <w:pPr>
        <w:pStyle w:val="a7"/>
        <w:widowControl/>
        <w:numPr>
          <w:ilvl w:val="0"/>
          <w:numId w:val="20"/>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輔導案應指定專責之會計人員</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專、兼職皆可</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負責相關會計作業事宜。</w:t>
      </w:r>
    </w:p>
    <w:p w14:paraId="479F30CB" w14:textId="77777777" w:rsidR="000D5B11" w:rsidRPr="00B12BFA" w:rsidRDefault="000D5B11" w:rsidP="00D22654">
      <w:pPr>
        <w:pStyle w:val="a7"/>
        <w:widowControl/>
        <w:numPr>
          <w:ilvl w:val="0"/>
          <w:numId w:val="20"/>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申請單位自籌款與政府輔導款需等比例加以編列，各會計項目之支出，</w:t>
      </w:r>
      <w:r w:rsidRPr="00B12BFA">
        <w:rPr>
          <w:rFonts w:ascii="Times New Roman" w:eastAsia="標楷體" w:hAnsi="Times New Roman" w:cs="Times New Roman" w:hint="eastAsia"/>
          <w:b/>
          <w:szCs w:val="24"/>
        </w:rPr>
        <w:t>應以政府輔導款及公司自籌款</w:t>
      </w:r>
      <w:r w:rsidRPr="00B12BFA">
        <w:rPr>
          <w:rFonts w:ascii="Times New Roman" w:eastAsia="標楷體" w:hAnsi="Times New Roman" w:cs="Times New Roman"/>
          <w:b/>
          <w:szCs w:val="24"/>
        </w:rPr>
        <w:t>1:1</w:t>
      </w:r>
      <w:r w:rsidRPr="00B12BFA">
        <w:rPr>
          <w:rFonts w:ascii="Times New Roman" w:eastAsia="標楷體" w:hAnsi="Times New Roman" w:cs="Times New Roman" w:hint="eastAsia"/>
          <w:b/>
          <w:szCs w:val="24"/>
        </w:rPr>
        <w:t>之比例核銷，核銷費用</w:t>
      </w:r>
      <w:proofErr w:type="gramStart"/>
      <w:r w:rsidRPr="00B12BFA">
        <w:rPr>
          <w:rFonts w:ascii="Times New Roman" w:eastAsia="標楷體" w:hAnsi="Times New Roman" w:cs="Times New Roman" w:hint="eastAsia"/>
          <w:b/>
          <w:szCs w:val="24"/>
        </w:rPr>
        <w:t>採</w:t>
      </w:r>
      <w:proofErr w:type="gramEnd"/>
      <w:r w:rsidRPr="00B12BFA">
        <w:rPr>
          <w:rFonts w:ascii="Times New Roman" w:eastAsia="標楷體" w:hAnsi="Times New Roman" w:cs="Times New Roman" w:hint="eastAsia"/>
          <w:b/>
          <w:szCs w:val="24"/>
        </w:rPr>
        <w:t>含稅基礎。</w:t>
      </w:r>
    </w:p>
    <w:p w14:paraId="411FB789" w14:textId="77777777" w:rsidR="00C318BA" w:rsidRPr="00B12BFA" w:rsidRDefault="00AB0998" w:rsidP="00D22654">
      <w:pPr>
        <w:pStyle w:val="a7"/>
        <w:widowControl/>
        <w:numPr>
          <w:ilvl w:val="0"/>
          <w:numId w:val="20"/>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經常支出</w:t>
      </w:r>
      <w:r w:rsidR="00C318BA" w:rsidRPr="00B12BFA">
        <w:rPr>
          <w:rFonts w:ascii="Times New Roman" w:eastAsia="標楷體" w:hAnsi="Times New Roman" w:cs="Times New Roman" w:hint="eastAsia"/>
          <w:szCs w:val="24"/>
        </w:rPr>
        <w:t>：</w:t>
      </w:r>
    </w:p>
    <w:p w14:paraId="78D0C9CC" w14:textId="77777777" w:rsidR="00C434E9" w:rsidRPr="00891641" w:rsidRDefault="00C434E9" w:rsidP="00D22654">
      <w:pPr>
        <w:pStyle w:val="a7"/>
        <w:widowControl/>
        <w:numPr>
          <w:ilvl w:val="0"/>
          <w:numId w:val="69"/>
        </w:numPr>
        <w:ind w:leftChars="0" w:left="993" w:hanging="426"/>
        <w:contextualSpacing/>
        <w:jc w:val="both"/>
        <w:rPr>
          <w:rFonts w:ascii="Times New Roman" w:eastAsia="標楷體" w:hAnsi="Times New Roman" w:cs="Times New Roman"/>
          <w:b/>
          <w:szCs w:val="24"/>
        </w:rPr>
      </w:pPr>
      <w:r w:rsidRPr="00891641">
        <w:rPr>
          <w:rFonts w:ascii="Times New Roman" w:eastAsia="標楷體" w:hAnsi="Times New Roman" w:cs="Times New Roman" w:hint="eastAsia"/>
          <w:b/>
          <w:szCs w:val="24"/>
        </w:rPr>
        <w:t>業務費百分比不得超過經常支出之</w:t>
      </w:r>
      <w:r w:rsidRPr="00891641">
        <w:rPr>
          <w:rFonts w:ascii="Times New Roman" w:eastAsia="標楷體" w:hAnsi="Times New Roman" w:cs="Times New Roman" w:hint="eastAsia"/>
          <w:b/>
          <w:szCs w:val="24"/>
        </w:rPr>
        <w:t>70%</w:t>
      </w:r>
      <w:r w:rsidRPr="00891641">
        <w:rPr>
          <w:rFonts w:ascii="Times New Roman" w:eastAsia="標楷體" w:hAnsi="Times New Roman" w:cs="Times New Roman" w:hint="eastAsia"/>
          <w:b/>
          <w:szCs w:val="24"/>
        </w:rPr>
        <w:t>。</w:t>
      </w:r>
    </w:p>
    <w:p w14:paraId="7CDA9ECD" w14:textId="77777777" w:rsidR="00AB0998" w:rsidRPr="00B12BFA" w:rsidRDefault="00AB0998" w:rsidP="00D22654">
      <w:pPr>
        <w:pStyle w:val="a7"/>
        <w:widowControl/>
        <w:numPr>
          <w:ilvl w:val="0"/>
          <w:numId w:val="69"/>
        </w:numPr>
        <w:ind w:leftChars="0" w:left="993" w:hanging="426"/>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僅限用於本輔導案相關人事、文宣、設計、軟體規劃系統、耐久年限</w:t>
      </w:r>
      <w:r w:rsidRPr="00B12BFA">
        <w:rPr>
          <w:rFonts w:ascii="Times New Roman" w:eastAsia="標楷體" w:hAnsi="Times New Roman" w:cs="Times New Roman" w:hint="eastAsia"/>
          <w:szCs w:val="24"/>
        </w:rPr>
        <w:t>2</w:t>
      </w:r>
      <w:r w:rsidRPr="00B12BFA">
        <w:rPr>
          <w:rFonts w:ascii="Times New Roman" w:eastAsia="標楷體" w:hAnsi="Times New Roman" w:cs="Times New Roman" w:hint="eastAsia"/>
          <w:szCs w:val="24"/>
        </w:rPr>
        <w:t>年以下</w:t>
      </w:r>
      <w:r w:rsidR="002B0D8B" w:rsidRPr="00B12BFA">
        <w:rPr>
          <w:rFonts w:ascii="Times New Roman" w:eastAsia="標楷體" w:hAnsi="Times New Roman" w:cs="Times New Roman" w:hint="eastAsia"/>
          <w:szCs w:val="24"/>
        </w:rPr>
        <w:t>或</w:t>
      </w:r>
      <w:r w:rsidRPr="00B12BFA">
        <w:rPr>
          <w:rFonts w:ascii="Times New Roman" w:eastAsia="標楷體" w:hAnsi="Times New Roman" w:cs="Times New Roman" w:hint="eastAsia"/>
          <w:szCs w:val="24"/>
        </w:rPr>
        <w:t>金額</w:t>
      </w:r>
      <w:r w:rsidRPr="00B12BFA">
        <w:rPr>
          <w:rFonts w:ascii="Times New Roman" w:eastAsia="標楷體" w:hAnsi="Times New Roman" w:cs="Times New Roman" w:hint="eastAsia"/>
          <w:szCs w:val="24"/>
        </w:rPr>
        <w:t>1</w:t>
      </w:r>
      <w:r w:rsidRPr="00B12BFA">
        <w:rPr>
          <w:rFonts w:ascii="Times New Roman" w:eastAsia="標楷體" w:hAnsi="Times New Roman" w:cs="Times New Roman" w:hint="eastAsia"/>
          <w:szCs w:val="24"/>
        </w:rPr>
        <w:t>萬元以下之照明設備等。</w:t>
      </w:r>
    </w:p>
    <w:p w14:paraId="6A0B1CE0" w14:textId="77777777" w:rsidR="00AB0998" w:rsidRPr="00B12BFA" w:rsidRDefault="00AB0998" w:rsidP="00D22654">
      <w:pPr>
        <w:pStyle w:val="a7"/>
        <w:widowControl/>
        <w:numPr>
          <w:ilvl w:val="0"/>
          <w:numId w:val="20"/>
        </w:numPr>
        <w:spacing w:beforeLines="50" w:before="120" w:afterLines="50" w:after="120" w:line="320" w:lineRule="exact"/>
        <w:ind w:leftChars="0" w:hanging="737"/>
        <w:contextualSpacing/>
        <w:jc w:val="both"/>
        <w:rPr>
          <w:rFonts w:ascii="Times New Roman" w:eastAsia="標楷體" w:hAnsi="Times New Roman" w:cs="Times New Roman"/>
          <w:b/>
          <w:szCs w:val="24"/>
        </w:rPr>
      </w:pPr>
      <w:r w:rsidRPr="00B12BFA">
        <w:rPr>
          <w:rFonts w:ascii="Times New Roman" w:eastAsia="標楷體" w:hAnsi="Times New Roman" w:cs="Times New Roman" w:hint="eastAsia"/>
          <w:b/>
          <w:szCs w:val="24"/>
        </w:rPr>
        <w:t>資本支出：</w:t>
      </w:r>
    </w:p>
    <w:p w14:paraId="475FA7B3" w14:textId="77777777" w:rsidR="00AB0998" w:rsidRPr="00B12BFA" w:rsidRDefault="00AB0998" w:rsidP="00D22654">
      <w:pPr>
        <w:pStyle w:val="a7"/>
        <w:widowControl/>
        <w:numPr>
          <w:ilvl w:val="0"/>
          <w:numId w:val="70"/>
        </w:numPr>
        <w:ind w:leftChars="0" w:left="993" w:hanging="426"/>
        <w:contextualSpacing/>
        <w:jc w:val="both"/>
        <w:rPr>
          <w:rFonts w:ascii="Times New Roman" w:eastAsia="標楷體" w:hAnsi="Times New Roman" w:cs="Times New Roman"/>
          <w:b/>
          <w:szCs w:val="24"/>
        </w:rPr>
      </w:pPr>
      <w:r w:rsidRPr="00B12BFA">
        <w:rPr>
          <w:rFonts w:ascii="Times New Roman" w:eastAsia="標楷體" w:hAnsi="Times New Roman" w:cs="Times New Roman" w:hint="eastAsia"/>
          <w:b/>
          <w:szCs w:val="24"/>
        </w:rPr>
        <w:t>僅限用於購置耐久年限</w:t>
      </w:r>
      <w:r w:rsidRPr="00B12BFA">
        <w:rPr>
          <w:rFonts w:ascii="Times New Roman" w:eastAsia="標楷體" w:hAnsi="Times New Roman" w:cs="Times New Roman" w:hint="eastAsia"/>
          <w:b/>
          <w:szCs w:val="24"/>
        </w:rPr>
        <w:t>2</w:t>
      </w:r>
      <w:r w:rsidRPr="00B12BFA">
        <w:rPr>
          <w:rFonts w:ascii="Times New Roman" w:eastAsia="標楷體" w:hAnsi="Times New Roman" w:cs="Times New Roman" w:hint="eastAsia"/>
          <w:b/>
          <w:szCs w:val="24"/>
        </w:rPr>
        <w:t>年以上且金額</w:t>
      </w:r>
      <w:r w:rsidR="008852D5">
        <w:rPr>
          <w:rFonts w:ascii="Times New Roman" w:eastAsia="標楷體" w:hAnsi="Times New Roman" w:cs="Times New Roman" w:hint="eastAsia"/>
          <w:b/>
          <w:szCs w:val="24"/>
        </w:rPr>
        <w:t>1</w:t>
      </w:r>
      <w:r w:rsidRPr="00B12BFA">
        <w:rPr>
          <w:rFonts w:ascii="Times New Roman" w:eastAsia="標楷體" w:hAnsi="Times New Roman" w:cs="Times New Roman" w:hint="eastAsia"/>
          <w:b/>
          <w:szCs w:val="24"/>
        </w:rPr>
        <w:t>萬元以上之設備。</w:t>
      </w:r>
    </w:p>
    <w:p w14:paraId="3BB14E34" w14:textId="77777777" w:rsidR="00AB0998" w:rsidRPr="00B12BFA" w:rsidRDefault="00D45ADB" w:rsidP="00D22654">
      <w:pPr>
        <w:pStyle w:val="a7"/>
        <w:widowControl/>
        <w:numPr>
          <w:ilvl w:val="0"/>
          <w:numId w:val="70"/>
        </w:numPr>
        <w:ind w:leftChars="0" w:left="993" w:hanging="426"/>
        <w:contextualSpacing/>
        <w:jc w:val="both"/>
        <w:rPr>
          <w:rFonts w:ascii="Times New Roman" w:eastAsia="標楷體" w:hAnsi="Times New Roman" w:cs="Times New Roman"/>
          <w:b/>
          <w:szCs w:val="24"/>
        </w:rPr>
      </w:pPr>
      <w:r w:rsidRPr="00B12BFA">
        <w:rPr>
          <w:rFonts w:ascii="Times New Roman" w:eastAsia="標楷體" w:hAnsi="Times New Roman" w:cs="Times New Roman" w:hint="eastAsia"/>
          <w:b/>
          <w:szCs w:val="24"/>
        </w:rPr>
        <w:t>僅限用於本輔導案相關改善規劃項目</w:t>
      </w:r>
      <w:r w:rsidRPr="00B12BFA">
        <w:rPr>
          <w:rFonts w:ascii="Times New Roman" w:eastAsia="標楷體" w:hAnsi="Times New Roman" w:cs="Times New Roman" w:hint="eastAsia"/>
          <w:b/>
          <w:szCs w:val="24"/>
        </w:rPr>
        <w:t>(</w:t>
      </w:r>
      <w:r w:rsidRPr="00B12BFA">
        <w:rPr>
          <w:rFonts w:ascii="Times New Roman" w:eastAsia="標楷體" w:hAnsi="Times New Roman" w:cs="Times New Roman" w:hint="eastAsia"/>
          <w:b/>
          <w:szCs w:val="24"/>
        </w:rPr>
        <w:t>如</w:t>
      </w:r>
      <w:r w:rsidRPr="00B12BFA">
        <w:rPr>
          <w:rFonts w:ascii="Times New Roman" w:eastAsia="標楷體" w:hAnsi="Times New Roman" w:cs="Times New Roman" w:hint="eastAsia"/>
          <w:b/>
          <w:szCs w:val="24"/>
        </w:rPr>
        <w:t>:</w:t>
      </w:r>
      <w:r w:rsidRPr="00B12BFA">
        <w:rPr>
          <w:rFonts w:ascii="Times New Roman" w:eastAsia="標楷體" w:hAnsi="Times New Roman" w:cs="Times New Roman" w:hint="eastAsia"/>
          <w:b/>
          <w:szCs w:val="24"/>
        </w:rPr>
        <w:t>冷凍冷藏系統、空調系統、熱水熱泵系統</w:t>
      </w:r>
      <w:r w:rsidR="00205273">
        <w:rPr>
          <w:rFonts w:ascii="Times New Roman" w:eastAsia="標楷體" w:hAnsi="Times New Roman" w:cs="Times New Roman" w:hint="eastAsia"/>
          <w:b/>
          <w:szCs w:val="24"/>
        </w:rPr>
        <w:t>及節能改善工程</w:t>
      </w:r>
      <w:r w:rsidRPr="00B12BFA">
        <w:rPr>
          <w:rFonts w:ascii="Times New Roman" w:eastAsia="標楷體" w:hAnsi="Times New Roman" w:cs="Times New Roman" w:hint="eastAsia"/>
          <w:b/>
          <w:szCs w:val="24"/>
        </w:rPr>
        <w:t>等</w:t>
      </w:r>
      <w:r w:rsidRPr="00B12BFA">
        <w:rPr>
          <w:rFonts w:ascii="Times New Roman" w:eastAsia="標楷體" w:hAnsi="Times New Roman" w:cs="Times New Roman" w:hint="eastAsia"/>
          <w:b/>
          <w:szCs w:val="24"/>
        </w:rPr>
        <w:t>)</w:t>
      </w:r>
      <w:r w:rsidR="00AB0998" w:rsidRPr="00B12BFA">
        <w:rPr>
          <w:rFonts w:ascii="Times New Roman" w:eastAsia="標楷體" w:hAnsi="Times New Roman" w:cs="Times New Roman" w:hint="eastAsia"/>
          <w:b/>
          <w:szCs w:val="24"/>
        </w:rPr>
        <w:t>。</w:t>
      </w:r>
    </w:p>
    <w:p w14:paraId="1C11E201" w14:textId="77777777" w:rsidR="000D5B11" w:rsidRPr="00B12BFA" w:rsidRDefault="000D5B11" w:rsidP="00D22654">
      <w:pPr>
        <w:pStyle w:val="a7"/>
        <w:widowControl/>
        <w:numPr>
          <w:ilvl w:val="0"/>
          <w:numId w:val="20"/>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各會計項目之支出，應依年度預算政府輔導款及單位自籌款等比例核銷，核銷費用</w:t>
      </w:r>
      <w:proofErr w:type="gramStart"/>
      <w:r w:rsidRPr="00B12BFA">
        <w:rPr>
          <w:rFonts w:ascii="Times New Roman" w:eastAsia="標楷體" w:hAnsi="Times New Roman" w:cs="Times New Roman" w:hint="eastAsia"/>
          <w:szCs w:val="24"/>
        </w:rPr>
        <w:t>採</w:t>
      </w:r>
      <w:proofErr w:type="gramEnd"/>
      <w:r w:rsidRPr="00B12BFA">
        <w:rPr>
          <w:rFonts w:ascii="Times New Roman" w:eastAsia="標楷體" w:hAnsi="Times New Roman" w:cs="Times New Roman" w:hint="eastAsia"/>
          <w:szCs w:val="24"/>
        </w:rPr>
        <w:t>含稅基礎。</w:t>
      </w:r>
    </w:p>
    <w:p w14:paraId="75181448" w14:textId="77777777" w:rsidR="000D5B11" w:rsidRPr="00B12BFA" w:rsidRDefault="000D5B11" w:rsidP="00D22654">
      <w:pPr>
        <w:pStyle w:val="a7"/>
        <w:widowControl/>
        <w:numPr>
          <w:ilvl w:val="0"/>
          <w:numId w:val="20"/>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各項經費支出之憑證、發票等，其品名之填寫應完整，並與改善規劃簡報</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書</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上所列工作項目內容一致。單位名稱應填寫全名，</w:t>
      </w:r>
      <w:proofErr w:type="gramStart"/>
      <w:r w:rsidRPr="00B12BFA">
        <w:rPr>
          <w:rFonts w:ascii="Times New Roman" w:eastAsia="標楷體" w:hAnsi="Times New Roman" w:cs="Times New Roman" w:hint="eastAsia"/>
          <w:szCs w:val="24"/>
        </w:rPr>
        <w:t>勿填列</w:t>
      </w:r>
      <w:proofErr w:type="gramEnd"/>
      <w:r w:rsidRPr="00B12BFA">
        <w:rPr>
          <w:rFonts w:ascii="Times New Roman" w:eastAsia="標楷體" w:hAnsi="Times New Roman" w:cs="Times New Roman" w:hint="eastAsia"/>
          <w:szCs w:val="24"/>
        </w:rPr>
        <w:t>代號或簡稱。</w:t>
      </w:r>
    </w:p>
    <w:p w14:paraId="37CEF8C8" w14:textId="77777777" w:rsidR="000D5B11" w:rsidRPr="00B12BFA" w:rsidRDefault="000D5B11" w:rsidP="00D22654">
      <w:pPr>
        <w:pStyle w:val="a7"/>
        <w:widowControl/>
        <w:numPr>
          <w:ilvl w:val="0"/>
          <w:numId w:val="20"/>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申請單位應配合政府機關、執行單位接受查核，例如執行狀況、工作進度與經費支用情形，並接受執行單位</w:t>
      </w:r>
      <w:proofErr w:type="gramStart"/>
      <w:r w:rsidRPr="00B12BFA">
        <w:rPr>
          <w:rFonts w:ascii="Times New Roman" w:eastAsia="標楷體" w:hAnsi="Times New Roman" w:cs="Times New Roman" w:hint="eastAsia"/>
          <w:szCs w:val="24"/>
        </w:rPr>
        <w:t>或其委請</w:t>
      </w:r>
      <w:proofErr w:type="gramEnd"/>
      <w:r w:rsidRPr="00B12BFA">
        <w:rPr>
          <w:rFonts w:ascii="Times New Roman" w:eastAsia="標楷體" w:hAnsi="Times New Roman" w:cs="Times New Roman" w:hint="eastAsia"/>
          <w:szCs w:val="24"/>
        </w:rPr>
        <w:t>之專業機構會計稽核人員進行實地帳</w:t>
      </w:r>
      <w:proofErr w:type="gramStart"/>
      <w:r w:rsidRPr="00B12BFA">
        <w:rPr>
          <w:rFonts w:ascii="Times New Roman" w:eastAsia="標楷體" w:hAnsi="Times New Roman" w:cs="Times New Roman" w:hint="eastAsia"/>
          <w:szCs w:val="24"/>
        </w:rPr>
        <w:t>務</w:t>
      </w:r>
      <w:proofErr w:type="gramEnd"/>
      <w:r w:rsidRPr="00B12BFA">
        <w:rPr>
          <w:rFonts w:ascii="Times New Roman" w:eastAsia="標楷體" w:hAnsi="Times New Roman" w:cs="Times New Roman" w:hint="eastAsia"/>
          <w:szCs w:val="24"/>
        </w:rPr>
        <w:t>查核。</w:t>
      </w:r>
    </w:p>
    <w:p w14:paraId="1A2AD66B" w14:textId="77777777" w:rsidR="00AB0998" w:rsidRPr="00B12BFA" w:rsidRDefault="000D5B11" w:rsidP="00D22654">
      <w:pPr>
        <w:pStyle w:val="a7"/>
        <w:widowControl/>
        <w:numPr>
          <w:ilvl w:val="0"/>
          <w:numId w:val="20"/>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規劃書之預算編列係依「經濟部及所屬機關委辦計畫預算編列基準」之服務成本加公費法，各會計項目應依實際需求編列。</w:t>
      </w:r>
    </w:p>
    <w:p w14:paraId="78707E77" w14:textId="77777777" w:rsidR="000D5B11" w:rsidRPr="00B12BFA" w:rsidRDefault="000D5B11" w:rsidP="00D22654">
      <w:pPr>
        <w:pStyle w:val="a7"/>
        <w:widowControl/>
        <w:numPr>
          <w:ilvl w:val="0"/>
          <w:numId w:val="20"/>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各項經費支出之憑證、發票等，其品名填寫內容應完整，經費項目應與規劃書上所列一致。</w:t>
      </w:r>
    </w:p>
    <w:p w14:paraId="0EB092E5" w14:textId="77777777" w:rsidR="000D5B11" w:rsidRPr="00B12BFA" w:rsidRDefault="000D5B11" w:rsidP="00D22654">
      <w:pPr>
        <w:pStyle w:val="a7"/>
        <w:widowControl/>
        <w:numPr>
          <w:ilvl w:val="0"/>
          <w:numId w:val="20"/>
        </w:numPr>
        <w:spacing w:beforeLines="50" w:before="120" w:afterLines="50" w:after="120" w:line="320" w:lineRule="exact"/>
        <w:ind w:leftChars="0" w:hanging="737"/>
        <w:contextualSpacing/>
        <w:jc w:val="both"/>
        <w:rPr>
          <w:rFonts w:ascii="Times New Roman" w:eastAsia="標楷體" w:hAnsi="Times New Roman" w:cs="Times New Roman"/>
          <w:b/>
          <w:szCs w:val="24"/>
        </w:rPr>
      </w:pPr>
      <w:r w:rsidRPr="00B12BFA">
        <w:rPr>
          <w:rFonts w:ascii="Times New Roman" w:eastAsia="標楷體" w:hAnsi="Times New Roman" w:cs="Times New Roman" w:hint="eastAsia"/>
          <w:b/>
          <w:szCs w:val="24"/>
        </w:rPr>
        <w:t>自籌款不得低於總經費</w:t>
      </w:r>
      <w:r w:rsidRPr="00B12BFA">
        <w:rPr>
          <w:rFonts w:ascii="Times New Roman" w:eastAsia="標楷體" w:hAnsi="Times New Roman" w:cs="Times New Roman"/>
          <w:b/>
          <w:szCs w:val="24"/>
        </w:rPr>
        <w:t>(</w:t>
      </w:r>
      <w:r w:rsidRPr="00B12BFA">
        <w:rPr>
          <w:rFonts w:ascii="Times New Roman" w:eastAsia="標楷體" w:hAnsi="Times New Roman" w:cs="Times New Roman" w:hint="eastAsia"/>
          <w:b/>
          <w:szCs w:val="24"/>
        </w:rPr>
        <w:t>政府輔導款</w:t>
      </w:r>
      <w:r w:rsidRPr="00B12BFA">
        <w:rPr>
          <w:rFonts w:ascii="Times New Roman" w:eastAsia="標楷體" w:hAnsi="Times New Roman" w:cs="Times New Roman"/>
          <w:b/>
          <w:szCs w:val="24"/>
        </w:rPr>
        <w:t>+</w:t>
      </w:r>
      <w:r w:rsidRPr="00B12BFA">
        <w:rPr>
          <w:rFonts w:ascii="Times New Roman" w:eastAsia="標楷體" w:hAnsi="Times New Roman" w:cs="Times New Roman" w:hint="eastAsia"/>
          <w:b/>
          <w:szCs w:val="24"/>
        </w:rPr>
        <w:t>單位自籌款</w:t>
      </w:r>
      <w:r w:rsidRPr="00B12BFA">
        <w:rPr>
          <w:rFonts w:ascii="Times New Roman" w:eastAsia="標楷體" w:hAnsi="Times New Roman" w:cs="Times New Roman"/>
          <w:b/>
          <w:szCs w:val="24"/>
        </w:rPr>
        <w:t>)</w:t>
      </w:r>
      <w:r w:rsidRPr="00B12BFA">
        <w:rPr>
          <w:rFonts w:ascii="Times New Roman" w:eastAsia="標楷體" w:hAnsi="Times New Roman" w:cs="Times New Roman" w:hint="eastAsia"/>
          <w:b/>
          <w:szCs w:val="24"/>
        </w:rPr>
        <w:t>之二分之一。</w:t>
      </w:r>
    </w:p>
    <w:p w14:paraId="270011D1" w14:textId="77777777" w:rsidR="00AB0998" w:rsidRPr="00B12BFA" w:rsidRDefault="000D5B11" w:rsidP="00D22654">
      <w:pPr>
        <w:pStyle w:val="a7"/>
        <w:widowControl/>
        <w:numPr>
          <w:ilvl w:val="0"/>
          <w:numId w:val="20"/>
        </w:numPr>
        <w:spacing w:beforeLines="50" w:before="120" w:afterLines="50" w:after="120" w:line="320" w:lineRule="exact"/>
        <w:ind w:leftChars="0" w:hanging="737"/>
        <w:contextualSpacing/>
        <w:jc w:val="both"/>
        <w:rPr>
          <w:rFonts w:ascii="Times New Roman" w:eastAsia="標楷體" w:hAnsi="Times New Roman" w:cs="Times New Roman"/>
          <w:b/>
          <w:szCs w:val="24"/>
        </w:rPr>
      </w:pPr>
      <w:r w:rsidRPr="00B12BFA">
        <w:rPr>
          <w:rFonts w:ascii="Times New Roman" w:eastAsia="標楷體" w:hAnsi="Times New Roman" w:cs="Times New Roman" w:hint="eastAsia"/>
          <w:szCs w:val="24"/>
        </w:rPr>
        <w:t>須依所訂「會計項目、編列原則及查核要點」加以編列，並列入查核範圍。</w:t>
      </w:r>
    </w:p>
    <w:p w14:paraId="48B8425C" w14:textId="77777777" w:rsidR="000D5B11" w:rsidRPr="00B12BFA" w:rsidRDefault="00AB0998" w:rsidP="00D22654">
      <w:pPr>
        <w:pStyle w:val="a7"/>
        <w:widowControl/>
        <w:numPr>
          <w:ilvl w:val="0"/>
          <w:numId w:val="20"/>
        </w:numPr>
        <w:spacing w:beforeLines="50" w:before="120" w:afterLines="50" w:after="120" w:line="320" w:lineRule="exact"/>
        <w:ind w:leftChars="0" w:hanging="737"/>
        <w:contextualSpacing/>
        <w:jc w:val="both"/>
        <w:rPr>
          <w:rFonts w:ascii="Times New Roman" w:eastAsia="標楷體" w:hAnsi="Times New Roman" w:cs="Times New Roman"/>
          <w:b/>
          <w:szCs w:val="24"/>
        </w:rPr>
      </w:pPr>
      <w:r w:rsidRPr="00B12BFA">
        <w:rPr>
          <w:rFonts w:ascii="Times New Roman" w:eastAsia="標楷體" w:hAnsi="Times New Roman" w:cs="Times New Roman" w:hint="eastAsia"/>
          <w:b/>
          <w:szCs w:val="24"/>
        </w:rPr>
        <w:t>輔導案經費核銷事宜最遲須在</w:t>
      </w:r>
      <w:r w:rsidRPr="00B12BFA">
        <w:rPr>
          <w:rFonts w:ascii="Times New Roman" w:eastAsia="標楷體" w:hAnsi="Times New Roman" w:cs="Times New Roman"/>
          <w:b/>
          <w:szCs w:val="24"/>
        </w:rPr>
        <w:t xml:space="preserve"> 109 </w:t>
      </w:r>
      <w:r w:rsidRPr="00B12BFA">
        <w:rPr>
          <w:rFonts w:ascii="Times New Roman" w:eastAsia="標楷體" w:hAnsi="Times New Roman" w:cs="Times New Roman" w:hint="eastAsia"/>
          <w:b/>
          <w:szCs w:val="24"/>
        </w:rPr>
        <w:t>年</w:t>
      </w:r>
      <w:r w:rsidRPr="00B12BFA">
        <w:rPr>
          <w:rFonts w:ascii="Times New Roman" w:eastAsia="標楷體" w:hAnsi="Times New Roman" w:cs="Times New Roman"/>
          <w:b/>
          <w:szCs w:val="24"/>
        </w:rPr>
        <w:t>1</w:t>
      </w:r>
      <w:r w:rsidRPr="00B12BFA">
        <w:rPr>
          <w:rFonts w:ascii="Times New Roman" w:eastAsia="標楷體" w:hAnsi="Times New Roman" w:cs="Times New Roman" w:hint="eastAsia"/>
          <w:b/>
          <w:szCs w:val="24"/>
        </w:rPr>
        <w:t>0</w:t>
      </w:r>
      <w:r w:rsidRPr="00B12BFA">
        <w:rPr>
          <w:rFonts w:ascii="Times New Roman" w:eastAsia="標楷體" w:hAnsi="Times New Roman" w:cs="Times New Roman" w:hint="eastAsia"/>
          <w:b/>
          <w:szCs w:val="24"/>
        </w:rPr>
        <w:t>月</w:t>
      </w:r>
      <w:r w:rsidRPr="00B12BFA">
        <w:rPr>
          <w:rFonts w:ascii="Times New Roman" w:eastAsia="標楷體" w:hAnsi="Times New Roman" w:cs="Times New Roman"/>
          <w:b/>
          <w:szCs w:val="24"/>
        </w:rPr>
        <w:t xml:space="preserve"> 3</w:t>
      </w:r>
      <w:r w:rsidRPr="00B12BFA">
        <w:rPr>
          <w:rFonts w:ascii="Times New Roman" w:eastAsia="標楷體" w:hAnsi="Times New Roman" w:cs="Times New Roman" w:hint="eastAsia"/>
          <w:b/>
          <w:szCs w:val="24"/>
        </w:rPr>
        <w:t>1</w:t>
      </w:r>
      <w:r w:rsidRPr="00B12BFA">
        <w:rPr>
          <w:rFonts w:ascii="Times New Roman" w:eastAsia="標楷體" w:hAnsi="Times New Roman" w:cs="Times New Roman" w:hint="eastAsia"/>
          <w:b/>
          <w:szCs w:val="24"/>
        </w:rPr>
        <w:t>日前辦理完畢。</w:t>
      </w:r>
    </w:p>
    <w:p w14:paraId="5FD6AF8B"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br w:type="page"/>
      </w:r>
    </w:p>
    <w:p w14:paraId="4A194575" w14:textId="77777777" w:rsidR="000D5B11" w:rsidRPr="00234DC0" w:rsidRDefault="000D5B11" w:rsidP="00D22654">
      <w:pPr>
        <w:pStyle w:val="a7"/>
        <w:widowControl/>
        <w:numPr>
          <w:ilvl w:val="0"/>
          <w:numId w:val="19"/>
        </w:numPr>
        <w:spacing w:beforeLines="50" w:before="120" w:afterLines="50" w:after="120" w:line="480" w:lineRule="exact"/>
        <w:ind w:leftChars="0" w:left="482" w:hanging="482"/>
        <w:jc w:val="both"/>
        <w:rPr>
          <w:rFonts w:ascii="Times New Roman" w:eastAsia="標楷體" w:hAnsi="Times New Roman" w:cs="Times New Roman"/>
          <w:b/>
          <w:color w:val="000000" w:themeColor="text1"/>
          <w:sz w:val="28"/>
          <w:szCs w:val="24"/>
        </w:rPr>
      </w:pPr>
      <w:r w:rsidRPr="00234DC0">
        <w:rPr>
          <w:rFonts w:ascii="Times New Roman" w:eastAsia="標楷體" w:hAnsi="Times New Roman" w:cs="Times New Roman" w:hint="eastAsia"/>
          <w:b/>
          <w:color w:val="000000" w:themeColor="text1"/>
          <w:sz w:val="28"/>
          <w:szCs w:val="24"/>
        </w:rPr>
        <w:lastRenderedPageBreak/>
        <w:t>經費說明</w:t>
      </w:r>
    </w:p>
    <w:tbl>
      <w:tblPr>
        <w:tblStyle w:val="a9"/>
        <w:tblW w:w="5000" w:type="pct"/>
        <w:tblLook w:val="04A0" w:firstRow="1" w:lastRow="0" w:firstColumn="1" w:lastColumn="0" w:noHBand="0" w:noVBand="1"/>
      </w:tblPr>
      <w:tblGrid>
        <w:gridCol w:w="1076"/>
        <w:gridCol w:w="1611"/>
        <w:gridCol w:w="2149"/>
        <w:gridCol w:w="5234"/>
      </w:tblGrid>
      <w:tr w:rsidR="000D5B11" w:rsidRPr="00234DC0" w14:paraId="4F24F97A" w14:textId="77777777" w:rsidTr="004A5B23">
        <w:trPr>
          <w:trHeight w:val="382"/>
        </w:trPr>
        <w:tc>
          <w:tcPr>
            <w:tcW w:w="534" w:type="pct"/>
            <w:vAlign w:val="center"/>
            <w:hideMark/>
          </w:tcPr>
          <w:p w14:paraId="468A6ACD" w14:textId="77777777" w:rsidR="000D5B11" w:rsidRPr="00234DC0" w:rsidRDefault="000D5B11" w:rsidP="00A112DD">
            <w:pPr>
              <w:widowControl/>
              <w:jc w:val="center"/>
              <w:rPr>
                <w:rFonts w:ascii="Times New Roman" w:eastAsia="標楷體" w:hAnsi="Times New Roman" w:cs="Times New Roman"/>
                <w:color w:val="000000" w:themeColor="text1"/>
                <w:szCs w:val="24"/>
              </w:rPr>
            </w:pPr>
            <w:proofErr w:type="spellStart"/>
            <w:r w:rsidRPr="00234DC0">
              <w:rPr>
                <w:rFonts w:ascii="Times New Roman" w:eastAsia="標楷體" w:hAnsi="Times New Roman" w:cs="Times New Roman" w:hint="eastAsia"/>
                <w:color w:val="000000" w:themeColor="text1"/>
                <w:szCs w:val="24"/>
              </w:rPr>
              <w:t>科目</w:t>
            </w:r>
            <w:proofErr w:type="spellEnd"/>
          </w:p>
        </w:tc>
        <w:tc>
          <w:tcPr>
            <w:tcW w:w="800" w:type="pct"/>
            <w:vAlign w:val="center"/>
            <w:hideMark/>
          </w:tcPr>
          <w:p w14:paraId="47301762" w14:textId="77777777" w:rsidR="000D5B11" w:rsidRPr="00234DC0" w:rsidRDefault="000D5B11" w:rsidP="00A112DD">
            <w:pPr>
              <w:widowControl/>
              <w:jc w:val="center"/>
              <w:rPr>
                <w:rFonts w:ascii="Times New Roman" w:eastAsia="標楷體" w:hAnsi="Times New Roman" w:cs="Times New Roman"/>
                <w:color w:val="000000" w:themeColor="text1"/>
                <w:szCs w:val="24"/>
              </w:rPr>
            </w:pPr>
            <w:proofErr w:type="spellStart"/>
            <w:r w:rsidRPr="00234DC0">
              <w:rPr>
                <w:rFonts w:ascii="Times New Roman" w:eastAsia="標楷體" w:hAnsi="Times New Roman" w:cs="Times New Roman" w:hint="eastAsia"/>
                <w:color w:val="000000" w:themeColor="text1"/>
                <w:szCs w:val="24"/>
              </w:rPr>
              <w:t>會計項目</w:t>
            </w:r>
            <w:proofErr w:type="spellEnd"/>
          </w:p>
        </w:tc>
        <w:tc>
          <w:tcPr>
            <w:tcW w:w="1067" w:type="pct"/>
            <w:vAlign w:val="center"/>
            <w:hideMark/>
          </w:tcPr>
          <w:p w14:paraId="1AFDED6F" w14:textId="77777777" w:rsidR="000D5B11" w:rsidRPr="00234DC0" w:rsidRDefault="000D5B11" w:rsidP="00A112DD">
            <w:pPr>
              <w:widowControl/>
              <w:jc w:val="center"/>
              <w:rPr>
                <w:rFonts w:ascii="Times New Roman" w:eastAsia="標楷體" w:hAnsi="Times New Roman" w:cs="Times New Roman"/>
                <w:color w:val="000000" w:themeColor="text1"/>
                <w:szCs w:val="24"/>
              </w:rPr>
            </w:pPr>
            <w:proofErr w:type="spellStart"/>
            <w:r w:rsidRPr="00234DC0">
              <w:rPr>
                <w:rFonts w:ascii="Times New Roman" w:eastAsia="標楷體" w:hAnsi="Times New Roman" w:cs="Times New Roman" w:hint="eastAsia"/>
                <w:color w:val="000000" w:themeColor="text1"/>
                <w:szCs w:val="24"/>
              </w:rPr>
              <w:t>科目說明</w:t>
            </w:r>
            <w:proofErr w:type="spellEnd"/>
          </w:p>
        </w:tc>
        <w:tc>
          <w:tcPr>
            <w:tcW w:w="2600" w:type="pct"/>
            <w:vAlign w:val="center"/>
            <w:hideMark/>
          </w:tcPr>
          <w:p w14:paraId="1A8A8535" w14:textId="77777777" w:rsidR="000D5B11" w:rsidRPr="00234DC0" w:rsidRDefault="000D5B11" w:rsidP="00A112DD">
            <w:pPr>
              <w:widowControl/>
              <w:jc w:val="center"/>
              <w:rPr>
                <w:rFonts w:ascii="Times New Roman" w:eastAsia="標楷體" w:hAnsi="Times New Roman" w:cs="Times New Roman"/>
                <w:color w:val="000000" w:themeColor="text1"/>
                <w:szCs w:val="24"/>
              </w:rPr>
            </w:pPr>
            <w:proofErr w:type="spellStart"/>
            <w:r w:rsidRPr="00234DC0">
              <w:rPr>
                <w:rFonts w:ascii="Times New Roman" w:eastAsia="標楷體" w:hAnsi="Times New Roman" w:cs="Times New Roman" w:hint="eastAsia"/>
                <w:color w:val="000000" w:themeColor="text1"/>
                <w:szCs w:val="24"/>
              </w:rPr>
              <w:t>編列原則及注意事項</w:t>
            </w:r>
            <w:proofErr w:type="spellEnd"/>
          </w:p>
        </w:tc>
      </w:tr>
      <w:tr w:rsidR="000D5B11" w:rsidRPr="00234DC0" w14:paraId="66A0C19C" w14:textId="77777777" w:rsidTr="004A5B23">
        <w:tc>
          <w:tcPr>
            <w:tcW w:w="534" w:type="pct"/>
            <w:vMerge w:val="restart"/>
            <w:hideMark/>
          </w:tcPr>
          <w:p w14:paraId="58839223" w14:textId="77777777" w:rsidR="000D5B11" w:rsidRPr="00234DC0" w:rsidRDefault="000D5B11" w:rsidP="00D22654">
            <w:pPr>
              <w:pStyle w:val="a7"/>
              <w:widowControl/>
              <w:numPr>
                <w:ilvl w:val="1"/>
                <w:numId w:val="20"/>
              </w:numPr>
              <w:ind w:leftChars="0" w:left="172" w:hangingChars="78" w:hanging="172"/>
              <w:rPr>
                <w:rFonts w:ascii="Times New Roman" w:eastAsia="標楷體" w:hAnsi="Times New Roman" w:cs="Times New Roman"/>
                <w:color w:val="000000" w:themeColor="text1"/>
                <w:szCs w:val="24"/>
              </w:rPr>
            </w:pPr>
            <w:proofErr w:type="spellStart"/>
            <w:r w:rsidRPr="00234DC0">
              <w:rPr>
                <w:rFonts w:ascii="Times New Roman" w:eastAsia="標楷體" w:hAnsi="Times New Roman" w:cs="Times New Roman" w:hint="eastAsia"/>
                <w:color w:val="000000" w:themeColor="text1"/>
                <w:szCs w:val="24"/>
              </w:rPr>
              <w:t>人事費</w:t>
            </w:r>
            <w:proofErr w:type="spellEnd"/>
          </w:p>
        </w:tc>
        <w:tc>
          <w:tcPr>
            <w:tcW w:w="800" w:type="pct"/>
            <w:hideMark/>
          </w:tcPr>
          <w:p w14:paraId="4A8A3A3B"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1.1</w:t>
            </w:r>
            <w:r w:rsidRPr="00234DC0">
              <w:rPr>
                <w:rFonts w:ascii="Times New Roman" w:eastAsia="標楷體" w:hAnsi="Times New Roman" w:cs="Times New Roman" w:hint="eastAsia"/>
                <w:color w:val="000000" w:themeColor="text1"/>
                <w:szCs w:val="24"/>
              </w:rPr>
              <w:t>輔導案人員薪資</w:t>
            </w:r>
          </w:p>
        </w:tc>
        <w:tc>
          <w:tcPr>
            <w:tcW w:w="1067" w:type="pct"/>
            <w:hideMark/>
          </w:tcPr>
          <w:p w14:paraId="33E8CA64" w14:textId="77777777" w:rsidR="000D5B11" w:rsidRPr="00234DC0" w:rsidRDefault="000D5B11" w:rsidP="00D22654">
            <w:pPr>
              <w:pStyle w:val="a7"/>
              <w:widowControl/>
              <w:numPr>
                <w:ilvl w:val="0"/>
                <w:numId w:val="23"/>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薪餉</w:t>
            </w:r>
            <w:proofErr w:type="gramStart"/>
            <w:r w:rsidRPr="00234DC0">
              <w:rPr>
                <w:rFonts w:ascii="Times New Roman" w:eastAsia="標楷體" w:hAnsi="Times New Roman" w:cs="Times New Roman" w:hint="eastAsia"/>
                <w:color w:val="000000" w:themeColor="text1"/>
                <w:szCs w:val="24"/>
                <w:lang w:eastAsia="zh-TW"/>
              </w:rPr>
              <w:t>─</w:t>
            </w:r>
            <w:proofErr w:type="gramEnd"/>
            <w:r w:rsidRPr="00234DC0">
              <w:rPr>
                <w:rFonts w:ascii="Times New Roman" w:eastAsia="標楷體" w:hAnsi="Times New Roman" w:cs="Times New Roman" w:hint="eastAsia"/>
                <w:color w:val="000000" w:themeColor="text1"/>
                <w:szCs w:val="24"/>
                <w:lang w:eastAsia="zh-TW"/>
              </w:rPr>
              <w:t>員工之薪俸及工餉</w:t>
            </w:r>
          </w:p>
          <w:p w14:paraId="04A939D2" w14:textId="77777777" w:rsidR="000D5B11" w:rsidRPr="00234DC0" w:rsidRDefault="000D5B11" w:rsidP="00D22654">
            <w:pPr>
              <w:pStyle w:val="a7"/>
              <w:widowControl/>
              <w:numPr>
                <w:ilvl w:val="0"/>
                <w:numId w:val="23"/>
              </w:numPr>
              <w:ind w:leftChars="0" w:left="174" w:hanging="174"/>
              <w:jc w:val="both"/>
              <w:rPr>
                <w:rFonts w:ascii="Times New Roman" w:eastAsia="標楷體" w:hAnsi="Times New Roman" w:cs="Times New Roman"/>
                <w:color w:val="000000" w:themeColor="text1"/>
                <w:szCs w:val="24"/>
                <w:lang w:eastAsia="zh-TW"/>
              </w:rPr>
            </w:pPr>
            <w:proofErr w:type="spellStart"/>
            <w:r w:rsidRPr="00234DC0">
              <w:rPr>
                <w:rFonts w:ascii="Times New Roman" w:eastAsia="標楷體" w:hAnsi="Times New Roman" w:cs="Times New Roman" w:hint="eastAsia"/>
                <w:color w:val="000000" w:themeColor="text1"/>
                <w:szCs w:val="24"/>
              </w:rPr>
              <w:t>加班費─員工超時加班</w:t>
            </w:r>
            <w:proofErr w:type="spellEnd"/>
          </w:p>
          <w:p w14:paraId="6B1BD872" w14:textId="77777777" w:rsidR="000D5B11" w:rsidRPr="00234DC0" w:rsidRDefault="000D5B11" w:rsidP="00D22654">
            <w:pPr>
              <w:pStyle w:val="a7"/>
              <w:widowControl/>
              <w:numPr>
                <w:ilvl w:val="0"/>
                <w:numId w:val="23"/>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其它加給：其它特殊加給</w:t>
            </w:r>
          </w:p>
        </w:tc>
        <w:tc>
          <w:tcPr>
            <w:tcW w:w="2600" w:type="pct"/>
            <w:vAlign w:val="center"/>
            <w:hideMark/>
          </w:tcPr>
          <w:p w14:paraId="264B7F3B" w14:textId="77777777" w:rsidR="000D5B11" w:rsidRPr="00234DC0" w:rsidRDefault="000D5B11" w:rsidP="00D22654">
            <w:pPr>
              <w:pStyle w:val="a7"/>
              <w:widowControl/>
              <w:numPr>
                <w:ilvl w:val="0"/>
                <w:numId w:val="32"/>
              </w:numPr>
              <w:ind w:leftChars="0" w:left="181" w:hanging="181"/>
              <w:jc w:val="both"/>
              <w:rPr>
                <w:rFonts w:ascii="Times New Roman" w:eastAsia="標楷體" w:hAnsi="Times New Roman" w:cs="Times New Roman"/>
                <w:color w:val="000000" w:themeColor="text1"/>
                <w:szCs w:val="24"/>
                <w:lang w:eastAsia="zh-TW"/>
              </w:rPr>
            </w:pPr>
            <w:proofErr w:type="gramStart"/>
            <w:r w:rsidRPr="00234DC0">
              <w:rPr>
                <w:rFonts w:ascii="Times New Roman" w:eastAsia="標楷體" w:hAnsi="Times New Roman" w:cs="Times New Roman" w:hint="eastAsia"/>
                <w:color w:val="000000" w:themeColor="text1"/>
                <w:szCs w:val="24"/>
                <w:lang w:eastAsia="zh-TW"/>
              </w:rPr>
              <w:t>所稱年酬勞</w:t>
            </w:r>
            <w:proofErr w:type="gramEnd"/>
            <w:r w:rsidRPr="00234DC0">
              <w:rPr>
                <w:rFonts w:ascii="Times New Roman" w:eastAsia="標楷體" w:hAnsi="Times New Roman" w:cs="Times New Roman" w:hint="eastAsia"/>
                <w:color w:val="000000" w:themeColor="text1"/>
                <w:szCs w:val="24"/>
                <w:lang w:eastAsia="zh-TW"/>
              </w:rPr>
              <w:t>包含薪餉、加班費及其他加給等支付給輔導案人員之薪資</w:t>
            </w:r>
          </w:p>
          <w:p w14:paraId="395CD0FA" w14:textId="77777777" w:rsidR="000D5B11" w:rsidRPr="001B02CC" w:rsidRDefault="000D5B11" w:rsidP="00D22654">
            <w:pPr>
              <w:pStyle w:val="a7"/>
              <w:widowControl/>
              <w:numPr>
                <w:ilvl w:val="0"/>
                <w:numId w:val="32"/>
              </w:numPr>
              <w:ind w:leftChars="0" w:left="172" w:hangingChars="78" w:hanging="172"/>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所稱薪餉須符合下列一般原則：公司訂有一定之計算標準及薪給制度且定時發放之現金給與項目，惟不含年終獎金、退休金、退職金、資遣費及勞保費、健保費等公司相對提列或</w:t>
            </w:r>
            <w:proofErr w:type="gramStart"/>
            <w:r w:rsidRPr="001B02CC">
              <w:rPr>
                <w:rFonts w:ascii="Times New Roman" w:eastAsia="標楷體" w:hAnsi="Times New Roman" w:cs="Times New Roman"/>
                <w:color w:val="000000" w:themeColor="text1"/>
                <w:szCs w:val="24"/>
                <w:lang w:eastAsia="zh-TW"/>
              </w:rPr>
              <w:t>提撥</w:t>
            </w:r>
            <w:proofErr w:type="gramEnd"/>
            <w:r w:rsidRPr="001B02CC">
              <w:rPr>
                <w:rFonts w:ascii="Times New Roman" w:eastAsia="標楷體" w:hAnsi="Times New Roman" w:cs="Times New Roman"/>
                <w:color w:val="000000" w:themeColor="text1"/>
                <w:szCs w:val="24"/>
                <w:lang w:eastAsia="zh-TW"/>
              </w:rPr>
              <w:t>項目</w:t>
            </w:r>
          </w:p>
          <w:p w14:paraId="38C9D8CB" w14:textId="77777777" w:rsidR="000D5B11" w:rsidRPr="001B02CC" w:rsidRDefault="000D5B11" w:rsidP="00D22654">
            <w:pPr>
              <w:pStyle w:val="a7"/>
              <w:widowControl/>
              <w:numPr>
                <w:ilvl w:val="0"/>
                <w:numId w:val="32"/>
              </w:numPr>
              <w:ind w:leftChars="0" w:left="172" w:hangingChars="78" w:hanging="172"/>
              <w:jc w:val="both"/>
              <w:rPr>
                <w:rFonts w:ascii="Times New Roman" w:eastAsia="標楷體" w:hAnsi="Times New Roman" w:cs="Times New Roman"/>
                <w:color w:val="000000" w:themeColor="text1"/>
                <w:szCs w:val="24"/>
                <w:lang w:eastAsia="zh-TW"/>
              </w:rPr>
            </w:pPr>
            <w:r w:rsidRPr="001B02CC">
              <w:rPr>
                <w:rFonts w:ascii="Times New Roman" w:eastAsia="標楷體" w:hAnsi="Times New Roman" w:cs="Times New Roman"/>
                <w:color w:val="000000" w:themeColor="text1"/>
                <w:szCs w:val="24"/>
                <w:lang w:eastAsia="zh-TW"/>
              </w:rPr>
              <w:t>薪餉及其他加給應依其投入輔導案之工作時間比例編列；加班費應依實際需要編列</w:t>
            </w:r>
          </w:p>
          <w:p w14:paraId="328EB2A6" w14:textId="77777777" w:rsidR="000D5B11" w:rsidRPr="001B02CC" w:rsidRDefault="000D5B11" w:rsidP="00D22654">
            <w:pPr>
              <w:pStyle w:val="a7"/>
              <w:widowControl/>
              <w:numPr>
                <w:ilvl w:val="0"/>
                <w:numId w:val="32"/>
              </w:numPr>
              <w:ind w:leftChars="0" w:left="172" w:hangingChars="78" w:hanging="172"/>
              <w:jc w:val="both"/>
              <w:rPr>
                <w:rFonts w:ascii="Times New Roman" w:eastAsia="標楷體" w:hAnsi="Times New Roman" w:cs="Times New Roman"/>
                <w:b/>
                <w:bCs/>
                <w:color w:val="000000" w:themeColor="text1"/>
                <w:szCs w:val="24"/>
                <w:lang w:eastAsia="zh-TW"/>
              </w:rPr>
            </w:pPr>
            <w:r w:rsidRPr="001B02CC">
              <w:rPr>
                <w:rFonts w:ascii="Times New Roman" w:eastAsia="標楷體" w:hAnsi="Times New Roman" w:cs="Times New Roman"/>
                <w:b/>
                <w:bCs/>
                <w:color w:val="000000" w:themeColor="text1"/>
                <w:szCs w:val="24"/>
                <w:lang w:eastAsia="zh-TW"/>
              </w:rPr>
              <w:t>待聘人員不得超過總輔導案人數之</w:t>
            </w:r>
            <w:r w:rsidRPr="001B02CC">
              <w:rPr>
                <w:rFonts w:ascii="Times New Roman" w:eastAsia="標楷體" w:hAnsi="Times New Roman" w:cs="Times New Roman"/>
                <w:b/>
                <w:bCs/>
                <w:color w:val="000000" w:themeColor="text1"/>
                <w:szCs w:val="24"/>
                <w:lang w:eastAsia="zh-TW"/>
              </w:rPr>
              <w:t>30%</w:t>
            </w:r>
          </w:p>
          <w:p w14:paraId="2768480C" w14:textId="77777777" w:rsidR="000D5B11" w:rsidRPr="00234DC0" w:rsidRDefault="000D5B11" w:rsidP="00D22654">
            <w:pPr>
              <w:pStyle w:val="a7"/>
              <w:widowControl/>
              <w:numPr>
                <w:ilvl w:val="0"/>
                <w:numId w:val="32"/>
              </w:numPr>
              <w:ind w:leftChars="0" w:left="172" w:hangingChars="78" w:hanging="172"/>
              <w:jc w:val="both"/>
              <w:rPr>
                <w:rFonts w:ascii="Times New Roman" w:eastAsia="標楷體" w:hAnsi="Times New Roman" w:cs="Times New Roman"/>
                <w:color w:val="000000" w:themeColor="text1"/>
                <w:szCs w:val="24"/>
                <w:lang w:eastAsia="zh-TW"/>
              </w:rPr>
            </w:pPr>
            <w:r w:rsidRPr="001B02CC">
              <w:rPr>
                <w:rFonts w:ascii="Times New Roman" w:eastAsia="標楷體" w:hAnsi="Times New Roman" w:cs="Times New Roman"/>
                <w:b/>
                <w:bCs/>
                <w:color w:val="000000" w:themeColor="text1"/>
                <w:szCs w:val="24"/>
                <w:lang w:eastAsia="zh-TW"/>
              </w:rPr>
              <w:t>人事費不得超過輔導案輔導款之</w:t>
            </w:r>
            <w:r w:rsidRPr="001B02CC">
              <w:rPr>
                <w:rFonts w:ascii="Times New Roman" w:eastAsia="標楷體" w:hAnsi="Times New Roman" w:cs="Times New Roman"/>
                <w:b/>
                <w:bCs/>
                <w:color w:val="000000" w:themeColor="text1"/>
                <w:szCs w:val="24"/>
                <w:lang w:eastAsia="zh-TW"/>
              </w:rPr>
              <w:t>70%</w:t>
            </w:r>
          </w:p>
        </w:tc>
      </w:tr>
      <w:tr w:rsidR="000D5B11" w:rsidRPr="00234DC0" w14:paraId="20DCBC1E" w14:textId="77777777" w:rsidTr="004A5B23">
        <w:tc>
          <w:tcPr>
            <w:tcW w:w="534" w:type="pct"/>
            <w:vMerge/>
            <w:hideMark/>
          </w:tcPr>
          <w:p w14:paraId="403061ED" w14:textId="77777777" w:rsidR="000D5B11" w:rsidRPr="00234DC0" w:rsidRDefault="000D5B11" w:rsidP="000D5B11">
            <w:pPr>
              <w:widowControl/>
              <w:rPr>
                <w:rFonts w:ascii="Times New Roman" w:eastAsia="標楷體" w:hAnsi="Times New Roman" w:cs="Times New Roman"/>
                <w:color w:val="000000" w:themeColor="text1"/>
                <w:szCs w:val="24"/>
                <w:lang w:eastAsia="zh-TW"/>
              </w:rPr>
            </w:pPr>
          </w:p>
        </w:tc>
        <w:tc>
          <w:tcPr>
            <w:tcW w:w="800" w:type="pct"/>
            <w:hideMark/>
          </w:tcPr>
          <w:p w14:paraId="1B299C4A"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1.2</w:t>
            </w:r>
            <w:r w:rsidRPr="00234DC0">
              <w:rPr>
                <w:rFonts w:ascii="Times New Roman" w:eastAsia="標楷體" w:hAnsi="Times New Roman" w:cs="Times New Roman" w:hint="eastAsia"/>
                <w:color w:val="000000" w:themeColor="text1"/>
                <w:szCs w:val="24"/>
              </w:rPr>
              <w:t>專家顧問費</w:t>
            </w:r>
          </w:p>
        </w:tc>
        <w:tc>
          <w:tcPr>
            <w:tcW w:w="1067" w:type="pct"/>
            <w:hideMark/>
          </w:tcPr>
          <w:p w14:paraId="265D7889" w14:textId="77777777" w:rsidR="000D5B11" w:rsidRPr="00234DC0" w:rsidRDefault="000D5B11" w:rsidP="000D5B11">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輔導案聘請專家顧問之酬勞費</w:t>
            </w:r>
          </w:p>
        </w:tc>
        <w:tc>
          <w:tcPr>
            <w:tcW w:w="2600" w:type="pct"/>
            <w:vAlign w:val="center"/>
            <w:hideMark/>
          </w:tcPr>
          <w:p w14:paraId="6AE5D557" w14:textId="77777777" w:rsidR="000D5B11" w:rsidRPr="00234DC0" w:rsidRDefault="000D5B11" w:rsidP="00D22654">
            <w:pPr>
              <w:pStyle w:val="a7"/>
              <w:widowControl/>
              <w:numPr>
                <w:ilvl w:val="0"/>
                <w:numId w:val="22"/>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專家顧問之聘用，已經審議核准者為限</w:t>
            </w:r>
          </w:p>
          <w:p w14:paraId="0E3665F1" w14:textId="77777777" w:rsidR="000D5B11" w:rsidRPr="00234DC0" w:rsidRDefault="000D5B11" w:rsidP="00D22654">
            <w:pPr>
              <w:pStyle w:val="a7"/>
              <w:widowControl/>
              <w:numPr>
                <w:ilvl w:val="0"/>
                <w:numId w:val="22"/>
              </w:numPr>
              <w:ind w:leftChars="0" w:left="172" w:hangingChars="78" w:hanging="172"/>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編列專家顧問應提供技術背景、學經歷資料以為審議之依據</w:t>
            </w:r>
          </w:p>
          <w:p w14:paraId="57F1816D" w14:textId="77777777" w:rsidR="000D5B11" w:rsidRPr="00234DC0" w:rsidRDefault="000D5B11" w:rsidP="00D22654">
            <w:pPr>
              <w:pStyle w:val="a7"/>
              <w:widowControl/>
              <w:numPr>
                <w:ilvl w:val="0"/>
                <w:numId w:val="22"/>
              </w:numPr>
              <w:ind w:leftChars="0" w:left="172" w:hangingChars="78" w:hanging="172"/>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專家顧問之服務單位如為技術引進或委託研究單位者不得編列</w:t>
            </w:r>
          </w:p>
          <w:p w14:paraId="66FF193F" w14:textId="77777777" w:rsidR="000D5B11" w:rsidRPr="00234DC0" w:rsidRDefault="000D5B11" w:rsidP="00D22654">
            <w:pPr>
              <w:pStyle w:val="a7"/>
              <w:widowControl/>
              <w:numPr>
                <w:ilvl w:val="0"/>
                <w:numId w:val="22"/>
              </w:numPr>
              <w:ind w:leftChars="0" w:left="172" w:hangingChars="78" w:hanging="172"/>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「國外顧問」依諾貝爾級、特聘講座、教授及副教授級分類，說明及酬勞費編列方式，請參考「聘請國外顧問酬勞費標準」</w:t>
            </w:r>
          </w:p>
          <w:p w14:paraId="6378803E" w14:textId="77777777" w:rsidR="000D5B11" w:rsidRPr="00234DC0" w:rsidRDefault="000D5B11" w:rsidP="00D22654">
            <w:pPr>
              <w:pStyle w:val="a7"/>
              <w:widowControl/>
              <w:numPr>
                <w:ilvl w:val="0"/>
                <w:numId w:val="22"/>
              </w:numPr>
              <w:ind w:leftChars="0" w:left="172" w:hangingChars="78" w:hanging="172"/>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顧問費之支付對象應為個人而非機構</w:t>
            </w:r>
          </w:p>
        </w:tc>
      </w:tr>
      <w:tr w:rsidR="000D5B11" w:rsidRPr="00234DC0" w14:paraId="63F432ED" w14:textId="77777777" w:rsidTr="004A5B23">
        <w:tc>
          <w:tcPr>
            <w:tcW w:w="534" w:type="pct"/>
            <w:hideMark/>
          </w:tcPr>
          <w:p w14:paraId="4F298C76" w14:textId="77777777" w:rsidR="000D5B11" w:rsidRPr="00234DC0" w:rsidRDefault="000D5B11" w:rsidP="00D22654">
            <w:pPr>
              <w:pStyle w:val="a7"/>
              <w:widowControl/>
              <w:numPr>
                <w:ilvl w:val="1"/>
                <w:numId w:val="20"/>
              </w:numPr>
              <w:ind w:leftChars="0" w:left="172" w:hangingChars="78" w:hanging="172"/>
              <w:rPr>
                <w:rFonts w:ascii="Times New Roman" w:eastAsia="標楷體" w:hAnsi="Times New Roman" w:cs="Times New Roman"/>
                <w:color w:val="000000" w:themeColor="text1"/>
                <w:szCs w:val="24"/>
              </w:rPr>
            </w:pPr>
            <w:proofErr w:type="spellStart"/>
            <w:r w:rsidRPr="00234DC0">
              <w:rPr>
                <w:rFonts w:ascii="Times New Roman" w:eastAsia="標楷體" w:hAnsi="Times New Roman" w:cs="Times New Roman" w:hint="eastAsia"/>
                <w:color w:val="000000" w:themeColor="text1"/>
                <w:szCs w:val="24"/>
              </w:rPr>
              <w:t>國內差旅費</w:t>
            </w:r>
            <w:proofErr w:type="spellEnd"/>
          </w:p>
        </w:tc>
        <w:tc>
          <w:tcPr>
            <w:tcW w:w="800" w:type="pct"/>
            <w:hideMark/>
          </w:tcPr>
          <w:p w14:paraId="07FE623D"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2.1</w:t>
            </w:r>
            <w:r w:rsidRPr="00234DC0">
              <w:rPr>
                <w:rFonts w:ascii="Times New Roman" w:eastAsia="標楷體" w:hAnsi="Times New Roman" w:cs="Times New Roman" w:hint="eastAsia"/>
                <w:color w:val="000000" w:themeColor="text1"/>
                <w:szCs w:val="24"/>
              </w:rPr>
              <w:t>國內差旅費</w:t>
            </w:r>
          </w:p>
        </w:tc>
        <w:tc>
          <w:tcPr>
            <w:tcW w:w="1067" w:type="pct"/>
            <w:hideMark/>
          </w:tcPr>
          <w:p w14:paraId="450B69B2" w14:textId="77777777" w:rsidR="000D5B11" w:rsidRPr="00234DC0" w:rsidRDefault="000D5B11" w:rsidP="00D22654">
            <w:pPr>
              <w:pStyle w:val="a7"/>
              <w:widowControl/>
              <w:numPr>
                <w:ilvl w:val="0"/>
                <w:numId w:val="29"/>
              </w:numPr>
              <w:ind w:leftChars="0" w:left="175" w:hanging="175"/>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輔導案人員因執行本輔導案所需國內差旅費，經審查核定通過者</w:t>
            </w:r>
          </w:p>
          <w:p w14:paraId="61E29998" w14:textId="77777777" w:rsidR="000D5B11" w:rsidRPr="00EA415E" w:rsidRDefault="000D5B11" w:rsidP="00D22654">
            <w:pPr>
              <w:pStyle w:val="a7"/>
              <w:widowControl/>
              <w:numPr>
                <w:ilvl w:val="0"/>
                <w:numId w:val="29"/>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執行內容與標準制定相關，且經審查核定通過者</w:t>
            </w:r>
          </w:p>
        </w:tc>
        <w:tc>
          <w:tcPr>
            <w:tcW w:w="2600" w:type="pct"/>
            <w:vAlign w:val="center"/>
            <w:hideMark/>
          </w:tcPr>
          <w:p w14:paraId="4D2B4472" w14:textId="77777777" w:rsidR="000D5B11" w:rsidRPr="00234DC0" w:rsidRDefault="000D5B11" w:rsidP="00D22654">
            <w:pPr>
              <w:pStyle w:val="a7"/>
              <w:widowControl/>
              <w:numPr>
                <w:ilvl w:val="0"/>
                <w:numId w:val="24"/>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國內差旅費應依出差人數、目的、地區、天數及所需旅費並依實際推廣管理等項目編列</w:t>
            </w:r>
          </w:p>
          <w:p w14:paraId="0FED964B" w14:textId="77777777" w:rsidR="000D5B11" w:rsidRPr="00234DC0" w:rsidRDefault="000D5B11" w:rsidP="00D22654">
            <w:pPr>
              <w:pStyle w:val="a7"/>
              <w:widowControl/>
              <w:numPr>
                <w:ilvl w:val="0"/>
                <w:numId w:val="24"/>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國內差旅費出差人員限為參與本輔導案之人員</w:t>
            </w:r>
          </w:p>
          <w:p w14:paraId="28AB7CA9" w14:textId="77777777" w:rsidR="000D5B11" w:rsidRPr="00234DC0" w:rsidRDefault="000D5B11" w:rsidP="00D22654">
            <w:pPr>
              <w:pStyle w:val="a7"/>
              <w:widowControl/>
              <w:numPr>
                <w:ilvl w:val="0"/>
                <w:numId w:val="24"/>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所需差旅費依據公司旅費規定，惟不得超過營利事業所得稅查核準則之規定</w:t>
            </w:r>
          </w:p>
          <w:p w14:paraId="55DA28D3" w14:textId="77777777" w:rsidR="000D5B11" w:rsidRPr="00234DC0" w:rsidRDefault="000D5B11" w:rsidP="00D22654">
            <w:pPr>
              <w:pStyle w:val="a7"/>
              <w:widowControl/>
              <w:numPr>
                <w:ilvl w:val="0"/>
                <w:numId w:val="24"/>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公司訂有</w:t>
            </w:r>
            <w:proofErr w:type="gramStart"/>
            <w:r w:rsidRPr="00234DC0">
              <w:rPr>
                <w:rFonts w:ascii="Times New Roman" w:eastAsia="標楷體" w:hAnsi="Times New Roman" w:cs="Times New Roman" w:hint="eastAsia"/>
                <w:color w:val="000000" w:themeColor="text1"/>
                <w:szCs w:val="24"/>
                <w:lang w:eastAsia="zh-TW"/>
              </w:rPr>
              <w:t>私車公用油資</w:t>
            </w:r>
            <w:proofErr w:type="gramEnd"/>
            <w:r w:rsidRPr="00234DC0">
              <w:rPr>
                <w:rFonts w:ascii="Times New Roman" w:eastAsia="標楷體" w:hAnsi="Times New Roman" w:cs="Times New Roman" w:hint="eastAsia"/>
                <w:color w:val="000000" w:themeColor="text1"/>
                <w:szCs w:val="24"/>
                <w:lang w:eastAsia="zh-TW"/>
              </w:rPr>
              <w:t>補貼規定者，得依公司每公里補貼金額按預估里程數編列旅費</w:t>
            </w:r>
          </w:p>
          <w:p w14:paraId="2D5D00CB" w14:textId="77777777" w:rsidR="000D5B11" w:rsidRPr="00234DC0" w:rsidRDefault="000D5B11" w:rsidP="00D22654">
            <w:pPr>
              <w:pStyle w:val="a7"/>
              <w:widowControl/>
              <w:numPr>
                <w:ilvl w:val="0"/>
                <w:numId w:val="24"/>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國內差旅費應檢附相關單據</w:t>
            </w:r>
          </w:p>
        </w:tc>
      </w:tr>
      <w:tr w:rsidR="000D5B11" w:rsidRPr="00234DC0" w14:paraId="3FE31835" w14:textId="77777777" w:rsidTr="004A5B23">
        <w:tc>
          <w:tcPr>
            <w:tcW w:w="534" w:type="pct"/>
            <w:vMerge w:val="restart"/>
            <w:hideMark/>
          </w:tcPr>
          <w:p w14:paraId="2A529D5E" w14:textId="77777777" w:rsidR="000D5B11" w:rsidRPr="00234DC0" w:rsidRDefault="000D5B11" w:rsidP="00D22654">
            <w:pPr>
              <w:pStyle w:val="a7"/>
              <w:widowControl/>
              <w:numPr>
                <w:ilvl w:val="1"/>
                <w:numId w:val="20"/>
              </w:numPr>
              <w:ind w:leftChars="0" w:left="172" w:hangingChars="78" w:hanging="172"/>
              <w:rPr>
                <w:rFonts w:ascii="Times New Roman" w:eastAsia="標楷體" w:hAnsi="Times New Roman" w:cs="Times New Roman"/>
                <w:color w:val="000000" w:themeColor="text1"/>
                <w:szCs w:val="24"/>
              </w:rPr>
            </w:pPr>
            <w:proofErr w:type="spellStart"/>
            <w:r w:rsidRPr="00234DC0">
              <w:rPr>
                <w:rFonts w:ascii="Times New Roman" w:eastAsia="標楷體" w:hAnsi="Times New Roman" w:cs="Times New Roman" w:hint="eastAsia"/>
                <w:color w:val="000000" w:themeColor="text1"/>
                <w:szCs w:val="24"/>
              </w:rPr>
              <w:t>業務費</w:t>
            </w:r>
            <w:proofErr w:type="spellEnd"/>
          </w:p>
        </w:tc>
        <w:tc>
          <w:tcPr>
            <w:tcW w:w="800" w:type="pct"/>
            <w:hideMark/>
          </w:tcPr>
          <w:p w14:paraId="3E6BEEDF" w14:textId="77777777" w:rsidR="000D5B11" w:rsidRPr="00234DC0" w:rsidRDefault="000D5B11" w:rsidP="000D5B11">
            <w:pPr>
              <w:widowControl/>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color w:val="000000" w:themeColor="text1"/>
                <w:szCs w:val="24"/>
              </w:rPr>
              <w:t>3.1</w:t>
            </w:r>
            <w:r w:rsidRPr="00234DC0">
              <w:rPr>
                <w:rFonts w:ascii="Times New Roman" w:eastAsia="標楷體" w:hAnsi="Times New Roman" w:cs="Times New Roman" w:hint="eastAsia"/>
                <w:color w:val="000000" w:themeColor="text1"/>
                <w:szCs w:val="24"/>
              </w:rPr>
              <w:t>技術移轉費</w:t>
            </w:r>
          </w:p>
          <w:p w14:paraId="4DB7C50A" w14:textId="77777777" w:rsidR="000D5B11" w:rsidRPr="00234DC0" w:rsidRDefault="000D5B11" w:rsidP="00D22654">
            <w:pPr>
              <w:pStyle w:val="a7"/>
              <w:widowControl/>
              <w:numPr>
                <w:ilvl w:val="0"/>
                <w:numId w:val="31"/>
              </w:numPr>
              <w:ind w:leftChars="0" w:left="321" w:hangingChars="146" w:hanging="321"/>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技術或智慧財產權購買費</w:t>
            </w:r>
          </w:p>
          <w:p w14:paraId="1E0EFD48" w14:textId="77777777" w:rsidR="000D5B11" w:rsidRPr="00234DC0" w:rsidRDefault="000D5B11" w:rsidP="00D22654">
            <w:pPr>
              <w:pStyle w:val="a7"/>
              <w:widowControl/>
              <w:numPr>
                <w:ilvl w:val="0"/>
                <w:numId w:val="31"/>
              </w:numPr>
              <w:ind w:leftChars="0" w:left="321" w:hangingChars="146" w:hanging="321"/>
              <w:rPr>
                <w:rFonts w:ascii="Times New Roman" w:eastAsia="標楷體" w:hAnsi="Times New Roman" w:cs="Times New Roman"/>
                <w:color w:val="000000" w:themeColor="text1"/>
                <w:szCs w:val="24"/>
                <w:lang w:eastAsia="zh-TW"/>
              </w:rPr>
            </w:pPr>
            <w:proofErr w:type="spellStart"/>
            <w:r w:rsidRPr="00234DC0">
              <w:rPr>
                <w:rFonts w:ascii="Times New Roman" w:eastAsia="標楷體" w:hAnsi="Times New Roman" w:cs="Times New Roman" w:hint="eastAsia"/>
                <w:color w:val="000000" w:themeColor="text1"/>
                <w:szCs w:val="24"/>
              </w:rPr>
              <w:t>委託研究費</w:t>
            </w:r>
            <w:proofErr w:type="spellEnd"/>
          </w:p>
          <w:p w14:paraId="4017752B" w14:textId="77777777" w:rsidR="000D5B11" w:rsidRPr="00234DC0" w:rsidRDefault="000D5B11" w:rsidP="00D22654">
            <w:pPr>
              <w:pStyle w:val="a7"/>
              <w:widowControl/>
              <w:numPr>
                <w:ilvl w:val="0"/>
                <w:numId w:val="31"/>
              </w:numPr>
              <w:ind w:leftChars="0" w:left="321" w:hangingChars="146" w:hanging="321"/>
              <w:rPr>
                <w:rFonts w:ascii="Times New Roman" w:eastAsia="標楷體" w:hAnsi="Times New Roman" w:cs="Times New Roman"/>
                <w:color w:val="000000" w:themeColor="text1"/>
                <w:szCs w:val="24"/>
                <w:lang w:eastAsia="zh-TW"/>
              </w:rPr>
            </w:pPr>
            <w:proofErr w:type="spellStart"/>
            <w:r w:rsidRPr="00234DC0">
              <w:rPr>
                <w:rFonts w:ascii="Times New Roman" w:eastAsia="標楷體" w:hAnsi="Times New Roman" w:cs="Times New Roman" w:hint="eastAsia"/>
                <w:color w:val="000000" w:themeColor="text1"/>
                <w:szCs w:val="24"/>
              </w:rPr>
              <w:t>委託勞務費</w:t>
            </w:r>
            <w:proofErr w:type="spellEnd"/>
          </w:p>
        </w:tc>
        <w:tc>
          <w:tcPr>
            <w:tcW w:w="1067" w:type="pct"/>
            <w:hideMark/>
          </w:tcPr>
          <w:p w14:paraId="5EF6CD6F" w14:textId="77777777" w:rsidR="000D5B11" w:rsidRPr="00234DC0" w:rsidRDefault="000D5B11" w:rsidP="00D22654">
            <w:pPr>
              <w:pStyle w:val="a7"/>
              <w:widowControl/>
              <w:numPr>
                <w:ilvl w:val="0"/>
                <w:numId w:val="30"/>
              </w:numPr>
              <w:ind w:leftChars="0" w:left="175" w:hanging="175"/>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係指購入智慧財產權、</w:t>
            </w:r>
            <w:r w:rsidRPr="00234DC0">
              <w:rPr>
                <w:rFonts w:ascii="Times New Roman" w:eastAsia="標楷體" w:hAnsi="Times New Roman" w:cs="Times New Roman"/>
                <w:color w:val="000000" w:themeColor="text1"/>
                <w:szCs w:val="24"/>
                <w:lang w:eastAsia="zh-TW"/>
              </w:rPr>
              <w:t>knowhow</w:t>
            </w:r>
            <w:r w:rsidRPr="00234DC0">
              <w:rPr>
                <w:rFonts w:ascii="Times New Roman" w:eastAsia="標楷體" w:hAnsi="Times New Roman" w:cs="Times New Roman" w:hint="eastAsia"/>
                <w:color w:val="000000" w:themeColor="text1"/>
                <w:szCs w:val="24"/>
                <w:lang w:eastAsia="zh-TW"/>
              </w:rPr>
              <w:t>授權金或權利金</w:t>
            </w:r>
          </w:p>
          <w:p w14:paraId="3D33FADC" w14:textId="77777777" w:rsidR="000D5B11" w:rsidRPr="00234DC0" w:rsidRDefault="000D5B11" w:rsidP="00D22654">
            <w:pPr>
              <w:pStyle w:val="a7"/>
              <w:widowControl/>
              <w:numPr>
                <w:ilvl w:val="0"/>
                <w:numId w:val="30"/>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其編列應敘明提供者、單位名稱、諮詢服務內容、經費及來源者背景資料，並須提供合約、草約或備忘錄</w:t>
            </w:r>
          </w:p>
          <w:p w14:paraId="0E2B941B" w14:textId="77777777" w:rsidR="000D5B11" w:rsidRPr="00234DC0" w:rsidRDefault="000D5B11" w:rsidP="00D22654">
            <w:pPr>
              <w:pStyle w:val="a7"/>
              <w:widowControl/>
              <w:numPr>
                <w:ilvl w:val="0"/>
                <w:numId w:val="30"/>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委託研究費係指為輔導案所需之委外研究、開發、設計或服務之工作</w:t>
            </w:r>
          </w:p>
          <w:p w14:paraId="38DD7C8B" w14:textId="77777777" w:rsidR="000D5B11" w:rsidRPr="00234DC0" w:rsidRDefault="000D5B11" w:rsidP="00D22654">
            <w:pPr>
              <w:pStyle w:val="a7"/>
              <w:widowControl/>
              <w:numPr>
                <w:ilvl w:val="0"/>
                <w:numId w:val="30"/>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lastRenderedPageBreak/>
              <w:t>委託研究費及委託勞務費可編列於本項目並請註明委外單位、設備、時間及合約。</w:t>
            </w:r>
          </w:p>
        </w:tc>
        <w:tc>
          <w:tcPr>
            <w:tcW w:w="2600" w:type="pct"/>
            <w:vAlign w:val="center"/>
            <w:hideMark/>
          </w:tcPr>
          <w:p w14:paraId="23FFA4D5" w14:textId="77777777" w:rsidR="000D5B11" w:rsidRPr="001B02CC" w:rsidRDefault="000D5B11" w:rsidP="00D22654">
            <w:pPr>
              <w:pStyle w:val="a7"/>
              <w:widowControl/>
              <w:numPr>
                <w:ilvl w:val="0"/>
                <w:numId w:val="25"/>
              </w:numPr>
              <w:ind w:leftChars="0" w:left="174" w:hanging="174"/>
              <w:jc w:val="both"/>
              <w:rPr>
                <w:rFonts w:ascii="Times New Roman" w:eastAsia="標楷體" w:hAnsi="Times New Roman" w:cs="Times New Roman"/>
                <w:b/>
                <w:bCs/>
                <w:color w:val="000000" w:themeColor="text1"/>
                <w:szCs w:val="24"/>
                <w:lang w:eastAsia="zh-TW"/>
              </w:rPr>
            </w:pPr>
            <w:r w:rsidRPr="001B02CC">
              <w:rPr>
                <w:rFonts w:ascii="Times New Roman" w:eastAsia="標楷體" w:hAnsi="Times New Roman" w:cs="Times New Roman" w:hint="eastAsia"/>
                <w:b/>
                <w:bCs/>
                <w:color w:val="000000" w:themeColor="text1"/>
                <w:szCs w:val="24"/>
                <w:lang w:eastAsia="zh-TW"/>
              </w:rPr>
              <w:lastRenderedPageBreak/>
              <w:t>技術移轉費不得超過輔導案經常支出</w:t>
            </w:r>
            <w:r w:rsidRPr="001B02CC">
              <w:rPr>
                <w:rFonts w:ascii="Times New Roman" w:eastAsia="標楷體" w:hAnsi="Times New Roman" w:cs="Times New Roman"/>
                <w:b/>
                <w:bCs/>
                <w:color w:val="000000" w:themeColor="text1"/>
                <w:szCs w:val="24"/>
                <w:lang w:eastAsia="zh-TW"/>
              </w:rPr>
              <w:t>(</w:t>
            </w:r>
            <w:r w:rsidRPr="001B02CC">
              <w:rPr>
                <w:rFonts w:ascii="Times New Roman" w:eastAsia="標楷體" w:hAnsi="Times New Roman" w:cs="Times New Roman" w:hint="eastAsia"/>
                <w:b/>
                <w:bCs/>
                <w:color w:val="000000" w:themeColor="text1"/>
                <w:szCs w:val="24"/>
                <w:lang w:eastAsia="zh-TW"/>
              </w:rPr>
              <w:t>政府輔導款</w:t>
            </w:r>
            <w:r w:rsidRPr="001B02CC">
              <w:rPr>
                <w:rFonts w:ascii="Times New Roman" w:eastAsia="標楷體" w:hAnsi="Times New Roman" w:cs="Times New Roman"/>
                <w:b/>
                <w:bCs/>
                <w:color w:val="000000" w:themeColor="text1"/>
                <w:szCs w:val="24"/>
                <w:lang w:eastAsia="zh-TW"/>
              </w:rPr>
              <w:t>+</w:t>
            </w:r>
            <w:r w:rsidRPr="001B02CC">
              <w:rPr>
                <w:rFonts w:ascii="Times New Roman" w:eastAsia="標楷體" w:hAnsi="Times New Roman" w:cs="Times New Roman" w:hint="eastAsia"/>
                <w:b/>
                <w:bCs/>
                <w:color w:val="000000" w:themeColor="text1"/>
                <w:szCs w:val="24"/>
                <w:lang w:eastAsia="zh-TW"/>
              </w:rPr>
              <w:t>自籌款</w:t>
            </w:r>
            <w:r w:rsidRPr="001B02CC">
              <w:rPr>
                <w:rFonts w:ascii="Times New Roman" w:eastAsia="標楷體" w:hAnsi="Times New Roman" w:cs="Times New Roman"/>
                <w:b/>
                <w:bCs/>
                <w:color w:val="000000" w:themeColor="text1"/>
                <w:szCs w:val="24"/>
                <w:lang w:eastAsia="zh-TW"/>
              </w:rPr>
              <w:t>)</w:t>
            </w:r>
            <w:r w:rsidRPr="001B02CC">
              <w:rPr>
                <w:rFonts w:ascii="Times New Roman" w:eastAsia="標楷體" w:hAnsi="Times New Roman" w:cs="Times New Roman" w:hint="eastAsia"/>
                <w:b/>
                <w:bCs/>
                <w:color w:val="000000" w:themeColor="text1"/>
                <w:szCs w:val="24"/>
                <w:lang w:eastAsia="zh-TW"/>
              </w:rPr>
              <w:t>之</w:t>
            </w:r>
            <w:r w:rsidRPr="001B02CC">
              <w:rPr>
                <w:rFonts w:ascii="Times New Roman" w:eastAsia="標楷體" w:hAnsi="Times New Roman" w:cs="Times New Roman"/>
                <w:b/>
                <w:bCs/>
                <w:color w:val="000000" w:themeColor="text1"/>
                <w:szCs w:val="24"/>
                <w:lang w:eastAsia="zh-TW"/>
              </w:rPr>
              <w:t>70%</w:t>
            </w:r>
            <w:r w:rsidRPr="001B02CC">
              <w:rPr>
                <w:rFonts w:ascii="Times New Roman" w:eastAsia="標楷體" w:hAnsi="Times New Roman" w:cs="Times New Roman" w:hint="eastAsia"/>
                <w:b/>
                <w:bCs/>
                <w:color w:val="000000" w:themeColor="text1"/>
                <w:szCs w:val="24"/>
                <w:lang w:eastAsia="zh-TW"/>
              </w:rPr>
              <w:t>，其中智慧財產或</w:t>
            </w:r>
            <w:r w:rsidRPr="001B02CC">
              <w:rPr>
                <w:rFonts w:ascii="Times New Roman" w:eastAsia="標楷體" w:hAnsi="Times New Roman" w:cs="Times New Roman"/>
                <w:b/>
                <w:bCs/>
                <w:color w:val="000000" w:themeColor="text1"/>
                <w:szCs w:val="24"/>
                <w:lang w:eastAsia="zh-TW"/>
              </w:rPr>
              <w:t>Knowhow</w:t>
            </w:r>
            <w:r w:rsidRPr="001B02CC">
              <w:rPr>
                <w:rFonts w:ascii="Times New Roman" w:eastAsia="標楷體" w:hAnsi="Times New Roman" w:cs="Times New Roman" w:hint="eastAsia"/>
                <w:b/>
                <w:bCs/>
                <w:color w:val="000000" w:themeColor="text1"/>
                <w:szCs w:val="24"/>
                <w:lang w:eastAsia="zh-TW"/>
              </w:rPr>
              <w:t>購買費不得超過輔導案總經費之</w:t>
            </w:r>
            <w:r w:rsidRPr="001B02CC">
              <w:rPr>
                <w:rFonts w:ascii="Times New Roman" w:eastAsia="標楷體" w:hAnsi="Times New Roman" w:cs="Times New Roman"/>
                <w:b/>
                <w:bCs/>
                <w:color w:val="000000" w:themeColor="text1"/>
                <w:szCs w:val="24"/>
                <w:lang w:eastAsia="zh-TW"/>
              </w:rPr>
              <w:t>30%</w:t>
            </w:r>
          </w:p>
          <w:p w14:paraId="21634C08" w14:textId="77777777" w:rsidR="000D5B11" w:rsidRPr="00234DC0" w:rsidRDefault="000D5B11" w:rsidP="00D22654">
            <w:pPr>
              <w:pStyle w:val="a7"/>
              <w:widowControl/>
              <w:numPr>
                <w:ilvl w:val="0"/>
                <w:numId w:val="25"/>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委託單一對象之費用達</w:t>
            </w:r>
            <w:r w:rsidRPr="00234DC0">
              <w:rPr>
                <w:rFonts w:ascii="Times New Roman" w:eastAsia="標楷體" w:hAnsi="Times New Roman" w:cs="Times New Roman"/>
                <w:color w:val="000000" w:themeColor="text1"/>
                <w:szCs w:val="24"/>
                <w:lang w:eastAsia="zh-TW"/>
              </w:rPr>
              <w:t>10</w:t>
            </w:r>
            <w:r w:rsidRPr="00234DC0">
              <w:rPr>
                <w:rFonts w:ascii="Times New Roman" w:eastAsia="標楷體" w:hAnsi="Times New Roman" w:cs="Times New Roman" w:hint="eastAsia"/>
                <w:color w:val="000000" w:themeColor="text1"/>
                <w:szCs w:val="24"/>
                <w:lang w:eastAsia="zh-TW"/>
              </w:rPr>
              <w:t>萬元以上須簽訂契約</w:t>
            </w:r>
          </w:p>
          <w:p w14:paraId="7968A1C6" w14:textId="77777777" w:rsidR="000D5B11" w:rsidRPr="00234DC0" w:rsidRDefault="000D5B11" w:rsidP="00D22654">
            <w:pPr>
              <w:pStyle w:val="a7"/>
              <w:widowControl/>
              <w:numPr>
                <w:ilvl w:val="0"/>
                <w:numId w:val="25"/>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費用之列支，其憑證應依公司授權規定經適當之核准始得認定為研發費用</w:t>
            </w:r>
          </w:p>
          <w:p w14:paraId="3E132516" w14:textId="77777777" w:rsidR="000D5B11" w:rsidRPr="00234DC0" w:rsidRDefault="000D5B11" w:rsidP="00D22654">
            <w:pPr>
              <w:pStyle w:val="a7"/>
              <w:widowControl/>
              <w:numPr>
                <w:ilvl w:val="0"/>
                <w:numId w:val="25"/>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所列之勞務應與審查後之規劃簡報</w:t>
            </w:r>
            <w:r w:rsidRPr="00234DC0">
              <w:rPr>
                <w:rFonts w:ascii="Times New Roman" w:eastAsia="標楷體" w:hAnsi="Times New Roman" w:cs="Times New Roman"/>
                <w:color w:val="000000" w:themeColor="text1"/>
                <w:szCs w:val="24"/>
                <w:lang w:eastAsia="zh-TW"/>
              </w:rPr>
              <w:t>(</w:t>
            </w:r>
            <w:r w:rsidRPr="00234DC0">
              <w:rPr>
                <w:rFonts w:ascii="Times New Roman" w:eastAsia="標楷體" w:hAnsi="Times New Roman" w:cs="Times New Roman" w:hint="eastAsia"/>
                <w:color w:val="000000" w:themeColor="text1"/>
                <w:szCs w:val="24"/>
                <w:lang w:eastAsia="zh-TW"/>
              </w:rPr>
              <w:t>書</w:t>
            </w:r>
            <w:r w:rsidRPr="00234DC0">
              <w:rPr>
                <w:rFonts w:ascii="Times New Roman" w:eastAsia="標楷體" w:hAnsi="Times New Roman" w:cs="Times New Roman"/>
                <w:color w:val="000000" w:themeColor="text1"/>
                <w:szCs w:val="24"/>
                <w:lang w:eastAsia="zh-TW"/>
              </w:rPr>
              <w:t>)</w:t>
            </w:r>
            <w:r w:rsidRPr="00234DC0">
              <w:rPr>
                <w:rFonts w:ascii="Times New Roman" w:eastAsia="標楷體" w:hAnsi="Times New Roman" w:cs="Times New Roman" w:hint="eastAsia"/>
                <w:color w:val="000000" w:themeColor="text1"/>
                <w:szCs w:val="24"/>
                <w:lang w:eastAsia="zh-TW"/>
              </w:rPr>
              <w:t>相符</w:t>
            </w:r>
          </w:p>
          <w:p w14:paraId="7F829614" w14:textId="77777777" w:rsidR="000D5B11" w:rsidRPr="00234DC0" w:rsidRDefault="000D5B11" w:rsidP="00D22654">
            <w:pPr>
              <w:pStyle w:val="a7"/>
              <w:widowControl/>
              <w:numPr>
                <w:ilvl w:val="0"/>
                <w:numId w:val="25"/>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費用之支付應與合約相符</w:t>
            </w:r>
          </w:p>
          <w:p w14:paraId="4FC47C58" w14:textId="77777777" w:rsidR="000D5B11" w:rsidRPr="00234DC0" w:rsidRDefault="000D5B11" w:rsidP="00D22654">
            <w:pPr>
              <w:pStyle w:val="a7"/>
              <w:widowControl/>
              <w:numPr>
                <w:ilvl w:val="0"/>
                <w:numId w:val="25"/>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付款與委辦時間應在業者與技術人合約，及業者與輔導案合約有效期間內</w:t>
            </w:r>
          </w:p>
        </w:tc>
      </w:tr>
      <w:tr w:rsidR="000D5B11" w:rsidRPr="00234DC0" w14:paraId="351586A6" w14:textId="77777777" w:rsidTr="004A5B23">
        <w:trPr>
          <w:trHeight w:val="960"/>
        </w:trPr>
        <w:tc>
          <w:tcPr>
            <w:tcW w:w="534" w:type="pct"/>
            <w:vMerge/>
            <w:hideMark/>
          </w:tcPr>
          <w:p w14:paraId="062473BD" w14:textId="77777777" w:rsidR="000D5B11" w:rsidRPr="00234DC0" w:rsidRDefault="000D5B11" w:rsidP="000D5B11">
            <w:pPr>
              <w:widowControl/>
              <w:rPr>
                <w:rFonts w:ascii="Times New Roman" w:eastAsia="標楷體" w:hAnsi="Times New Roman" w:cs="Times New Roman"/>
                <w:color w:val="000000" w:themeColor="text1"/>
                <w:szCs w:val="24"/>
                <w:lang w:eastAsia="zh-TW"/>
              </w:rPr>
            </w:pPr>
          </w:p>
        </w:tc>
        <w:tc>
          <w:tcPr>
            <w:tcW w:w="800" w:type="pct"/>
            <w:hideMark/>
          </w:tcPr>
          <w:p w14:paraId="3F78BBE7"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3.2</w:t>
            </w:r>
            <w:r w:rsidRPr="00234DC0">
              <w:rPr>
                <w:rFonts w:ascii="Times New Roman" w:eastAsia="標楷體" w:hAnsi="Times New Roman" w:cs="Times New Roman" w:hint="eastAsia"/>
                <w:color w:val="000000" w:themeColor="text1"/>
                <w:szCs w:val="24"/>
              </w:rPr>
              <w:t>其它人事費</w:t>
            </w:r>
          </w:p>
        </w:tc>
        <w:tc>
          <w:tcPr>
            <w:tcW w:w="1067" w:type="pct"/>
            <w:hideMark/>
          </w:tcPr>
          <w:p w14:paraId="15CD6722" w14:textId="77777777" w:rsidR="000D5B11" w:rsidRPr="00234DC0" w:rsidRDefault="000D5B11" w:rsidP="000D5B11">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僅限於輔導案活動之出席費、演講費、審查費</w:t>
            </w:r>
          </w:p>
        </w:tc>
        <w:tc>
          <w:tcPr>
            <w:tcW w:w="2600" w:type="pct"/>
            <w:vAlign w:val="center"/>
            <w:hideMark/>
          </w:tcPr>
          <w:p w14:paraId="03FA5181" w14:textId="77777777" w:rsidR="000D5B11" w:rsidRPr="00234DC0" w:rsidRDefault="000D5B11" w:rsidP="00A82113">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依輔導案活動所需邀請個人以學者專家之身分參與活動應支付出席費、演講費、審查費</w:t>
            </w:r>
          </w:p>
        </w:tc>
      </w:tr>
      <w:tr w:rsidR="000D5B11" w:rsidRPr="00234DC0" w14:paraId="1D96C9FB" w14:textId="77777777" w:rsidTr="004A5B23">
        <w:trPr>
          <w:trHeight w:val="1757"/>
        </w:trPr>
        <w:tc>
          <w:tcPr>
            <w:tcW w:w="534" w:type="pct"/>
            <w:vMerge/>
            <w:hideMark/>
          </w:tcPr>
          <w:p w14:paraId="15DB5E68" w14:textId="77777777" w:rsidR="000D5B11" w:rsidRPr="00234DC0" w:rsidRDefault="000D5B11" w:rsidP="000D5B11">
            <w:pPr>
              <w:widowControl/>
              <w:rPr>
                <w:rFonts w:ascii="Times New Roman" w:eastAsia="標楷體" w:hAnsi="Times New Roman" w:cs="Times New Roman"/>
                <w:color w:val="000000" w:themeColor="text1"/>
                <w:szCs w:val="24"/>
                <w:lang w:eastAsia="zh-TW"/>
              </w:rPr>
            </w:pPr>
          </w:p>
        </w:tc>
        <w:tc>
          <w:tcPr>
            <w:tcW w:w="800" w:type="pct"/>
            <w:hideMark/>
          </w:tcPr>
          <w:p w14:paraId="1BC175EE"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3.3</w:t>
            </w:r>
            <w:r w:rsidRPr="00234DC0">
              <w:rPr>
                <w:rFonts w:ascii="Times New Roman" w:eastAsia="標楷體" w:hAnsi="Times New Roman" w:cs="Times New Roman" w:hint="eastAsia"/>
                <w:color w:val="000000" w:themeColor="text1"/>
                <w:szCs w:val="24"/>
              </w:rPr>
              <w:t>活動推廣費</w:t>
            </w:r>
          </w:p>
        </w:tc>
        <w:tc>
          <w:tcPr>
            <w:tcW w:w="1067" w:type="pct"/>
            <w:hideMark/>
          </w:tcPr>
          <w:p w14:paraId="67D5DD23" w14:textId="77777777" w:rsidR="000D5B11" w:rsidRPr="00234DC0" w:rsidRDefault="000D5B11" w:rsidP="000D5B11">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僅限於輔導案活動行銷支出</w:t>
            </w:r>
          </w:p>
        </w:tc>
        <w:tc>
          <w:tcPr>
            <w:tcW w:w="2600" w:type="pct"/>
            <w:vAlign w:val="center"/>
            <w:hideMark/>
          </w:tcPr>
          <w:p w14:paraId="129171F7" w14:textId="77777777" w:rsidR="000D5B11" w:rsidRPr="00234DC0" w:rsidRDefault="000D5B11" w:rsidP="00A82113">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所稱活動推廣費係指因執行本輔導案活動所需各項費用如下：</w:t>
            </w:r>
          </w:p>
          <w:p w14:paraId="70CDD9EF" w14:textId="77777777" w:rsidR="000D5B11" w:rsidRPr="00234DC0" w:rsidRDefault="000D5B11" w:rsidP="00A82113">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w:t>
            </w:r>
            <w:r w:rsidRPr="00234DC0">
              <w:rPr>
                <w:rFonts w:ascii="Times New Roman" w:eastAsia="標楷體" w:hAnsi="Times New Roman" w:cs="Times New Roman"/>
                <w:color w:val="000000" w:themeColor="text1"/>
                <w:szCs w:val="24"/>
                <w:lang w:eastAsia="zh-TW"/>
              </w:rPr>
              <w:t>1</w:t>
            </w:r>
            <w:r w:rsidRPr="00234DC0">
              <w:rPr>
                <w:rFonts w:ascii="Times New Roman" w:eastAsia="標楷體" w:hAnsi="Times New Roman" w:cs="Times New Roman" w:hint="eastAsia"/>
                <w:color w:val="000000" w:themeColor="text1"/>
                <w:szCs w:val="24"/>
                <w:lang w:eastAsia="zh-TW"/>
              </w:rPr>
              <w:t>）活動場地租金、餐點費</w:t>
            </w:r>
          </w:p>
          <w:p w14:paraId="242E916C" w14:textId="77777777" w:rsidR="000D5B11" w:rsidRPr="00234DC0" w:rsidRDefault="000D5B11" w:rsidP="00A82113">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w:t>
            </w:r>
            <w:r w:rsidRPr="00234DC0">
              <w:rPr>
                <w:rFonts w:ascii="Times New Roman" w:eastAsia="標楷體" w:hAnsi="Times New Roman" w:cs="Times New Roman"/>
                <w:color w:val="000000" w:themeColor="text1"/>
                <w:szCs w:val="24"/>
                <w:lang w:eastAsia="zh-TW"/>
              </w:rPr>
              <w:t>2</w:t>
            </w:r>
            <w:r w:rsidRPr="00234DC0">
              <w:rPr>
                <w:rFonts w:ascii="Times New Roman" w:eastAsia="標楷體" w:hAnsi="Times New Roman" w:cs="Times New Roman" w:hint="eastAsia"/>
                <w:color w:val="000000" w:themeColor="text1"/>
                <w:szCs w:val="24"/>
                <w:lang w:eastAsia="zh-TW"/>
              </w:rPr>
              <w:t>）透過活動所需之廣告費</w:t>
            </w:r>
          </w:p>
          <w:p w14:paraId="298DAFC8" w14:textId="77777777" w:rsidR="000D5B11" w:rsidRPr="00234DC0" w:rsidRDefault="000D5B11" w:rsidP="00A82113">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w:t>
            </w:r>
            <w:r w:rsidRPr="00234DC0">
              <w:rPr>
                <w:rFonts w:ascii="Times New Roman" w:eastAsia="標楷體" w:hAnsi="Times New Roman" w:cs="Times New Roman"/>
                <w:color w:val="000000" w:themeColor="text1"/>
                <w:szCs w:val="24"/>
                <w:lang w:eastAsia="zh-TW"/>
              </w:rPr>
              <w:t>3</w:t>
            </w:r>
            <w:r w:rsidRPr="00234DC0">
              <w:rPr>
                <w:rFonts w:ascii="Times New Roman" w:eastAsia="標楷體" w:hAnsi="Times New Roman" w:cs="Times New Roman" w:hint="eastAsia"/>
                <w:color w:val="000000" w:themeColor="text1"/>
                <w:szCs w:val="24"/>
                <w:lang w:eastAsia="zh-TW"/>
              </w:rPr>
              <w:t>）參加展覽、義賣、特賣之各項費用</w:t>
            </w:r>
          </w:p>
          <w:p w14:paraId="3B9D5370" w14:textId="77777777" w:rsidR="000D5B11" w:rsidRPr="00234DC0" w:rsidRDefault="000D5B11" w:rsidP="00A82113">
            <w:pPr>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w:t>
            </w:r>
            <w:r w:rsidRPr="00234DC0">
              <w:rPr>
                <w:rFonts w:ascii="Times New Roman" w:eastAsia="標楷體" w:hAnsi="Times New Roman" w:cs="Times New Roman"/>
                <w:color w:val="000000" w:themeColor="text1"/>
                <w:szCs w:val="24"/>
                <w:lang w:eastAsia="zh-TW"/>
              </w:rPr>
              <w:t>4</w:t>
            </w:r>
            <w:r w:rsidRPr="00234DC0">
              <w:rPr>
                <w:rFonts w:ascii="Times New Roman" w:eastAsia="標楷體" w:hAnsi="Times New Roman" w:cs="Times New Roman" w:hint="eastAsia"/>
                <w:color w:val="000000" w:themeColor="text1"/>
                <w:szCs w:val="24"/>
                <w:lang w:eastAsia="zh-TW"/>
              </w:rPr>
              <w:t>）其他與活動推廣相關之費用</w:t>
            </w:r>
          </w:p>
        </w:tc>
      </w:tr>
      <w:tr w:rsidR="000D5B11" w:rsidRPr="00234DC0" w14:paraId="2E98FEC2" w14:textId="77777777" w:rsidTr="004A5B23">
        <w:trPr>
          <w:trHeight w:val="3484"/>
        </w:trPr>
        <w:tc>
          <w:tcPr>
            <w:tcW w:w="534" w:type="pct"/>
            <w:vMerge/>
            <w:hideMark/>
          </w:tcPr>
          <w:p w14:paraId="3CCF50F0" w14:textId="77777777" w:rsidR="000D5B11" w:rsidRPr="00234DC0" w:rsidRDefault="000D5B11" w:rsidP="000D5B11">
            <w:pPr>
              <w:widowControl/>
              <w:rPr>
                <w:rFonts w:ascii="Times New Roman" w:eastAsia="標楷體" w:hAnsi="Times New Roman" w:cs="Times New Roman"/>
                <w:color w:val="000000" w:themeColor="text1"/>
                <w:szCs w:val="24"/>
                <w:lang w:eastAsia="zh-TW"/>
              </w:rPr>
            </w:pPr>
          </w:p>
        </w:tc>
        <w:tc>
          <w:tcPr>
            <w:tcW w:w="800" w:type="pct"/>
            <w:hideMark/>
          </w:tcPr>
          <w:p w14:paraId="7860EE36"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3.4</w:t>
            </w:r>
            <w:r w:rsidRPr="00234DC0">
              <w:rPr>
                <w:rFonts w:ascii="Times New Roman" w:eastAsia="標楷體" w:hAnsi="Times New Roman" w:cs="Times New Roman" w:hint="eastAsia"/>
                <w:color w:val="000000" w:themeColor="text1"/>
                <w:szCs w:val="24"/>
              </w:rPr>
              <w:t>研發設備費</w:t>
            </w:r>
          </w:p>
        </w:tc>
        <w:tc>
          <w:tcPr>
            <w:tcW w:w="1067" w:type="pct"/>
            <w:hideMark/>
          </w:tcPr>
          <w:p w14:paraId="399F8474" w14:textId="77777777" w:rsidR="000D5B11" w:rsidRPr="00234DC0" w:rsidRDefault="000D5B11" w:rsidP="000D5B11">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專為執行本輔導案所必須之機、儀器設備或軟體使用費與維護修繕費用</w:t>
            </w:r>
          </w:p>
        </w:tc>
        <w:tc>
          <w:tcPr>
            <w:tcW w:w="2600" w:type="pct"/>
            <w:vAlign w:val="center"/>
            <w:hideMark/>
          </w:tcPr>
          <w:p w14:paraId="37A93347" w14:textId="77777777" w:rsidR="000D5B11" w:rsidRPr="00234DC0" w:rsidRDefault="000D5B11" w:rsidP="00D22654">
            <w:pPr>
              <w:pStyle w:val="a7"/>
              <w:widowControl/>
              <w:numPr>
                <w:ilvl w:val="0"/>
                <w:numId w:val="26"/>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設備維護仍在保固期間內不得編列維修費</w:t>
            </w:r>
          </w:p>
          <w:p w14:paraId="7120FC2A" w14:textId="77777777" w:rsidR="000D5B11" w:rsidRPr="00234DC0" w:rsidRDefault="000D5B11" w:rsidP="00D22654">
            <w:pPr>
              <w:pStyle w:val="a7"/>
              <w:widowControl/>
              <w:numPr>
                <w:ilvl w:val="0"/>
                <w:numId w:val="26"/>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設備維護若與供應商或其他提供維護勞務廠商簽訂年度維護合約者，其維護費則依維護合約每月維護費按該設備使用於輔導案之比例編列</w:t>
            </w:r>
          </w:p>
          <w:p w14:paraId="1976BB24" w14:textId="77777777" w:rsidR="000D5B11" w:rsidRPr="00234DC0" w:rsidRDefault="000D5B11" w:rsidP="00D22654">
            <w:pPr>
              <w:pStyle w:val="a7"/>
              <w:widowControl/>
              <w:numPr>
                <w:ilvl w:val="0"/>
                <w:numId w:val="26"/>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與廠商簽訂維護合約或自行叫修所產生之維護費，</w:t>
            </w:r>
            <w:proofErr w:type="gramStart"/>
            <w:r w:rsidRPr="00234DC0">
              <w:rPr>
                <w:rFonts w:ascii="Times New Roman" w:eastAsia="標楷體" w:hAnsi="Times New Roman" w:cs="Times New Roman" w:hint="eastAsia"/>
                <w:color w:val="000000" w:themeColor="text1"/>
                <w:szCs w:val="24"/>
                <w:lang w:eastAsia="zh-TW"/>
              </w:rPr>
              <w:t>均須取得</w:t>
            </w:r>
            <w:proofErr w:type="gramEnd"/>
            <w:r w:rsidRPr="00234DC0">
              <w:rPr>
                <w:rFonts w:ascii="Times New Roman" w:eastAsia="標楷體" w:hAnsi="Times New Roman" w:cs="Times New Roman" w:hint="eastAsia"/>
                <w:color w:val="000000" w:themeColor="text1"/>
                <w:szCs w:val="24"/>
                <w:lang w:eastAsia="zh-TW"/>
              </w:rPr>
              <w:t>外來憑證</w:t>
            </w:r>
          </w:p>
          <w:p w14:paraId="7AF60C7F" w14:textId="77777777" w:rsidR="000D5B11" w:rsidRPr="00234DC0" w:rsidRDefault="000D5B11" w:rsidP="00D22654">
            <w:pPr>
              <w:pStyle w:val="a7"/>
              <w:widowControl/>
              <w:numPr>
                <w:ilvl w:val="0"/>
                <w:numId w:val="26"/>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設備若兼具研發及日常運作使用時，應依研發時程比例做為使用費之計算基礎，惟不得超過購置成本之</w:t>
            </w:r>
            <w:r w:rsidRPr="00234DC0">
              <w:rPr>
                <w:rFonts w:ascii="Times New Roman" w:eastAsia="標楷體" w:hAnsi="Times New Roman" w:cs="Times New Roman"/>
                <w:color w:val="000000" w:themeColor="text1"/>
                <w:szCs w:val="24"/>
                <w:lang w:eastAsia="zh-TW"/>
              </w:rPr>
              <w:t>30%</w:t>
            </w:r>
          </w:p>
          <w:p w14:paraId="4C4A5BB9" w14:textId="77777777" w:rsidR="000D5B11" w:rsidRPr="00234DC0" w:rsidRDefault="000D5B11" w:rsidP="00D22654">
            <w:pPr>
              <w:pStyle w:val="a7"/>
              <w:widowControl/>
              <w:numPr>
                <w:ilvl w:val="0"/>
                <w:numId w:val="26"/>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新增設備保固期間內不得編列維護費，以後各年維護費則依維護合約編列</w:t>
            </w:r>
          </w:p>
          <w:p w14:paraId="5BAD9E26" w14:textId="77777777" w:rsidR="000D5B11" w:rsidRPr="001B02CC" w:rsidRDefault="000D5B11" w:rsidP="00D22654">
            <w:pPr>
              <w:pStyle w:val="a7"/>
              <w:widowControl/>
              <w:numPr>
                <w:ilvl w:val="0"/>
                <w:numId w:val="26"/>
              </w:numPr>
              <w:ind w:leftChars="0" w:left="174" w:hanging="174"/>
              <w:jc w:val="both"/>
              <w:rPr>
                <w:rFonts w:ascii="Times New Roman" w:eastAsia="標楷體" w:hAnsi="Times New Roman" w:cs="Times New Roman"/>
                <w:b/>
                <w:bCs/>
                <w:color w:val="000000" w:themeColor="text1"/>
                <w:szCs w:val="24"/>
                <w:lang w:eastAsia="zh-TW"/>
              </w:rPr>
            </w:pPr>
            <w:r w:rsidRPr="001B02CC">
              <w:rPr>
                <w:rFonts w:ascii="Times New Roman" w:eastAsia="標楷體" w:hAnsi="Times New Roman" w:cs="Times New Roman" w:hint="eastAsia"/>
                <w:b/>
                <w:bCs/>
                <w:color w:val="000000" w:themeColor="text1"/>
                <w:szCs w:val="24"/>
                <w:lang w:eastAsia="zh-TW"/>
              </w:rPr>
              <w:t>如業者自行維修設備，則其每年編列維護費不得超過該設備購入成本之</w:t>
            </w:r>
            <w:r w:rsidRPr="001B02CC">
              <w:rPr>
                <w:rFonts w:ascii="Times New Roman" w:eastAsia="標楷體" w:hAnsi="Times New Roman" w:cs="Times New Roman"/>
                <w:b/>
                <w:bCs/>
                <w:color w:val="000000" w:themeColor="text1"/>
                <w:szCs w:val="24"/>
                <w:lang w:eastAsia="zh-TW"/>
              </w:rPr>
              <w:t>5%</w:t>
            </w:r>
          </w:p>
        </w:tc>
      </w:tr>
      <w:tr w:rsidR="000D5B11" w:rsidRPr="00234DC0" w14:paraId="6CFC0BD0" w14:textId="77777777" w:rsidTr="004A5B23">
        <w:trPr>
          <w:trHeight w:val="1747"/>
        </w:trPr>
        <w:tc>
          <w:tcPr>
            <w:tcW w:w="534" w:type="pct"/>
            <w:vMerge/>
            <w:hideMark/>
          </w:tcPr>
          <w:p w14:paraId="3E7221FB" w14:textId="77777777" w:rsidR="000D5B11" w:rsidRPr="00234DC0" w:rsidRDefault="000D5B11" w:rsidP="000D5B11">
            <w:pPr>
              <w:widowControl/>
              <w:rPr>
                <w:rFonts w:ascii="Times New Roman" w:eastAsia="標楷體" w:hAnsi="Times New Roman" w:cs="Times New Roman"/>
                <w:color w:val="000000" w:themeColor="text1"/>
                <w:szCs w:val="24"/>
                <w:lang w:eastAsia="zh-TW"/>
              </w:rPr>
            </w:pPr>
          </w:p>
        </w:tc>
        <w:tc>
          <w:tcPr>
            <w:tcW w:w="800" w:type="pct"/>
            <w:hideMark/>
          </w:tcPr>
          <w:p w14:paraId="3B8E7B4B"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3.5</w:t>
            </w:r>
            <w:r w:rsidRPr="00234DC0">
              <w:rPr>
                <w:rFonts w:ascii="Times New Roman" w:eastAsia="標楷體" w:hAnsi="Times New Roman" w:cs="Times New Roman" w:hint="eastAsia"/>
                <w:color w:val="000000" w:themeColor="text1"/>
                <w:szCs w:val="24"/>
              </w:rPr>
              <w:t>消耗品費</w:t>
            </w:r>
          </w:p>
        </w:tc>
        <w:tc>
          <w:tcPr>
            <w:tcW w:w="1067" w:type="pct"/>
            <w:hideMark/>
          </w:tcPr>
          <w:p w14:paraId="641CAF4E" w14:textId="77777777" w:rsidR="000D5B11" w:rsidRPr="00234DC0" w:rsidRDefault="000D5B11" w:rsidP="000D5B11">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專為執行本輔導案直接發生之</w:t>
            </w:r>
            <w:proofErr w:type="gramStart"/>
            <w:r w:rsidRPr="00234DC0">
              <w:rPr>
                <w:rFonts w:ascii="Times New Roman" w:eastAsia="標楷體" w:hAnsi="Times New Roman" w:cs="Times New Roman" w:hint="eastAsia"/>
                <w:color w:val="000000" w:themeColor="text1"/>
                <w:szCs w:val="24"/>
                <w:lang w:eastAsia="zh-TW"/>
              </w:rPr>
              <w:t>消耗性品</w:t>
            </w:r>
            <w:proofErr w:type="gramEnd"/>
            <w:r w:rsidRPr="00234DC0">
              <w:rPr>
                <w:rFonts w:ascii="Times New Roman" w:eastAsia="標楷體" w:hAnsi="Times New Roman" w:cs="Times New Roman" w:hint="eastAsia"/>
                <w:color w:val="000000" w:themeColor="text1"/>
                <w:szCs w:val="24"/>
                <w:lang w:eastAsia="zh-TW"/>
              </w:rPr>
              <w:t>，例如、文具紙張、印刷品等</w:t>
            </w:r>
          </w:p>
        </w:tc>
        <w:tc>
          <w:tcPr>
            <w:tcW w:w="2600" w:type="pct"/>
            <w:vAlign w:val="center"/>
            <w:hideMark/>
          </w:tcPr>
          <w:p w14:paraId="3B7E32FB" w14:textId="77777777" w:rsidR="000D5B11" w:rsidRPr="00234DC0" w:rsidRDefault="000D5B11" w:rsidP="00D22654">
            <w:pPr>
              <w:pStyle w:val="a7"/>
              <w:widowControl/>
              <w:numPr>
                <w:ilvl w:val="0"/>
                <w:numId w:val="27"/>
              </w:numPr>
              <w:ind w:leftChars="1" w:left="176" w:hangingChars="79"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消耗品之請（</w:t>
            </w:r>
            <w:proofErr w:type="gramStart"/>
            <w:r w:rsidRPr="00234DC0">
              <w:rPr>
                <w:rFonts w:ascii="Times New Roman" w:eastAsia="標楷體" w:hAnsi="Times New Roman" w:cs="Times New Roman" w:hint="eastAsia"/>
                <w:color w:val="000000" w:themeColor="text1"/>
                <w:szCs w:val="24"/>
                <w:lang w:eastAsia="zh-TW"/>
              </w:rPr>
              <w:t>採</w:t>
            </w:r>
            <w:proofErr w:type="gramEnd"/>
            <w:r w:rsidRPr="00234DC0">
              <w:rPr>
                <w:rFonts w:ascii="Times New Roman" w:eastAsia="標楷體" w:hAnsi="Times New Roman" w:cs="Times New Roman" w:hint="eastAsia"/>
                <w:color w:val="000000" w:themeColor="text1"/>
                <w:szCs w:val="24"/>
                <w:lang w:eastAsia="zh-TW"/>
              </w:rPr>
              <w:t>）購、領用，應依公司內部授權規定並經負責人核准；其計價方法應依一般公認會計原則擇定並且一致適用</w:t>
            </w:r>
          </w:p>
          <w:p w14:paraId="73769362" w14:textId="77777777" w:rsidR="000D5B11" w:rsidRPr="00234DC0" w:rsidRDefault="000D5B11" w:rsidP="00D22654">
            <w:pPr>
              <w:pStyle w:val="a7"/>
              <w:widowControl/>
              <w:numPr>
                <w:ilvl w:val="0"/>
                <w:numId w:val="27"/>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消耗品應有內部憑證並經其部門主管簽字</w:t>
            </w:r>
          </w:p>
          <w:p w14:paraId="27010C64" w14:textId="77777777" w:rsidR="000D5B11" w:rsidRPr="00234DC0" w:rsidRDefault="000D5B11" w:rsidP="00D22654">
            <w:pPr>
              <w:pStyle w:val="a7"/>
              <w:widowControl/>
              <w:numPr>
                <w:ilvl w:val="0"/>
                <w:numId w:val="27"/>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消耗品之各種項目，金額應與原始憑證等相符</w:t>
            </w:r>
          </w:p>
          <w:p w14:paraId="6E45207B" w14:textId="77777777" w:rsidR="000D5B11" w:rsidRPr="001B02CC" w:rsidRDefault="000D5B11" w:rsidP="00D22654">
            <w:pPr>
              <w:pStyle w:val="a7"/>
              <w:widowControl/>
              <w:numPr>
                <w:ilvl w:val="0"/>
                <w:numId w:val="27"/>
              </w:numPr>
              <w:ind w:leftChars="0" w:left="174" w:hanging="174"/>
              <w:jc w:val="both"/>
              <w:rPr>
                <w:rFonts w:ascii="Times New Roman" w:eastAsia="標楷體" w:hAnsi="Times New Roman" w:cs="Times New Roman"/>
                <w:b/>
                <w:bCs/>
                <w:color w:val="000000" w:themeColor="text1"/>
                <w:szCs w:val="24"/>
                <w:lang w:eastAsia="zh-TW"/>
              </w:rPr>
            </w:pPr>
            <w:r w:rsidRPr="001B02CC">
              <w:rPr>
                <w:rFonts w:ascii="Times New Roman" w:eastAsia="標楷體" w:hAnsi="Times New Roman" w:cs="Times New Roman" w:hint="eastAsia"/>
                <w:b/>
                <w:bCs/>
                <w:color w:val="000000" w:themeColor="text1"/>
                <w:szCs w:val="24"/>
                <w:lang w:eastAsia="zh-TW"/>
              </w:rPr>
              <w:t>本項費用不得超過輔導案總經費之</w:t>
            </w:r>
            <w:r w:rsidRPr="001B02CC">
              <w:rPr>
                <w:rFonts w:ascii="Times New Roman" w:eastAsia="標楷體" w:hAnsi="Times New Roman" w:cs="Times New Roman"/>
                <w:b/>
                <w:bCs/>
                <w:color w:val="000000" w:themeColor="text1"/>
                <w:szCs w:val="24"/>
                <w:lang w:eastAsia="zh-TW"/>
              </w:rPr>
              <w:t>15%</w:t>
            </w:r>
          </w:p>
        </w:tc>
      </w:tr>
      <w:tr w:rsidR="000D5B11" w:rsidRPr="00234DC0" w14:paraId="1D928344" w14:textId="77777777" w:rsidTr="004A5B23">
        <w:trPr>
          <w:trHeight w:val="1155"/>
        </w:trPr>
        <w:tc>
          <w:tcPr>
            <w:tcW w:w="534" w:type="pct"/>
            <w:vMerge/>
            <w:hideMark/>
          </w:tcPr>
          <w:p w14:paraId="1C5E1197" w14:textId="77777777" w:rsidR="000D5B11" w:rsidRPr="00234DC0" w:rsidRDefault="000D5B11" w:rsidP="000D5B11">
            <w:pPr>
              <w:widowControl/>
              <w:rPr>
                <w:rFonts w:ascii="Times New Roman" w:eastAsia="標楷體" w:hAnsi="Times New Roman" w:cs="Times New Roman"/>
                <w:color w:val="000000" w:themeColor="text1"/>
                <w:szCs w:val="24"/>
                <w:lang w:eastAsia="zh-TW"/>
              </w:rPr>
            </w:pPr>
          </w:p>
        </w:tc>
        <w:tc>
          <w:tcPr>
            <w:tcW w:w="800" w:type="pct"/>
            <w:hideMark/>
          </w:tcPr>
          <w:p w14:paraId="5FD59E67"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3.6</w:t>
            </w:r>
            <w:r w:rsidRPr="00234DC0">
              <w:rPr>
                <w:rFonts w:ascii="Times New Roman" w:eastAsia="標楷體" w:hAnsi="Times New Roman" w:cs="Times New Roman" w:hint="eastAsia"/>
                <w:color w:val="000000" w:themeColor="text1"/>
                <w:szCs w:val="24"/>
              </w:rPr>
              <w:t>其他費用</w:t>
            </w:r>
          </w:p>
        </w:tc>
        <w:tc>
          <w:tcPr>
            <w:tcW w:w="1067" w:type="pct"/>
            <w:hideMark/>
          </w:tcPr>
          <w:p w14:paraId="212AB960" w14:textId="77777777" w:rsidR="000D5B11" w:rsidRPr="00234DC0" w:rsidRDefault="000D5B11" w:rsidP="000D5B11">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上述各項費用外，</w:t>
            </w:r>
            <w:proofErr w:type="gramStart"/>
            <w:r w:rsidRPr="00234DC0">
              <w:rPr>
                <w:rFonts w:ascii="Times New Roman" w:eastAsia="標楷體" w:hAnsi="Times New Roman" w:cs="Times New Roman" w:hint="eastAsia"/>
                <w:color w:val="000000" w:themeColor="text1"/>
                <w:szCs w:val="24"/>
                <w:lang w:eastAsia="zh-TW"/>
              </w:rPr>
              <w:t>應所需</w:t>
            </w:r>
            <w:proofErr w:type="gramEnd"/>
            <w:r w:rsidRPr="00234DC0">
              <w:rPr>
                <w:rFonts w:ascii="Times New Roman" w:eastAsia="標楷體" w:hAnsi="Times New Roman" w:cs="Times New Roman" w:hint="eastAsia"/>
                <w:color w:val="000000" w:themeColor="text1"/>
                <w:szCs w:val="24"/>
                <w:lang w:eastAsia="zh-TW"/>
              </w:rPr>
              <w:t>發生之其他費用</w:t>
            </w:r>
          </w:p>
        </w:tc>
        <w:tc>
          <w:tcPr>
            <w:tcW w:w="2600" w:type="pct"/>
            <w:vAlign w:val="center"/>
            <w:hideMark/>
          </w:tcPr>
          <w:p w14:paraId="7F165730" w14:textId="77777777" w:rsidR="000D5B11" w:rsidRPr="00234DC0" w:rsidRDefault="000D5B11" w:rsidP="00D22654">
            <w:pPr>
              <w:pStyle w:val="a7"/>
              <w:widowControl/>
              <w:numPr>
                <w:ilvl w:val="0"/>
                <w:numId w:val="28"/>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依輔導案所需之項目、數量、金額編列，金額大或數量多者應逐項編列，較細微者可合併編列為其他費用並註明</w:t>
            </w:r>
          </w:p>
          <w:p w14:paraId="171BB8F0" w14:textId="77777777" w:rsidR="000D5B11" w:rsidRPr="00234DC0" w:rsidRDefault="000D5B11" w:rsidP="00D22654">
            <w:pPr>
              <w:pStyle w:val="a7"/>
              <w:widowControl/>
              <w:numPr>
                <w:ilvl w:val="0"/>
                <w:numId w:val="28"/>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依實際需求檢附相關文件</w:t>
            </w:r>
          </w:p>
        </w:tc>
      </w:tr>
    </w:tbl>
    <w:p w14:paraId="18C28466" w14:textId="77777777" w:rsidR="000D5B11" w:rsidRPr="00234DC0" w:rsidRDefault="000D5B11" w:rsidP="000D5B11">
      <w:pPr>
        <w:widowControl/>
        <w:rPr>
          <w:rFonts w:ascii="Times New Roman" w:eastAsia="標楷體" w:hAnsi="Times New Roman" w:cs="Times New Roman"/>
          <w:color w:val="000000" w:themeColor="text1"/>
          <w:szCs w:val="24"/>
        </w:rPr>
      </w:pPr>
    </w:p>
    <w:p w14:paraId="65C8BEE9" w14:textId="77777777" w:rsidR="00716393" w:rsidRDefault="00716393" w:rsidP="0056101D">
      <w:pPr>
        <w:pStyle w:val="1"/>
        <w:ind w:left="480"/>
        <w:rPr>
          <w:rFonts w:ascii="Times New Roman" w:hAnsi="Times New Roman" w:cs="Times New Roman"/>
        </w:rPr>
        <w:sectPr w:rsidR="00716393" w:rsidSect="00C2003C">
          <w:pgSz w:w="12240" w:h="15840"/>
          <w:pgMar w:top="1440" w:right="1080" w:bottom="1440" w:left="1080" w:header="720" w:footer="720" w:gutter="0"/>
          <w:cols w:space="720"/>
          <w:docGrid w:linePitch="326"/>
        </w:sectPr>
      </w:pPr>
    </w:p>
    <w:p w14:paraId="4C43EC15" w14:textId="509F865B" w:rsidR="00AE1FA9" w:rsidRPr="00B12BFA" w:rsidRDefault="00E16E3F" w:rsidP="008812CD">
      <w:pPr>
        <w:pStyle w:val="1"/>
        <w:rPr>
          <w:rFonts w:ascii="Times New Roman" w:hAnsi="Times New Roman" w:cs="Times New Roman"/>
          <w:color w:val="auto"/>
        </w:rPr>
      </w:pPr>
      <w:bookmarkStart w:id="267" w:name="_Toc535594301"/>
      <w:bookmarkStart w:id="268" w:name="_Toc46126460"/>
      <w:bookmarkEnd w:id="266"/>
      <w:r w:rsidRPr="00234DC0">
        <w:rPr>
          <w:rFonts w:ascii="Times New Roman" w:hAnsi="Times New Roman" w:cs="Times New Roman" w:hint="eastAsia"/>
        </w:rPr>
        <w:lastRenderedPageBreak/>
        <w:t>附件</w:t>
      </w:r>
      <w:r w:rsidR="00C911BC">
        <w:rPr>
          <w:rFonts w:ascii="Times New Roman" w:hAnsi="Times New Roman" w:cs="Times New Roman"/>
        </w:rPr>
        <w:t>4</w:t>
      </w:r>
      <w:r w:rsidR="00817A09" w:rsidRPr="00234DC0">
        <w:rPr>
          <w:rFonts w:ascii="Times New Roman" w:hAnsi="Times New Roman" w:cs="Times New Roman"/>
        </w:rPr>
        <w:t xml:space="preserve"> </w:t>
      </w:r>
      <w:r w:rsidR="00245EAC" w:rsidRPr="00B12BFA">
        <w:rPr>
          <w:rFonts w:ascii="Times New Roman" w:hAnsi="Times New Roman" w:cs="Times New Roman" w:hint="eastAsia"/>
          <w:color w:val="auto"/>
        </w:rPr>
        <w:t>完工證明文件</w:t>
      </w:r>
      <w:bookmarkEnd w:id="267"/>
      <w:r w:rsidR="00736CBB" w:rsidRPr="00B12BFA">
        <w:rPr>
          <w:rFonts w:ascii="Times New Roman" w:hAnsi="Times New Roman" w:cs="Times New Roman" w:hint="eastAsia"/>
          <w:color w:val="auto"/>
        </w:rPr>
        <w:t>(</w:t>
      </w:r>
      <w:r w:rsidR="003C137E" w:rsidRPr="00B12BFA">
        <w:rPr>
          <w:rFonts w:ascii="Times New Roman" w:hAnsi="Times New Roman" w:cs="Times New Roman" w:hint="eastAsia"/>
          <w:color w:val="auto"/>
        </w:rPr>
        <w:t>甲、乙組適用</w:t>
      </w:r>
      <w:r w:rsidR="00736CBB" w:rsidRPr="00B12BFA">
        <w:rPr>
          <w:rFonts w:ascii="Times New Roman" w:hAnsi="Times New Roman" w:cs="Times New Roman" w:hint="eastAsia"/>
          <w:color w:val="auto"/>
        </w:rPr>
        <w:t>)</w:t>
      </w:r>
      <w:bookmarkEnd w:id="268"/>
    </w:p>
    <w:p w14:paraId="64C4C2BC" w14:textId="77777777" w:rsidR="00AE1FA9" w:rsidRPr="00B12BFA" w:rsidRDefault="00AE1FA9" w:rsidP="00AE1FA9">
      <w:pPr>
        <w:spacing w:beforeLines="50" w:before="120" w:afterLines="50" w:after="120" w:line="480" w:lineRule="exact"/>
        <w:jc w:val="center"/>
        <w:rPr>
          <w:rFonts w:ascii="Times New Roman" w:eastAsia="標楷體" w:hAnsi="Times New Roman" w:cs="Times New Roman"/>
          <w:b/>
          <w:sz w:val="48"/>
        </w:rPr>
      </w:pPr>
    </w:p>
    <w:p w14:paraId="6B6F8FB8" w14:textId="77777777" w:rsidR="00AE1FA9" w:rsidRPr="00B12BFA" w:rsidRDefault="00AE1FA9" w:rsidP="00AE1FA9">
      <w:pPr>
        <w:spacing w:beforeLines="50" w:before="120" w:afterLines="50" w:after="120" w:line="480" w:lineRule="exact"/>
        <w:jc w:val="center"/>
        <w:rPr>
          <w:rFonts w:ascii="Times New Roman" w:eastAsia="標楷體" w:hAnsi="Times New Roman" w:cs="Times New Roman"/>
          <w:b/>
          <w:sz w:val="48"/>
        </w:rPr>
      </w:pPr>
    </w:p>
    <w:p w14:paraId="31E9757D" w14:textId="77777777" w:rsidR="00AE1FA9" w:rsidRPr="00B12BFA" w:rsidRDefault="00AE1FA9" w:rsidP="00AE1FA9">
      <w:pPr>
        <w:spacing w:beforeLines="50" w:before="120" w:afterLines="50" w:after="120" w:line="480" w:lineRule="exact"/>
        <w:jc w:val="center"/>
        <w:rPr>
          <w:rFonts w:ascii="Times New Roman" w:eastAsia="標楷體" w:hAnsi="Times New Roman" w:cs="Times New Roman"/>
          <w:b/>
          <w:sz w:val="48"/>
        </w:rPr>
      </w:pPr>
    </w:p>
    <w:p w14:paraId="644D08C3" w14:textId="77777777" w:rsidR="00AE1FA9" w:rsidRPr="00B12BFA" w:rsidRDefault="00AE1FA9" w:rsidP="00AE1FA9">
      <w:pPr>
        <w:spacing w:beforeLines="50" w:before="120" w:afterLines="50" w:after="120" w:line="480" w:lineRule="exact"/>
        <w:jc w:val="center"/>
        <w:rPr>
          <w:rFonts w:ascii="Times New Roman" w:eastAsia="標楷體" w:hAnsi="Times New Roman" w:cs="Times New Roman"/>
          <w:b/>
          <w:sz w:val="48"/>
        </w:rPr>
      </w:pPr>
    </w:p>
    <w:p w14:paraId="7A55FE32" w14:textId="77777777" w:rsidR="00AE1FA9" w:rsidRPr="00B12BFA" w:rsidRDefault="00AE1FA9" w:rsidP="00AE1FA9">
      <w:pPr>
        <w:spacing w:beforeLines="50" w:before="120" w:afterLines="50" w:after="120" w:line="480" w:lineRule="exact"/>
        <w:jc w:val="center"/>
        <w:rPr>
          <w:rFonts w:ascii="Times New Roman" w:eastAsia="標楷體" w:hAnsi="Times New Roman" w:cs="Times New Roman"/>
          <w:b/>
          <w:sz w:val="48"/>
        </w:rPr>
      </w:pPr>
    </w:p>
    <w:p w14:paraId="5005D0CE" w14:textId="77777777" w:rsidR="00817A09" w:rsidRPr="00B12BFA" w:rsidRDefault="00E84AC9" w:rsidP="00187F74">
      <w:pPr>
        <w:spacing w:beforeLines="50" w:before="120" w:afterLines="50" w:after="120" w:line="480" w:lineRule="exact"/>
        <w:jc w:val="center"/>
        <w:rPr>
          <w:rFonts w:ascii="Times New Roman" w:eastAsia="標楷體" w:hAnsi="Times New Roman" w:cs="Times New Roman"/>
          <w:b/>
          <w:sz w:val="48"/>
        </w:rPr>
      </w:pPr>
      <w:proofErr w:type="gramStart"/>
      <w:r w:rsidRPr="00B12BFA">
        <w:rPr>
          <w:rFonts w:ascii="Times New Roman" w:eastAsia="標楷體" w:hAnsi="Times New Roman" w:cs="Times New Roman"/>
          <w:b/>
          <w:sz w:val="48"/>
        </w:rPr>
        <w:t>109</w:t>
      </w:r>
      <w:proofErr w:type="gramEnd"/>
      <w:r w:rsidR="00817A09" w:rsidRPr="00B12BFA">
        <w:rPr>
          <w:rFonts w:ascii="Times New Roman" w:eastAsia="標楷體" w:hAnsi="Times New Roman" w:cs="Times New Roman" w:hint="eastAsia"/>
          <w:b/>
          <w:sz w:val="48"/>
        </w:rPr>
        <w:t>年度</w:t>
      </w:r>
    </w:p>
    <w:p w14:paraId="0A28466E" w14:textId="77777777" w:rsidR="00817A09" w:rsidRPr="00B12BFA" w:rsidRDefault="00817A09" w:rsidP="00187F74">
      <w:pPr>
        <w:spacing w:beforeLines="50" w:before="120" w:afterLines="50" w:after="120" w:line="480" w:lineRule="exact"/>
        <w:jc w:val="center"/>
        <w:rPr>
          <w:rFonts w:ascii="Times New Roman" w:eastAsia="標楷體" w:hAnsi="Times New Roman" w:cs="Times New Roman"/>
          <w:b/>
          <w:sz w:val="48"/>
        </w:rPr>
      </w:pPr>
      <w:bookmarkStart w:id="269" w:name="_Hlk535594657"/>
      <w:r w:rsidRPr="00B12BFA">
        <w:rPr>
          <w:rFonts w:ascii="Times New Roman" w:eastAsia="標楷體" w:hAnsi="Times New Roman" w:cs="Times New Roman" w:hint="eastAsia"/>
          <w:b/>
          <w:sz w:val="48"/>
        </w:rPr>
        <w:t>「商業</w:t>
      </w:r>
      <w:r w:rsidR="00683EC9" w:rsidRPr="00B12BFA">
        <w:rPr>
          <w:rFonts w:ascii="Times New Roman" w:eastAsia="標楷體" w:hAnsi="Times New Roman" w:cs="Times New Roman" w:hint="eastAsia"/>
          <w:b/>
          <w:sz w:val="48"/>
        </w:rPr>
        <w:t>部門</w:t>
      </w:r>
      <w:r w:rsidRPr="00B12BFA">
        <w:rPr>
          <w:rFonts w:ascii="Times New Roman" w:eastAsia="標楷體" w:hAnsi="Times New Roman" w:cs="Times New Roman" w:hint="eastAsia"/>
          <w:b/>
          <w:sz w:val="48"/>
        </w:rPr>
        <w:t>溫室氣體減量示範輔導」</w:t>
      </w:r>
    </w:p>
    <w:p w14:paraId="4622AA66" w14:textId="77777777" w:rsidR="00817A09" w:rsidRPr="00B12BFA" w:rsidRDefault="00817A09" w:rsidP="00187F74">
      <w:pPr>
        <w:spacing w:beforeLines="50" w:before="120" w:afterLines="50" w:after="120" w:line="480" w:lineRule="exact"/>
        <w:jc w:val="center"/>
        <w:rPr>
          <w:rFonts w:ascii="Times New Roman" w:eastAsia="標楷體" w:hAnsi="Times New Roman" w:cs="Times New Roman"/>
          <w:b/>
          <w:sz w:val="48"/>
        </w:rPr>
      </w:pPr>
      <w:r w:rsidRPr="00B12BFA">
        <w:rPr>
          <w:rFonts w:ascii="Times New Roman" w:eastAsia="標楷體" w:hAnsi="Times New Roman" w:cs="Times New Roman" w:hint="eastAsia"/>
          <w:b/>
          <w:sz w:val="48"/>
        </w:rPr>
        <w:t>完工證明文件</w:t>
      </w:r>
    </w:p>
    <w:bookmarkEnd w:id="269"/>
    <w:p w14:paraId="3AEFECFD" w14:textId="77777777" w:rsidR="00817A09" w:rsidRPr="00B12BFA"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216368E6" w14:textId="77777777" w:rsidR="00817A09" w:rsidRPr="00B12BFA"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7DBC01DD" w14:textId="77777777" w:rsidR="00817A09" w:rsidRPr="00B12BFA"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30A071F9" w14:textId="77777777" w:rsidR="00817A09" w:rsidRPr="00B12BFA"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16412C82" w14:textId="77777777" w:rsidR="00AE1FA9" w:rsidRPr="00B12BFA" w:rsidRDefault="00AE1FA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5D5542E7" w14:textId="77777777" w:rsidR="00817A09" w:rsidRPr="00B12BFA"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2AF4834B" w14:textId="77777777" w:rsidR="00817A09" w:rsidRPr="00B12BFA" w:rsidRDefault="00817A09" w:rsidP="00AE1FA9">
      <w:pPr>
        <w:spacing w:beforeLines="50" w:before="120" w:afterLines="50" w:after="120" w:line="480" w:lineRule="exact"/>
        <w:jc w:val="center"/>
        <w:rPr>
          <w:rFonts w:ascii="Times New Roman" w:eastAsia="標楷體" w:hAnsi="Times New Roman" w:cs="Times New Roman"/>
          <w:b/>
          <w:sz w:val="36"/>
        </w:rPr>
      </w:pPr>
      <w:r w:rsidRPr="00B12BFA">
        <w:rPr>
          <w:rFonts w:ascii="Times New Roman" w:eastAsia="標楷體" w:hAnsi="Times New Roman" w:cs="Times New Roman" w:hint="eastAsia"/>
          <w:b/>
          <w:sz w:val="36"/>
        </w:rPr>
        <w:t>執行期間：自</w:t>
      </w:r>
      <w:r w:rsidR="00EC598F" w:rsidRPr="00B12BFA">
        <w:rPr>
          <w:rFonts w:ascii="Times New Roman" w:eastAsia="標楷體" w:hAnsi="Times New Roman" w:cs="Times New Roman" w:hint="eastAsia"/>
          <w:b/>
          <w:sz w:val="36"/>
        </w:rPr>
        <w:t>遴選</w:t>
      </w:r>
      <w:r w:rsidRPr="00B12BFA">
        <w:rPr>
          <w:rFonts w:ascii="Times New Roman" w:eastAsia="標楷體" w:hAnsi="Times New Roman" w:cs="Times New Roman" w:hint="eastAsia"/>
          <w:b/>
          <w:sz w:val="36"/>
        </w:rPr>
        <w:t>結果公布日起至</w:t>
      </w:r>
      <w:r w:rsidR="00E84AC9" w:rsidRPr="00B12BFA">
        <w:rPr>
          <w:rFonts w:ascii="Times New Roman" w:eastAsia="標楷體" w:hAnsi="Times New Roman" w:cs="Times New Roman"/>
          <w:b/>
          <w:sz w:val="36"/>
        </w:rPr>
        <w:t>109</w:t>
      </w:r>
      <w:r w:rsidRPr="00B12BFA">
        <w:rPr>
          <w:rFonts w:ascii="Times New Roman" w:eastAsia="標楷體" w:hAnsi="Times New Roman" w:cs="Times New Roman" w:hint="eastAsia"/>
          <w:b/>
          <w:sz w:val="36"/>
        </w:rPr>
        <w:t>年</w:t>
      </w:r>
      <w:r w:rsidR="00F73143" w:rsidRPr="00B12BFA">
        <w:rPr>
          <w:rFonts w:ascii="Times New Roman" w:eastAsia="標楷體" w:hAnsi="Times New Roman" w:cs="Times New Roman"/>
          <w:b/>
          <w:sz w:val="36"/>
        </w:rPr>
        <w:t>9</w:t>
      </w:r>
      <w:r w:rsidRPr="00B12BFA">
        <w:rPr>
          <w:rFonts w:ascii="Times New Roman" w:eastAsia="標楷體" w:hAnsi="Times New Roman" w:cs="Times New Roman" w:hint="eastAsia"/>
          <w:b/>
          <w:sz w:val="36"/>
        </w:rPr>
        <w:t>月</w:t>
      </w:r>
      <w:r w:rsidRPr="00B12BFA">
        <w:rPr>
          <w:rFonts w:ascii="Times New Roman" w:eastAsia="標楷體" w:hAnsi="Times New Roman" w:cs="Times New Roman"/>
          <w:b/>
          <w:sz w:val="36"/>
        </w:rPr>
        <w:t>30</w:t>
      </w:r>
      <w:r w:rsidRPr="00B12BFA">
        <w:rPr>
          <w:rFonts w:ascii="Times New Roman" w:eastAsia="標楷體" w:hAnsi="Times New Roman" w:cs="Times New Roman" w:hint="eastAsia"/>
          <w:b/>
          <w:sz w:val="36"/>
        </w:rPr>
        <w:t>日</w:t>
      </w:r>
      <w:proofErr w:type="gramStart"/>
      <w:r w:rsidRPr="00B12BFA">
        <w:rPr>
          <w:rFonts w:ascii="Times New Roman" w:eastAsia="標楷體" w:hAnsi="Times New Roman" w:cs="Times New Roman" w:hint="eastAsia"/>
          <w:b/>
          <w:sz w:val="36"/>
        </w:rPr>
        <w:t>止</w:t>
      </w:r>
      <w:proofErr w:type="gramEnd"/>
    </w:p>
    <w:p w14:paraId="015D92E4" w14:textId="77777777" w:rsidR="00817A09" w:rsidRPr="00234DC0" w:rsidRDefault="00817A09" w:rsidP="00AE1FA9">
      <w:pPr>
        <w:spacing w:beforeLines="50" w:before="120" w:afterLines="50" w:after="120" w:line="480" w:lineRule="exact"/>
        <w:jc w:val="center"/>
        <w:rPr>
          <w:rFonts w:ascii="Times New Roman" w:eastAsia="標楷體" w:hAnsi="Times New Roman" w:cs="Times New Roman"/>
          <w:b/>
          <w:color w:val="000000" w:themeColor="text1"/>
          <w:sz w:val="36"/>
        </w:rPr>
      </w:pPr>
      <w:r w:rsidRPr="00234DC0">
        <w:rPr>
          <w:rFonts w:ascii="Times New Roman" w:eastAsia="標楷體" w:hAnsi="Times New Roman" w:cs="Times New Roman" w:hint="eastAsia"/>
          <w:b/>
          <w:color w:val="000000" w:themeColor="text1"/>
          <w:sz w:val="36"/>
        </w:rPr>
        <w:t>單位名稱：</w:t>
      </w:r>
      <w:r w:rsidRPr="008812CD">
        <w:rPr>
          <w:rFonts w:ascii="Times New Roman" w:eastAsia="標楷體" w:hAnsi="Times New Roman" w:cs="Times New Roman"/>
          <w:b/>
          <w:color w:val="808080" w:themeColor="background1" w:themeShade="80"/>
          <w:sz w:val="36"/>
        </w:rPr>
        <w:t>(</w:t>
      </w:r>
      <w:r w:rsidR="006B79DB">
        <w:rPr>
          <w:rFonts w:ascii="Times New Roman" w:eastAsia="標楷體" w:hAnsi="Times New Roman" w:cs="Times New Roman" w:hint="eastAsia"/>
          <w:b/>
          <w:color w:val="808080" w:themeColor="background1" w:themeShade="80"/>
          <w:sz w:val="36"/>
        </w:rPr>
        <w:t>請填</w:t>
      </w:r>
      <w:r w:rsidRPr="008812CD">
        <w:rPr>
          <w:rFonts w:ascii="Times New Roman" w:eastAsia="標楷體" w:hAnsi="Times New Roman" w:cs="Times New Roman" w:hint="eastAsia"/>
          <w:b/>
          <w:color w:val="808080" w:themeColor="background1" w:themeShade="80"/>
          <w:sz w:val="36"/>
        </w:rPr>
        <w:t>申請單位全名</w:t>
      </w:r>
      <w:r w:rsidRPr="008812CD">
        <w:rPr>
          <w:rFonts w:ascii="Times New Roman" w:eastAsia="標楷體" w:hAnsi="Times New Roman" w:cs="Times New Roman"/>
          <w:b/>
          <w:color w:val="808080" w:themeColor="background1" w:themeShade="80"/>
          <w:sz w:val="36"/>
        </w:rPr>
        <w:t>)</w:t>
      </w:r>
    </w:p>
    <w:p w14:paraId="7DD8E29B" w14:textId="77777777" w:rsidR="00817A09" w:rsidRPr="00234DC0"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047A53D7" w14:textId="77777777" w:rsidR="00817A09" w:rsidRPr="00234DC0"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63EF23F6" w14:textId="77777777" w:rsidR="00817A09" w:rsidRPr="00234DC0"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684391CC" w14:textId="77777777" w:rsidR="00AE1FA9" w:rsidRPr="00234DC0" w:rsidRDefault="00AE1FA9" w:rsidP="008812CD">
      <w:pPr>
        <w:pStyle w:val="a7"/>
        <w:widowControl/>
        <w:spacing w:beforeLines="50" w:before="120" w:afterLines="50" w:after="120" w:line="480" w:lineRule="exact"/>
        <w:ind w:leftChars="0" w:left="0"/>
        <w:contextualSpacing/>
        <w:rPr>
          <w:rFonts w:ascii="Times New Roman" w:eastAsia="標楷體" w:hAnsi="Times New Roman" w:cs="Times New Roman"/>
          <w:b/>
          <w:color w:val="000000" w:themeColor="text1"/>
          <w:sz w:val="32"/>
          <w:szCs w:val="28"/>
        </w:rPr>
      </w:pPr>
    </w:p>
    <w:p w14:paraId="033D1B80" w14:textId="77777777" w:rsidR="00817A09" w:rsidRPr="00B12BFA" w:rsidRDefault="00817A09" w:rsidP="00AC098E">
      <w:pPr>
        <w:pStyle w:val="a7"/>
        <w:widowControl/>
        <w:spacing w:beforeLines="50" w:before="120" w:afterLines="50" w:after="120" w:line="480" w:lineRule="exact"/>
        <w:ind w:leftChars="0" w:left="709"/>
        <w:jc w:val="center"/>
        <w:rPr>
          <w:rFonts w:ascii="Times New Roman" w:eastAsia="標楷體" w:hAnsi="Times New Roman" w:cs="Times New Roman"/>
          <w:b/>
          <w:sz w:val="32"/>
          <w:szCs w:val="28"/>
        </w:rPr>
      </w:pPr>
      <w:r w:rsidRPr="00B12BFA">
        <w:rPr>
          <w:rFonts w:ascii="Times New Roman" w:eastAsia="標楷體" w:hAnsi="Times New Roman" w:cs="Times New Roman" w:hint="eastAsia"/>
          <w:b/>
          <w:sz w:val="32"/>
          <w:szCs w:val="28"/>
        </w:rPr>
        <w:t>中華民國</w:t>
      </w:r>
      <w:r w:rsidR="00E84AC9" w:rsidRPr="00B12BFA">
        <w:rPr>
          <w:rFonts w:ascii="Times New Roman" w:eastAsia="標楷體" w:hAnsi="Times New Roman" w:cs="Times New Roman"/>
          <w:b/>
          <w:sz w:val="32"/>
          <w:szCs w:val="28"/>
        </w:rPr>
        <w:t>109</w:t>
      </w:r>
      <w:r w:rsidRPr="00B12BFA">
        <w:rPr>
          <w:rFonts w:ascii="Times New Roman" w:eastAsia="標楷體" w:hAnsi="Times New Roman" w:cs="Times New Roman" w:hint="eastAsia"/>
          <w:b/>
          <w:sz w:val="32"/>
          <w:szCs w:val="28"/>
        </w:rPr>
        <w:t>年</w:t>
      </w:r>
      <w:r w:rsidRPr="00B12BFA">
        <w:rPr>
          <w:rFonts w:ascii="Times New Roman" w:eastAsia="標楷體" w:hAnsi="Times New Roman" w:cs="Times New Roman"/>
          <w:b/>
          <w:sz w:val="32"/>
          <w:szCs w:val="28"/>
        </w:rPr>
        <w:t xml:space="preserve"> </w:t>
      </w:r>
      <w:r w:rsidRPr="00B12BFA">
        <w:rPr>
          <w:rFonts w:ascii="Times New Roman" w:eastAsia="標楷體" w:hAnsi="Times New Roman" w:cs="Times New Roman" w:hint="eastAsia"/>
          <w:b/>
          <w:sz w:val="32"/>
          <w:szCs w:val="28"/>
        </w:rPr>
        <w:t>月</w:t>
      </w:r>
    </w:p>
    <w:p w14:paraId="5A54AF8D" w14:textId="77777777" w:rsidR="001A2742" w:rsidRPr="00234DC0" w:rsidRDefault="001A2742" w:rsidP="001A2742">
      <w:pPr>
        <w:widowControl/>
        <w:spacing w:beforeLines="50" w:before="120" w:afterLines="50" w:after="120" w:line="480" w:lineRule="exact"/>
        <w:rPr>
          <w:rFonts w:ascii="Times New Roman" w:eastAsia="標楷體" w:hAnsi="Times New Roman" w:cs="Times New Roman"/>
          <w:b/>
          <w:color w:val="000000" w:themeColor="text1"/>
          <w:sz w:val="32"/>
          <w:szCs w:val="28"/>
        </w:rPr>
        <w:sectPr w:rsidR="001A2742" w:rsidRPr="00234DC0" w:rsidSect="00C2003C">
          <w:pgSz w:w="12240" w:h="15840"/>
          <w:pgMar w:top="1440" w:right="1080" w:bottom="1440" w:left="1080" w:header="720" w:footer="720" w:gutter="0"/>
          <w:cols w:space="720"/>
          <w:docGrid w:linePitch="326"/>
        </w:sectPr>
      </w:pPr>
    </w:p>
    <w:p w14:paraId="7DDF9AF3" w14:textId="77777777" w:rsidR="001A2742" w:rsidRPr="00234DC0" w:rsidRDefault="00762F21" w:rsidP="001A2742">
      <w:pPr>
        <w:widowControl/>
        <w:spacing w:beforeLines="50" w:before="120" w:afterLines="50" w:after="120" w:line="480" w:lineRule="exact"/>
        <w:contextualSpacing/>
        <w:jc w:val="center"/>
        <w:rPr>
          <w:rFonts w:ascii="Times New Roman" w:eastAsia="標楷體" w:hAnsi="Times New Roman" w:cs="Times New Roman"/>
          <w:b/>
          <w:color w:val="000000" w:themeColor="text1"/>
          <w:sz w:val="28"/>
          <w:szCs w:val="28"/>
        </w:rPr>
      </w:pPr>
      <w:proofErr w:type="gramStart"/>
      <w:r>
        <w:rPr>
          <w:rFonts w:ascii="Times New Roman" w:eastAsia="標楷體" w:hAnsi="Times New Roman" w:cs="Times New Roman" w:hint="eastAsia"/>
          <w:b/>
          <w:color w:val="000000" w:themeColor="text1"/>
          <w:sz w:val="28"/>
          <w:szCs w:val="28"/>
        </w:rPr>
        <w:lastRenderedPageBreak/>
        <w:t>1</w:t>
      </w:r>
      <w:r>
        <w:rPr>
          <w:rFonts w:ascii="Times New Roman" w:eastAsia="標楷體" w:hAnsi="Times New Roman" w:cs="Times New Roman"/>
          <w:b/>
          <w:color w:val="000000" w:themeColor="text1"/>
          <w:sz w:val="28"/>
          <w:szCs w:val="28"/>
        </w:rPr>
        <w:t>09</w:t>
      </w:r>
      <w:proofErr w:type="gramEnd"/>
      <w:r>
        <w:rPr>
          <w:rFonts w:ascii="Times New Roman" w:eastAsia="標楷體" w:hAnsi="Times New Roman" w:cs="Times New Roman" w:hint="eastAsia"/>
          <w:b/>
          <w:color w:val="000000" w:themeColor="text1"/>
          <w:sz w:val="28"/>
          <w:szCs w:val="28"/>
        </w:rPr>
        <w:t>年度</w:t>
      </w:r>
      <w:r w:rsidR="001A2742" w:rsidRPr="00234DC0">
        <w:rPr>
          <w:rFonts w:ascii="Times New Roman" w:eastAsia="標楷體" w:hAnsi="Times New Roman" w:cs="Times New Roman" w:hint="eastAsia"/>
          <w:b/>
          <w:color w:val="000000" w:themeColor="text1"/>
          <w:sz w:val="28"/>
          <w:szCs w:val="28"/>
        </w:rPr>
        <w:t>「商業</w:t>
      </w:r>
      <w:r>
        <w:rPr>
          <w:rFonts w:ascii="Times New Roman" w:eastAsia="標楷體" w:hAnsi="Times New Roman" w:cs="Times New Roman" w:hint="eastAsia"/>
          <w:b/>
          <w:color w:val="000000" w:themeColor="text1"/>
          <w:sz w:val="28"/>
          <w:szCs w:val="28"/>
        </w:rPr>
        <w:t>部門</w:t>
      </w:r>
      <w:r w:rsidR="001A2742" w:rsidRPr="00234DC0">
        <w:rPr>
          <w:rFonts w:ascii="Times New Roman" w:eastAsia="標楷體" w:hAnsi="Times New Roman" w:cs="Times New Roman" w:hint="eastAsia"/>
          <w:b/>
          <w:color w:val="000000" w:themeColor="text1"/>
          <w:sz w:val="28"/>
          <w:szCs w:val="28"/>
        </w:rPr>
        <w:t>溫室氣體減量示範輔導」完工證明文件</w:t>
      </w:r>
    </w:p>
    <w:p w14:paraId="06484E3F" w14:textId="77777777" w:rsidR="00F006F3" w:rsidRPr="008812CD" w:rsidRDefault="00F006F3" w:rsidP="00D22654">
      <w:pPr>
        <w:pStyle w:val="3"/>
        <w:numPr>
          <w:ilvl w:val="0"/>
          <w:numId w:val="34"/>
        </w:numPr>
        <w:spacing w:before="120" w:after="120"/>
        <w:rPr>
          <w:rFonts w:ascii="Times New Roman" w:hAnsi="Times New Roman" w:cs="Times New Roman"/>
        </w:rPr>
      </w:pPr>
      <w:bookmarkStart w:id="270" w:name="_Toc3884441"/>
      <w:bookmarkStart w:id="271" w:name="_Toc3885948"/>
      <w:bookmarkStart w:id="272" w:name="_Toc27574430"/>
      <w:bookmarkStart w:id="273" w:name="_Toc28087351"/>
      <w:bookmarkStart w:id="274" w:name="_Toc28957456"/>
      <w:bookmarkStart w:id="275" w:name="_Toc29481279"/>
      <w:bookmarkStart w:id="276" w:name="_Toc39591786"/>
      <w:bookmarkStart w:id="277" w:name="_Toc39656226"/>
      <w:bookmarkStart w:id="278" w:name="_Toc45034593"/>
      <w:bookmarkStart w:id="279" w:name="_Toc45038873"/>
      <w:bookmarkStart w:id="280" w:name="_Toc46126018"/>
      <w:bookmarkStart w:id="281" w:name="_Toc46126461"/>
      <w:r w:rsidRPr="008812CD">
        <w:rPr>
          <w:rFonts w:ascii="Times New Roman" w:hAnsi="Times New Roman" w:cs="Times New Roman" w:hint="eastAsia"/>
        </w:rPr>
        <w:t>改善措施</w:t>
      </w:r>
      <w:bookmarkEnd w:id="270"/>
      <w:bookmarkEnd w:id="271"/>
      <w:bookmarkEnd w:id="272"/>
      <w:bookmarkEnd w:id="273"/>
      <w:bookmarkEnd w:id="274"/>
      <w:bookmarkEnd w:id="275"/>
      <w:bookmarkEnd w:id="276"/>
      <w:bookmarkEnd w:id="277"/>
      <w:bookmarkEnd w:id="278"/>
      <w:bookmarkEnd w:id="279"/>
      <w:bookmarkEnd w:id="280"/>
      <w:bookmarkEnd w:id="281"/>
    </w:p>
    <w:tbl>
      <w:tblPr>
        <w:tblStyle w:val="a9"/>
        <w:tblW w:w="5023" w:type="pct"/>
        <w:jc w:val="center"/>
        <w:tblLook w:val="04A0" w:firstRow="1" w:lastRow="0" w:firstColumn="1" w:lastColumn="0" w:noHBand="0" w:noVBand="1"/>
      </w:tblPr>
      <w:tblGrid>
        <w:gridCol w:w="5054"/>
        <w:gridCol w:w="20"/>
        <w:gridCol w:w="5042"/>
      </w:tblGrid>
      <w:tr w:rsidR="004968FF" w:rsidRPr="000C36E1" w14:paraId="44E8F50B" w14:textId="77777777" w:rsidTr="008812CD">
        <w:trPr>
          <w:trHeight w:val="1829"/>
          <w:jc w:val="center"/>
        </w:trPr>
        <w:tc>
          <w:tcPr>
            <w:tcW w:w="5000" w:type="pct"/>
            <w:gridSpan w:val="3"/>
          </w:tcPr>
          <w:p w14:paraId="1EEE8501" w14:textId="77777777" w:rsidR="007D7D41" w:rsidRPr="00596508" w:rsidRDefault="007D7D41" w:rsidP="007D7D41">
            <w:pPr>
              <w:pStyle w:val="a7"/>
              <w:widowControl/>
              <w:pBdr>
                <w:bottom w:val="single" w:sz="4" w:space="1" w:color="auto"/>
              </w:pBdr>
              <w:ind w:leftChars="0" w:left="0"/>
              <w:contextualSpacing/>
              <w:rPr>
                <w:rFonts w:ascii="Times New Roman" w:eastAsia="標楷體" w:hAnsi="Times New Roman" w:cs="Times New Roman"/>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改善店址：</w:t>
            </w:r>
            <w:r w:rsidR="00B11DEA" w:rsidRPr="00596508">
              <w:rPr>
                <w:rFonts w:ascii="Times New Roman" w:eastAsia="標楷體" w:hAnsi="Times New Roman" w:cs="Times New Roman" w:hint="eastAsia"/>
                <w:color w:val="7F7F7F" w:themeColor="text1" w:themeTint="80"/>
                <w:sz w:val="24"/>
                <w:szCs w:val="24"/>
                <w:lang w:eastAsia="zh-TW"/>
              </w:rPr>
              <w:t>地址</w:t>
            </w:r>
            <w:r w:rsidR="00AA7C26" w:rsidRPr="00596508">
              <w:rPr>
                <w:rFonts w:ascii="Times New Roman" w:eastAsia="標楷體" w:hAnsi="Times New Roman" w:cs="Times New Roman"/>
                <w:color w:val="7F7F7F" w:themeColor="text1" w:themeTint="80"/>
                <w:sz w:val="24"/>
                <w:szCs w:val="24"/>
                <w:lang w:eastAsia="zh-TW"/>
              </w:rPr>
              <w:t xml:space="preserve"> </w:t>
            </w:r>
            <w:r w:rsidR="00967127" w:rsidRPr="00596508">
              <w:rPr>
                <w:rFonts w:ascii="Times New Roman" w:eastAsia="標楷體" w:hAnsi="Times New Roman" w:cs="Times New Roman"/>
                <w:color w:val="7F7F7F" w:themeColor="text1" w:themeTint="80"/>
                <w:sz w:val="24"/>
                <w:szCs w:val="24"/>
                <w:lang w:eastAsia="zh-TW"/>
              </w:rPr>
              <w:t>(</w:t>
            </w:r>
            <w:r w:rsidR="00AA7C26" w:rsidRPr="00596508">
              <w:rPr>
                <w:rFonts w:ascii="Times New Roman" w:eastAsia="標楷體" w:hAnsi="Times New Roman" w:cs="Times New Roman" w:hint="eastAsia"/>
                <w:color w:val="7F7F7F" w:themeColor="text1" w:themeTint="80"/>
                <w:sz w:val="24"/>
                <w:szCs w:val="24"/>
                <w:lang w:eastAsia="zh-TW"/>
              </w:rPr>
              <w:t>括號內請填</w:t>
            </w:r>
            <w:r w:rsidR="00967127" w:rsidRPr="00596508">
              <w:rPr>
                <w:rFonts w:ascii="Times New Roman" w:eastAsia="標楷體" w:hAnsi="Times New Roman" w:cs="Times New Roman" w:hint="eastAsia"/>
                <w:color w:val="7F7F7F" w:themeColor="text1" w:themeTint="80"/>
                <w:sz w:val="24"/>
                <w:szCs w:val="24"/>
                <w:lang w:eastAsia="zh-TW"/>
              </w:rPr>
              <w:t>門市名稱</w:t>
            </w:r>
            <w:r w:rsidR="00967127" w:rsidRPr="00596508">
              <w:rPr>
                <w:rFonts w:ascii="Times New Roman" w:eastAsia="標楷體" w:hAnsi="Times New Roman" w:cs="Times New Roman"/>
                <w:color w:val="7F7F7F" w:themeColor="text1" w:themeTint="80"/>
                <w:sz w:val="24"/>
                <w:szCs w:val="24"/>
                <w:lang w:eastAsia="zh-TW"/>
              </w:rPr>
              <w:t>)</w:t>
            </w:r>
          </w:p>
          <w:p w14:paraId="3F714118" w14:textId="77777777" w:rsidR="007D7D41" w:rsidRPr="00596508" w:rsidRDefault="007D7D41" w:rsidP="00B11DEA">
            <w:pPr>
              <w:pStyle w:val="a7"/>
              <w:widowControl/>
              <w:ind w:leftChars="0" w:left="0"/>
              <w:contextualSpacing/>
              <w:jc w:val="both"/>
              <w:rPr>
                <w:rFonts w:ascii="Times New Roman" w:eastAsia="標楷體" w:hAnsi="Times New Roman" w:cs="Times New Roman"/>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改善措施：</w:t>
            </w:r>
            <w:r w:rsidR="00B11DEA" w:rsidRPr="00596508">
              <w:rPr>
                <w:rFonts w:ascii="Times New Roman" w:eastAsia="標楷體" w:hAnsi="Times New Roman" w:cs="Times New Roman" w:hint="eastAsia"/>
                <w:color w:val="000000" w:themeColor="text1"/>
                <w:sz w:val="24"/>
                <w:szCs w:val="24"/>
                <w:lang w:eastAsia="zh-TW"/>
              </w:rPr>
              <w:t>■</w:t>
            </w:r>
            <w:r w:rsidRPr="00596508">
              <w:rPr>
                <w:rFonts w:ascii="Times New Roman" w:eastAsia="標楷體" w:hAnsi="Times New Roman" w:cs="Times New Roman" w:hint="eastAsia"/>
                <w:color w:val="000000" w:themeColor="text1"/>
                <w:sz w:val="24"/>
                <w:szCs w:val="24"/>
                <w:lang w:eastAsia="zh-TW"/>
              </w:rPr>
              <w:t>照明系統</w:t>
            </w:r>
            <w:r w:rsidR="00B11DEA"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□空調系統</w:t>
            </w:r>
            <w:r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□冷凍冷藏</w:t>
            </w:r>
            <w:r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□節能改善工程</w:t>
            </w:r>
            <w:r w:rsidR="00B11DEA"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□其他</w:t>
            </w:r>
            <w:r w:rsidRPr="00596508">
              <w:rPr>
                <w:rFonts w:ascii="Times New Roman" w:eastAsia="標楷體" w:hAnsi="Times New Roman" w:cs="Times New Roman"/>
                <w:color w:val="000000" w:themeColor="text1"/>
                <w:sz w:val="24"/>
                <w:szCs w:val="24"/>
                <w:lang w:eastAsia="zh-TW"/>
              </w:rPr>
              <w:t>___________</w:t>
            </w:r>
          </w:p>
          <w:p w14:paraId="76DB055D" w14:textId="77777777" w:rsidR="007D7D41" w:rsidRPr="00596508" w:rsidRDefault="007D7D41" w:rsidP="007D7D41">
            <w:pPr>
              <w:pStyle w:val="a7"/>
              <w:ind w:leftChars="11" w:left="415" w:hangingChars="162" w:hanging="389"/>
              <w:contextualSpacing/>
              <w:jc w:val="both"/>
              <w:rPr>
                <w:rFonts w:ascii="Times New Roman" w:eastAsia="標楷體" w:hAnsi="Times New Roman" w:cs="Times New Roman"/>
                <w:color w:val="7F7F7F" w:themeColor="text1" w:themeTint="80"/>
                <w:sz w:val="24"/>
                <w:szCs w:val="24"/>
                <w:lang w:eastAsia="zh-TW"/>
              </w:rPr>
            </w:pPr>
            <w:r w:rsidRPr="00596508">
              <w:rPr>
                <w:rFonts w:ascii="Times New Roman" w:eastAsia="標楷體" w:hAnsi="Times New Roman" w:cs="Times New Roman" w:hint="eastAsia"/>
                <w:color w:val="000000" w:themeColor="text1"/>
                <w:sz w:val="24"/>
                <w:szCs w:val="24"/>
                <w:lang w:eastAsia="zh-TW"/>
              </w:rPr>
              <w:t>設備名稱：</w:t>
            </w:r>
            <w:r w:rsidR="00100ECE" w:rsidRPr="00596508">
              <w:rPr>
                <w:rFonts w:ascii="Times New Roman" w:eastAsia="標楷體" w:hAnsi="Times New Roman" w:cs="Times New Roman"/>
                <w:color w:val="7F7F7F" w:themeColor="text1" w:themeTint="80"/>
                <w:sz w:val="24"/>
                <w:szCs w:val="24"/>
                <w:lang w:eastAsia="zh-TW"/>
              </w:rPr>
              <w:t>T8</w:t>
            </w:r>
            <w:proofErr w:type="gramStart"/>
            <w:r w:rsidR="00100ECE" w:rsidRPr="00596508">
              <w:rPr>
                <w:rFonts w:ascii="Times New Roman" w:eastAsia="標楷體" w:hAnsi="Times New Roman" w:cs="Times New Roman" w:hint="eastAsia"/>
                <w:color w:val="7F7F7F" w:themeColor="text1" w:themeTint="80"/>
                <w:sz w:val="24"/>
                <w:szCs w:val="24"/>
                <w:lang w:eastAsia="zh-TW"/>
              </w:rPr>
              <w:t>省電型燈管</w:t>
            </w:r>
            <w:proofErr w:type="gramEnd"/>
            <w:r w:rsidR="00D9261A" w:rsidRPr="00596508">
              <w:rPr>
                <w:rFonts w:ascii="Times New Roman" w:eastAsia="標楷體" w:hAnsi="Times New Roman" w:cs="Times New Roman"/>
                <w:color w:val="7F7F7F" w:themeColor="text1" w:themeTint="80"/>
                <w:sz w:val="24"/>
                <w:szCs w:val="24"/>
                <w:lang w:eastAsia="zh-TW"/>
              </w:rPr>
              <w:t>(</w:t>
            </w:r>
            <w:r w:rsidR="00100ECE" w:rsidRPr="00596508">
              <w:rPr>
                <w:rFonts w:ascii="Times New Roman" w:eastAsia="標楷體" w:hAnsi="Times New Roman" w:cs="Times New Roman"/>
                <w:color w:val="7F7F7F" w:themeColor="text1" w:themeTint="80"/>
                <w:sz w:val="24"/>
                <w:szCs w:val="24"/>
                <w:lang w:eastAsia="zh-TW"/>
              </w:rPr>
              <w:t>1</w:t>
            </w:r>
            <w:r w:rsidR="00CD02E1" w:rsidRPr="00596508">
              <w:rPr>
                <w:rFonts w:ascii="Times New Roman" w:eastAsia="標楷體" w:hAnsi="Times New Roman" w:cs="Times New Roman"/>
                <w:color w:val="7F7F7F" w:themeColor="text1" w:themeTint="80"/>
                <w:sz w:val="24"/>
                <w:szCs w:val="24"/>
                <w:lang w:eastAsia="zh-TW"/>
              </w:rPr>
              <w:t>0</w:t>
            </w:r>
            <w:r w:rsidR="00100ECE" w:rsidRPr="00596508">
              <w:rPr>
                <w:rFonts w:ascii="Times New Roman" w:eastAsia="標楷體" w:hAnsi="Times New Roman" w:cs="Times New Roman"/>
                <w:color w:val="7F7F7F" w:themeColor="text1" w:themeTint="80"/>
                <w:sz w:val="24"/>
                <w:szCs w:val="24"/>
                <w:lang w:eastAsia="zh-TW"/>
              </w:rPr>
              <w:t>W</w:t>
            </w:r>
            <w:r w:rsidR="00D9261A" w:rsidRPr="00596508">
              <w:rPr>
                <w:rFonts w:ascii="Times New Roman" w:eastAsia="標楷體" w:hAnsi="Times New Roman" w:cs="Times New Roman"/>
                <w:color w:val="7F7F7F" w:themeColor="text1" w:themeTint="80"/>
                <w:sz w:val="24"/>
                <w:szCs w:val="24"/>
                <w:lang w:eastAsia="zh-TW"/>
              </w:rPr>
              <w:t>)</w:t>
            </w:r>
          </w:p>
          <w:p w14:paraId="4B69C436" w14:textId="77777777" w:rsidR="00967127" w:rsidRPr="00596508" w:rsidRDefault="00967127" w:rsidP="007D7D41">
            <w:pPr>
              <w:pStyle w:val="a7"/>
              <w:ind w:leftChars="11" w:left="415" w:hangingChars="162" w:hanging="389"/>
              <w:contextualSpacing/>
              <w:jc w:val="both"/>
              <w:rPr>
                <w:rFonts w:ascii="Times New Roman" w:eastAsia="標楷體" w:hAnsi="Times New Roman" w:cs="Times New Roman"/>
                <w:color w:val="7F7F7F" w:themeColor="text1" w:themeTint="80"/>
                <w:sz w:val="24"/>
                <w:szCs w:val="24"/>
                <w:lang w:eastAsia="zh-TW"/>
              </w:rPr>
            </w:pPr>
            <w:r w:rsidRPr="00B12BFA">
              <w:rPr>
                <w:rFonts w:ascii="Times New Roman" w:eastAsia="標楷體" w:hAnsi="Times New Roman" w:cs="Times New Roman" w:hint="eastAsia"/>
                <w:sz w:val="24"/>
                <w:szCs w:val="24"/>
                <w:lang w:eastAsia="zh-TW"/>
              </w:rPr>
              <w:t>設備編號：</w:t>
            </w:r>
            <w:r w:rsidRPr="00596508">
              <w:rPr>
                <w:rFonts w:ascii="Times New Roman" w:eastAsia="標楷體" w:hAnsi="Times New Roman" w:cs="Times New Roman"/>
                <w:color w:val="808080" w:themeColor="background1" w:themeShade="80"/>
                <w:sz w:val="24"/>
                <w:szCs w:val="24"/>
                <w:lang w:eastAsia="zh-TW"/>
              </w:rPr>
              <w:t>A1</w:t>
            </w:r>
          </w:p>
          <w:p w14:paraId="3399162C" w14:textId="77777777" w:rsidR="007D7D41" w:rsidRPr="00596508" w:rsidRDefault="007D7D41" w:rsidP="007D7D41">
            <w:pPr>
              <w:pStyle w:val="a7"/>
              <w:ind w:leftChars="11" w:left="415" w:hangingChars="162" w:hanging="389"/>
              <w:contextualSpacing/>
              <w:jc w:val="both"/>
              <w:rPr>
                <w:rFonts w:ascii="Times New Roman" w:eastAsia="標楷體" w:hAnsi="Times New Roman" w:cs="Times New Roman"/>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拍攝日期：</w:t>
            </w:r>
            <w:r w:rsidR="00E84AC9" w:rsidRPr="00596508">
              <w:rPr>
                <w:rFonts w:ascii="Times New Roman" w:eastAsia="標楷體" w:hAnsi="Times New Roman" w:cs="Times New Roman"/>
                <w:color w:val="7F7F7F" w:themeColor="text1" w:themeTint="80"/>
                <w:sz w:val="24"/>
                <w:szCs w:val="24"/>
                <w:lang w:eastAsia="zh-TW"/>
              </w:rPr>
              <w:t>109</w:t>
            </w:r>
            <w:r w:rsidR="00B11DEA" w:rsidRPr="00596508">
              <w:rPr>
                <w:rFonts w:ascii="Times New Roman" w:eastAsia="標楷體" w:hAnsi="Times New Roman" w:cs="Times New Roman"/>
                <w:color w:val="7F7F7F" w:themeColor="text1" w:themeTint="80"/>
                <w:sz w:val="24"/>
                <w:szCs w:val="24"/>
                <w:lang w:eastAsia="zh-TW"/>
              </w:rPr>
              <w:t>/</w:t>
            </w:r>
            <w:r w:rsidR="00967127" w:rsidRPr="00596508">
              <w:rPr>
                <w:rFonts w:ascii="Times New Roman" w:eastAsia="標楷體" w:hAnsi="Times New Roman" w:cs="Times New Roman"/>
                <w:color w:val="7F7F7F" w:themeColor="text1" w:themeTint="80"/>
                <w:sz w:val="24"/>
                <w:szCs w:val="24"/>
                <w:lang w:eastAsia="zh-TW"/>
              </w:rPr>
              <w:t>08</w:t>
            </w:r>
            <w:r w:rsidR="00B11DEA" w:rsidRPr="00596508">
              <w:rPr>
                <w:rFonts w:ascii="Times New Roman" w:eastAsia="標楷體" w:hAnsi="Times New Roman" w:cs="Times New Roman"/>
                <w:color w:val="7F7F7F" w:themeColor="text1" w:themeTint="80"/>
                <w:sz w:val="24"/>
                <w:szCs w:val="24"/>
                <w:lang w:eastAsia="zh-TW"/>
              </w:rPr>
              <w:t>/30</w:t>
            </w:r>
          </w:p>
          <w:p w14:paraId="12F46590" w14:textId="77777777" w:rsidR="00F353B4" w:rsidRPr="00596508" w:rsidRDefault="007D7D41" w:rsidP="00CC1326">
            <w:pPr>
              <w:pStyle w:val="a7"/>
              <w:ind w:leftChars="11" w:left="415" w:hangingChars="162" w:hanging="389"/>
              <w:contextualSpacing/>
              <w:jc w:val="both"/>
              <w:rPr>
                <w:rFonts w:ascii="Times New Roman" w:eastAsia="標楷體" w:hAnsi="Times New Roman" w:cs="Times New Roman"/>
                <w:color w:val="000000" w:themeColor="text1"/>
                <w:sz w:val="24"/>
                <w:szCs w:val="24"/>
                <w:lang w:eastAsia="zh-TW"/>
              </w:rPr>
            </w:pPr>
            <w:proofErr w:type="spellStart"/>
            <w:r w:rsidRPr="00596508">
              <w:rPr>
                <w:rFonts w:ascii="Times New Roman" w:eastAsia="標楷體" w:hAnsi="Times New Roman" w:cs="Times New Roman" w:hint="eastAsia"/>
                <w:color w:val="000000" w:themeColor="text1"/>
                <w:sz w:val="24"/>
                <w:szCs w:val="24"/>
              </w:rPr>
              <w:t>拍攝區域：</w:t>
            </w:r>
            <w:r w:rsidR="00B11DEA" w:rsidRPr="00596508">
              <w:rPr>
                <w:rFonts w:ascii="Times New Roman" w:eastAsia="標楷體" w:hAnsi="Times New Roman" w:cs="Times New Roman" w:hint="eastAsia"/>
                <w:color w:val="7F7F7F" w:themeColor="text1" w:themeTint="80"/>
                <w:sz w:val="24"/>
                <w:szCs w:val="24"/>
              </w:rPr>
              <w:t>辦公區</w:t>
            </w:r>
            <w:r w:rsidR="00CC1326" w:rsidRPr="00596508">
              <w:rPr>
                <w:rFonts w:ascii="Times New Roman" w:eastAsia="標楷體" w:hAnsi="Times New Roman" w:cs="Times New Roman" w:hint="eastAsia"/>
                <w:color w:val="7F7F7F" w:themeColor="text1" w:themeTint="80"/>
                <w:sz w:val="24"/>
                <w:szCs w:val="24"/>
              </w:rPr>
              <w:t>域</w:t>
            </w:r>
            <w:proofErr w:type="spellEnd"/>
          </w:p>
        </w:tc>
      </w:tr>
      <w:tr w:rsidR="004968FF" w:rsidRPr="000C36E1" w14:paraId="12AE3D69" w14:textId="77777777" w:rsidTr="008812CD">
        <w:trPr>
          <w:trHeight w:val="439"/>
          <w:jc w:val="center"/>
        </w:trPr>
        <w:tc>
          <w:tcPr>
            <w:tcW w:w="2508" w:type="pct"/>
            <w:gridSpan w:val="2"/>
            <w:tcBorders>
              <w:bottom w:val="single" w:sz="4" w:space="0" w:color="auto"/>
            </w:tcBorders>
            <w:vAlign w:val="center"/>
          </w:tcPr>
          <w:p w14:paraId="380D7586" w14:textId="77777777" w:rsidR="001A2742" w:rsidRPr="00B12BFA" w:rsidRDefault="007D7D41">
            <w:pPr>
              <w:pStyle w:val="a7"/>
              <w:widowControl/>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改善後</w:t>
            </w:r>
            <w:r w:rsidR="00B165EB" w:rsidRPr="00B12BFA">
              <w:rPr>
                <w:rFonts w:ascii="Times New Roman" w:eastAsia="標楷體" w:hAnsi="Times New Roman" w:cs="Times New Roman" w:hint="eastAsia"/>
                <w:sz w:val="24"/>
                <w:szCs w:val="24"/>
                <w:lang w:eastAsia="zh-TW"/>
              </w:rPr>
              <w:t>近照</w:t>
            </w:r>
            <w:r w:rsidR="009348CE" w:rsidRPr="00B12BFA">
              <w:rPr>
                <w:rFonts w:ascii="Times New Roman" w:eastAsia="標楷體" w:hAnsi="Times New Roman" w:cs="Times New Roman"/>
                <w:sz w:val="24"/>
                <w:szCs w:val="24"/>
                <w:lang w:eastAsia="zh-TW"/>
              </w:rPr>
              <w:t xml:space="preserve"> (</w:t>
            </w:r>
            <w:r w:rsidR="009348CE" w:rsidRPr="00B12BFA">
              <w:rPr>
                <w:rFonts w:ascii="Times New Roman" w:eastAsia="標楷體" w:hAnsi="Times New Roman" w:cs="Times New Roman" w:hint="eastAsia"/>
                <w:sz w:val="24"/>
                <w:szCs w:val="24"/>
                <w:lang w:eastAsia="zh-TW"/>
              </w:rPr>
              <w:t>設備可辨識之規格或型號</w:t>
            </w:r>
            <w:r w:rsidR="009348CE" w:rsidRPr="00B12BFA">
              <w:rPr>
                <w:rFonts w:ascii="Times New Roman" w:eastAsia="標楷體" w:hAnsi="Times New Roman" w:cs="Times New Roman"/>
                <w:sz w:val="24"/>
                <w:szCs w:val="24"/>
                <w:lang w:eastAsia="zh-TW"/>
              </w:rPr>
              <w:t>)</w:t>
            </w:r>
          </w:p>
        </w:tc>
        <w:tc>
          <w:tcPr>
            <w:tcW w:w="2492" w:type="pct"/>
            <w:tcBorders>
              <w:bottom w:val="single" w:sz="4" w:space="0" w:color="auto"/>
            </w:tcBorders>
            <w:vAlign w:val="center"/>
          </w:tcPr>
          <w:p w14:paraId="776256F0" w14:textId="77777777" w:rsidR="001A2742" w:rsidRPr="00B12BFA" w:rsidRDefault="007D7D41">
            <w:pPr>
              <w:pStyle w:val="a7"/>
              <w:widowControl/>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改善</w:t>
            </w:r>
            <w:proofErr w:type="gramStart"/>
            <w:r w:rsidRPr="00B12BFA">
              <w:rPr>
                <w:rFonts w:ascii="Times New Roman" w:eastAsia="標楷體" w:hAnsi="Times New Roman" w:cs="Times New Roman" w:hint="eastAsia"/>
                <w:sz w:val="24"/>
                <w:szCs w:val="24"/>
                <w:lang w:eastAsia="zh-TW"/>
              </w:rPr>
              <w:t>後</w:t>
            </w:r>
            <w:r w:rsidR="00B165EB" w:rsidRPr="00B12BFA">
              <w:rPr>
                <w:rFonts w:ascii="Times New Roman" w:eastAsia="標楷體" w:hAnsi="Times New Roman" w:cs="Times New Roman" w:hint="eastAsia"/>
                <w:sz w:val="24"/>
                <w:szCs w:val="24"/>
                <w:lang w:eastAsia="zh-TW"/>
              </w:rPr>
              <w:t>遠照</w:t>
            </w:r>
            <w:proofErr w:type="gramEnd"/>
            <w:r w:rsidR="009348CE" w:rsidRPr="00B12BFA">
              <w:rPr>
                <w:rFonts w:ascii="Times New Roman" w:eastAsia="標楷體" w:hAnsi="Times New Roman" w:cs="Times New Roman"/>
                <w:sz w:val="24"/>
                <w:szCs w:val="24"/>
                <w:lang w:eastAsia="zh-TW"/>
              </w:rPr>
              <w:t xml:space="preserve"> (</w:t>
            </w:r>
            <w:r w:rsidR="009348CE" w:rsidRPr="00B12BFA">
              <w:rPr>
                <w:rFonts w:ascii="Times New Roman" w:eastAsia="標楷體" w:hAnsi="Times New Roman" w:cs="Times New Roman" w:hint="eastAsia"/>
                <w:sz w:val="24"/>
                <w:szCs w:val="24"/>
                <w:lang w:eastAsia="zh-TW"/>
              </w:rPr>
              <w:t>設備存放之環境</w:t>
            </w:r>
            <w:r w:rsidR="009348CE" w:rsidRPr="00B12BFA">
              <w:rPr>
                <w:rFonts w:ascii="Times New Roman" w:eastAsia="標楷體" w:hAnsi="Times New Roman" w:cs="Times New Roman"/>
                <w:sz w:val="24"/>
                <w:szCs w:val="24"/>
                <w:lang w:eastAsia="zh-TW"/>
              </w:rPr>
              <w:t>)</w:t>
            </w:r>
          </w:p>
        </w:tc>
      </w:tr>
      <w:tr w:rsidR="004968FF" w:rsidRPr="000C36E1" w14:paraId="3C28C008" w14:textId="77777777" w:rsidTr="00750F30">
        <w:trPr>
          <w:trHeight w:val="3385"/>
          <w:jc w:val="center"/>
        </w:trPr>
        <w:tc>
          <w:tcPr>
            <w:tcW w:w="2508" w:type="pct"/>
            <w:gridSpan w:val="2"/>
            <w:tcBorders>
              <w:bottom w:val="double" w:sz="4" w:space="0" w:color="auto"/>
            </w:tcBorders>
            <w:vAlign w:val="center"/>
          </w:tcPr>
          <w:p w14:paraId="4176A150" w14:textId="77777777" w:rsidR="001A2742" w:rsidRPr="00596508" w:rsidRDefault="001B02CC" w:rsidP="0002456B">
            <w:pPr>
              <w:pStyle w:val="a7"/>
              <w:widowControl/>
              <w:ind w:leftChars="0" w:left="0"/>
              <w:contextualSpacing/>
              <w:jc w:val="center"/>
              <w:rPr>
                <w:rFonts w:ascii="Times New Roman" w:eastAsia="標楷體" w:hAnsi="Times New Roman" w:cs="Times New Roman"/>
                <w:color w:val="000000" w:themeColor="text1"/>
                <w:sz w:val="24"/>
                <w:szCs w:val="24"/>
                <w:lang w:eastAsia="zh-TW"/>
              </w:rPr>
            </w:pPr>
            <w:r>
              <w:rPr>
                <w:rFonts w:ascii="Times New Roman" w:eastAsia="標楷體" w:hAnsi="Times New Roman" w:cs="Times New Roman"/>
                <w:noProof/>
                <w:color w:val="000000" w:themeColor="text1"/>
                <w:szCs w:val="24"/>
              </w:rPr>
              <w:drawing>
                <wp:inline distT="0" distB="0" distL="0" distR="0" wp14:anchorId="223A9B48" wp14:editId="3D63EAAE">
                  <wp:extent cx="2824823" cy="2117776"/>
                  <wp:effectExtent l="0" t="0" r="0" b="0"/>
                  <wp:docPr id="1" name="圖片 1" descr="一張含有 室內, 牆, 坐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__1684276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44539" cy="2132557"/>
                          </a:xfrm>
                          <a:prstGeom prst="rect">
                            <a:avLst/>
                          </a:prstGeom>
                        </pic:spPr>
                      </pic:pic>
                    </a:graphicData>
                  </a:graphic>
                </wp:inline>
              </w:drawing>
            </w:r>
          </w:p>
        </w:tc>
        <w:tc>
          <w:tcPr>
            <w:tcW w:w="2492" w:type="pct"/>
            <w:tcBorders>
              <w:bottom w:val="double" w:sz="4" w:space="0" w:color="auto"/>
            </w:tcBorders>
            <w:vAlign w:val="center"/>
          </w:tcPr>
          <w:p w14:paraId="7F174E6E" w14:textId="77777777" w:rsidR="001A2742" w:rsidRPr="00596508" w:rsidRDefault="00B11DEA" w:rsidP="0002456B">
            <w:pPr>
              <w:pStyle w:val="a7"/>
              <w:widowControl/>
              <w:ind w:leftChars="0" w:left="0"/>
              <w:contextualSpacing/>
              <w:jc w:val="center"/>
              <w:rPr>
                <w:rFonts w:ascii="Times New Roman" w:eastAsia="標楷體" w:hAnsi="Times New Roman" w:cs="Times New Roman"/>
                <w:color w:val="000000" w:themeColor="text1"/>
                <w:sz w:val="24"/>
                <w:szCs w:val="24"/>
                <w:lang w:eastAsia="zh-TW"/>
              </w:rPr>
            </w:pPr>
            <w:r w:rsidRPr="00596508">
              <w:rPr>
                <w:rFonts w:ascii="Times New Roman" w:eastAsia="標楷體" w:hAnsi="Times New Roman" w:cs="Times New Roman"/>
                <w:noProof/>
                <w:color w:val="000000" w:themeColor="text1"/>
                <w:szCs w:val="24"/>
              </w:rPr>
              <w:drawing>
                <wp:inline distT="0" distB="0" distL="0" distR="0" wp14:anchorId="3D2EE0AA" wp14:editId="4A6DB03A">
                  <wp:extent cx="2782571" cy="2086928"/>
                  <wp:effectExtent l="0" t="0" r="0" b="889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__83560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94716" cy="2096036"/>
                          </a:xfrm>
                          <a:prstGeom prst="rect">
                            <a:avLst/>
                          </a:prstGeom>
                        </pic:spPr>
                      </pic:pic>
                    </a:graphicData>
                  </a:graphic>
                </wp:inline>
              </w:drawing>
            </w:r>
          </w:p>
        </w:tc>
      </w:tr>
      <w:tr w:rsidR="004968FF" w:rsidRPr="000C36E1" w14:paraId="0B9D4850" w14:textId="77777777" w:rsidTr="008812CD">
        <w:trPr>
          <w:trHeight w:val="381"/>
          <w:jc w:val="center"/>
        </w:trPr>
        <w:tc>
          <w:tcPr>
            <w:tcW w:w="5000" w:type="pct"/>
            <w:gridSpan w:val="3"/>
            <w:tcBorders>
              <w:top w:val="double" w:sz="4" w:space="0" w:color="auto"/>
            </w:tcBorders>
          </w:tcPr>
          <w:p w14:paraId="025BC64E" w14:textId="77777777" w:rsidR="00B04171" w:rsidRPr="00596508" w:rsidRDefault="00B04171" w:rsidP="00B11DEA">
            <w:pPr>
              <w:pStyle w:val="a7"/>
              <w:widowControl/>
              <w:ind w:leftChars="0" w:left="0"/>
              <w:contextualSpacing/>
              <w:jc w:val="both"/>
              <w:rPr>
                <w:rFonts w:ascii="Times New Roman" w:eastAsia="標楷體" w:hAnsi="Times New Roman" w:cs="Times New Roman"/>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改善措施：□照明系統</w:t>
            </w:r>
            <w:r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□空調系統</w:t>
            </w:r>
            <w:r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□冷凍冷藏</w:t>
            </w:r>
            <w:r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□節能改善工程</w:t>
            </w:r>
            <w:r w:rsidR="00B11DEA"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□其他</w:t>
            </w:r>
            <w:r w:rsidRPr="00596508">
              <w:rPr>
                <w:rFonts w:ascii="Times New Roman" w:eastAsia="標楷體" w:hAnsi="Times New Roman" w:cs="Times New Roman"/>
                <w:color w:val="000000" w:themeColor="text1"/>
                <w:sz w:val="24"/>
                <w:szCs w:val="24"/>
                <w:lang w:eastAsia="zh-TW"/>
              </w:rPr>
              <w:t>___________</w:t>
            </w:r>
          </w:p>
          <w:p w14:paraId="15D3582F" w14:textId="77777777" w:rsidR="007D7D41" w:rsidRPr="00596508" w:rsidRDefault="007D7D41" w:rsidP="007D7D41">
            <w:pPr>
              <w:pStyle w:val="a7"/>
              <w:ind w:leftChars="11" w:left="415" w:hangingChars="162" w:hanging="389"/>
              <w:contextualSpacing/>
              <w:jc w:val="both"/>
              <w:rPr>
                <w:rFonts w:ascii="Times New Roman" w:eastAsia="標楷體" w:hAnsi="Times New Roman" w:cs="Times New Roman"/>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設備名稱：</w:t>
            </w:r>
          </w:p>
          <w:p w14:paraId="67EABF3E" w14:textId="77777777" w:rsidR="00F73143" w:rsidRPr="00596508" w:rsidRDefault="00F73143" w:rsidP="007D7D41">
            <w:pPr>
              <w:pStyle w:val="a7"/>
              <w:ind w:leftChars="11" w:left="415" w:hangingChars="162" w:hanging="389"/>
              <w:contextualSpacing/>
              <w:jc w:val="both"/>
              <w:rPr>
                <w:rFonts w:ascii="Times New Roman" w:eastAsia="標楷體" w:hAnsi="Times New Roman" w:cs="Times New Roman"/>
                <w:color w:val="FF0000"/>
                <w:sz w:val="24"/>
                <w:szCs w:val="24"/>
                <w:lang w:eastAsia="zh-TW"/>
              </w:rPr>
            </w:pPr>
            <w:r w:rsidRPr="00B12BFA">
              <w:rPr>
                <w:rFonts w:ascii="Times New Roman" w:eastAsia="標楷體" w:hAnsi="Times New Roman" w:cs="Times New Roman" w:hint="eastAsia"/>
                <w:sz w:val="24"/>
                <w:szCs w:val="24"/>
                <w:lang w:eastAsia="zh-TW"/>
              </w:rPr>
              <w:t>設備編號：</w:t>
            </w:r>
          </w:p>
          <w:p w14:paraId="33B798E6" w14:textId="77777777" w:rsidR="007D7D41" w:rsidRPr="00596508" w:rsidRDefault="007D7D41" w:rsidP="007D7D41">
            <w:pPr>
              <w:pStyle w:val="a7"/>
              <w:ind w:leftChars="11" w:left="415" w:hangingChars="162" w:hanging="389"/>
              <w:contextualSpacing/>
              <w:jc w:val="both"/>
              <w:rPr>
                <w:rFonts w:ascii="Times New Roman" w:eastAsia="標楷體" w:hAnsi="Times New Roman" w:cs="Times New Roman"/>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拍攝日期：</w:t>
            </w:r>
          </w:p>
          <w:p w14:paraId="25716E32" w14:textId="77777777" w:rsidR="007D7D41" w:rsidRPr="00596508" w:rsidRDefault="007D7D41" w:rsidP="007D7D41">
            <w:pPr>
              <w:pStyle w:val="a7"/>
              <w:widowControl/>
              <w:ind w:leftChars="0" w:left="0"/>
              <w:contextualSpacing/>
              <w:rPr>
                <w:rFonts w:ascii="Times New Roman" w:eastAsia="標楷體" w:hAnsi="Times New Roman" w:cs="Times New Roman"/>
                <w:color w:val="000000" w:themeColor="text1"/>
                <w:sz w:val="24"/>
                <w:szCs w:val="24"/>
                <w:lang w:eastAsia="zh-TW"/>
              </w:rPr>
            </w:pPr>
            <w:proofErr w:type="spellStart"/>
            <w:r w:rsidRPr="00596508">
              <w:rPr>
                <w:rFonts w:ascii="Times New Roman" w:eastAsia="標楷體" w:hAnsi="Times New Roman" w:cs="Times New Roman" w:hint="eastAsia"/>
                <w:color w:val="000000" w:themeColor="text1"/>
                <w:sz w:val="24"/>
                <w:szCs w:val="24"/>
              </w:rPr>
              <w:t>拍攝區域</w:t>
            </w:r>
            <w:proofErr w:type="spellEnd"/>
            <w:r w:rsidRPr="00596508">
              <w:rPr>
                <w:rFonts w:ascii="Times New Roman" w:eastAsia="標楷體" w:hAnsi="Times New Roman" w:cs="Times New Roman" w:hint="eastAsia"/>
                <w:color w:val="000000" w:themeColor="text1"/>
                <w:sz w:val="24"/>
                <w:szCs w:val="24"/>
              </w:rPr>
              <w:t>：</w:t>
            </w:r>
          </w:p>
        </w:tc>
      </w:tr>
      <w:tr w:rsidR="009348CE" w:rsidRPr="000C36E1" w14:paraId="515BBA35" w14:textId="77777777" w:rsidTr="008812CD">
        <w:trPr>
          <w:trHeight w:val="381"/>
          <w:jc w:val="center"/>
        </w:trPr>
        <w:tc>
          <w:tcPr>
            <w:tcW w:w="2498" w:type="pct"/>
            <w:vAlign w:val="center"/>
          </w:tcPr>
          <w:p w14:paraId="2BEBD7DE" w14:textId="77777777" w:rsidR="009348CE" w:rsidRPr="00596508" w:rsidRDefault="009348CE" w:rsidP="009348CE">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改善後近照</w:t>
            </w:r>
            <w:r w:rsidRPr="00596508">
              <w:rPr>
                <w:rFonts w:ascii="Times New Roman" w:eastAsia="標楷體" w:hAnsi="Times New Roman" w:cs="Times New Roman" w:hint="eastAsia"/>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設備可辨識之規格或型號</w:t>
            </w:r>
            <w:r w:rsidRPr="00596508">
              <w:rPr>
                <w:rFonts w:ascii="Times New Roman" w:eastAsia="標楷體" w:hAnsi="Times New Roman" w:cs="Times New Roman" w:hint="eastAsia"/>
                <w:color w:val="000000" w:themeColor="text1"/>
                <w:sz w:val="24"/>
                <w:szCs w:val="24"/>
                <w:lang w:eastAsia="zh-TW"/>
              </w:rPr>
              <w:t>)</w:t>
            </w:r>
          </w:p>
        </w:tc>
        <w:tc>
          <w:tcPr>
            <w:tcW w:w="2502" w:type="pct"/>
            <w:gridSpan w:val="2"/>
            <w:vAlign w:val="center"/>
          </w:tcPr>
          <w:p w14:paraId="11C518F9" w14:textId="77777777" w:rsidR="009348CE" w:rsidRPr="00596508" w:rsidRDefault="009348CE" w:rsidP="009348CE">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改善</w:t>
            </w:r>
            <w:proofErr w:type="gramStart"/>
            <w:r w:rsidRPr="00596508">
              <w:rPr>
                <w:rFonts w:ascii="Times New Roman" w:eastAsia="標楷體" w:hAnsi="Times New Roman" w:cs="Times New Roman" w:hint="eastAsia"/>
                <w:color w:val="000000" w:themeColor="text1"/>
                <w:sz w:val="24"/>
                <w:szCs w:val="24"/>
                <w:lang w:eastAsia="zh-TW"/>
              </w:rPr>
              <w:t>後遠照</w:t>
            </w:r>
            <w:proofErr w:type="gramEnd"/>
            <w:r w:rsidRPr="00596508">
              <w:rPr>
                <w:rFonts w:ascii="Times New Roman" w:eastAsia="標楷體" w:hAnsi="Times New Roman" w:cs="Times New Roman" w:hint="eastAsia"/>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設備存放之環境</w:t>
            </w:r>
            <w:r w:rsidRPr="00596508">
              <w:rPr>
                <w:rFonts w:ascii="Times New Roman" w:eastAsia="標楷體" w:hAnsi="Times New Roman" w:cs="Times New Roman" w:hint="eastAsia"/>
                <w:color w:val="000000" w:themeColor="text1"/>
                <w:sz w:val="24"/>
                <w:szCs w:val="24"/>
                <w:lang w:eastAsia="zh-TW"/>
              </w:rPr>
              <w:t>)</w:t>
            </w:r>
          </w:p>
        </w:tc>
      </w:tr>
      <w:tr w:rsidR="00BF4309" w:rsidRPr="00596508" w14:paraId="65EC6A9A" w14:textId="77777777" w:rsidTr="008812CD">
        <w:trPr>
          <w:trHeight w:val="3088"/>
          <w:jc w:val="center"/>
        </w:trPr>
        <w:tc>
          <w:tcPr>
            <w:tcW w:w="2498" w:type="pct"/>
            <w:vAlign w:val="center"/>
          </w:tcPr>
          <w:p w14:paraId="47037478" w14:textId="77777777" w:rsidR="00BF4309" w:rsidRPr="00596508" w:rsidRDefault="00BF4309" w:rsidP="008812CD">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596508">
              <w:rPr>
                <w:rFonts w:ascii="Times New Roman" w:eastAsia="標楷體" w:hAnsi="Times New Roman" w:cs="Times New Roman" w:hint="eastAsia"/>
                <w:color w:val="808080" w:themeColor="background1" w:themeShade="80"/>
                <w:sz w:val="24"/>
                <w:szCs w:val="24"/>
                <w:lang w:eastAsia="zh-TW"/>
              </w:rPr>
              <w:t>請附彩色清晰圖片</w:t>
            </w:r>
          </w:p>
        </w:tc>
        <w:tc>
          <w:tcPr>
            <w:tcW w:w="2502" w:type="pct"/>
            <w:gridSpan w:val="2"/>
            <w:vAlign w:val="center"/>
          </w:tcPr>
          <w:p w14:paraId="6A980B0A" w14:textId="77777777" w:rsidR="00BF4309" w:rsidRPr="00596508" w:rsidRDefault="00BF4309" w:rsidP="008812CD">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596508">
              <w:rPr>
                <w:rFonts w:ascii="Times New Roman" w:eastAsia="標楷體" w:hAnsi="Times New Roman" w:cs="Times New Roman" w:hint="eastAsia"/>
                <w:color w:val="808080" w:themeColor="background1" w:themeShade="80"/>
                <w:sz w:val="24"/>
                <w:szCs w:val="24"/>
                <w:lang w:eastAsia="zh-TW"/>
              </w:rPr>
              <w:t>請附彩色清晰圖片</w:t>
            </w:r>
          </w:p>
        </w:tc>
      </w:tr>
    </w:tbl>
    <w:p w14:paraId="39C28C55" w14:textId="77777777" w:rsidR="00C535D2" w:rsidRPr="00596508" w:rsidRDefault="000B5E0D" w:rsidP="00FE525F">
      <w:pPr>
        <w:widowControl/>
        <w:spacing w:beforeLines="50" w:before="120" w:afterLines="50" w:after="120"/>
        <w:contextualSpacing/>
        <w:jc w:val="both"/>
        <w:rPr>
          <w:rFonts w:ascii="Times New Roman" w:eastAsia="標楷體" w:hAnsi="Times New Roman" w:cs="Times New Roman"/>
          <w:color w:val="000000" w:themeColor="text1"/>
          <w:szCs w:val="24"/>
        </w:rPr>
      </w:pPr>
      <w:proofErr w:type="gramStart"/>
      <w:r w:rsidRPr="00596508">
        <w:rPr>
          <w:rFonts w:ascii="Times New Roman" w:eastAsia="標楷體" w:hAnsi="Times New Roman" w:cs="Times New Roman" w:hint="eastAsia"/>
          <w:color w:val="000000" w:themeColor="text1"/>
          <w:szCs w:val="24"/>
        </w:rPr>
        <w:t>註</w:t>
      </w:r>
      <w:proofErr w:type="gramEnd"/>
      <w:r w:rsidRPr="00596508">
        <w:rPr>
          <w:rFonts w:ascii="Times New Roman" w:eastAsia="標楷體" w:hAnsi="Times New Roman" w:cs="Times New Roman" w:hint="eastAsia"/>
          <w:color w:val="000000" w:themeColor="text1"/>
          <w:szCs w:val="24"/>
        </w:rPr>
        <w:t>：表格得依實際情形自行修改、擴充</w:t>
      </w:r>
      <w:r w:rsidR="00AC098E" w:rsidRPr="00596508">
        <w:rPr>
          <w:rFonts w:ascii="Times New Roman" w:eastAsia="標楷體" w:hAnsi="Times New Roman" w:cs="Times New Roman" w:hint="eastAsia"/>
          <w:color w:val="000000" w:themeColor="text1"/>
          <w:szCs w:val="24"/>
        </w:rPr>
        <w:t>。</w:t>
      </w:r>
    </w:p>
    <w:p w14:paraId="778E726A" w14:textId="77777777" w:rsidR="00F006F3" w:rsidRPr="008812CD" w:rsidRDefault="00F006F3" w:rsidP="00D22654">
      <w:pPr>
        <w:pStyle w:val="3"/>
        <w:numPr>
          <w:ilvl w:val="0"/>
          <w:numId w:val="34"/>
        </w:numPr>
        <w:spacing w:before="120" w:after="120"/>
        <w:rPr>
          <w:rFonts w:ascii="Times New Roman" w:hAnsi="Times New Roman" w:cs="Times New Roman"/>
        </w:rPr>
      </w:pPr>
      <w:bookmarkStart w:id="282" w:name="_Toc3884442"/>
      <w:bookmarkStart w:id="283" w:name="_Toc3885949"/>
      <w:bookmarkStart w:id="284" w:name="_Toc27574431"/>
      <w:bookmarkStart w:id="285" w:name="_Toc28087352"/>
      <w:bookmarkStart w:id="286" w:name="_Toc28957457"/>
      <w:bookmarkStart w:id="287" w:name="_Toc29481280"/>
      <w:bookmarkStart w:id="288" w:name="_Toc39591787"/>
      <w:bookmarkStart w:id="289" w:name="_Toc39656227"/>
      <w:bookmarkStart w:id="290" w:name="_Toc45034594"/>
      <w:bookmarkStart w:id="291" w:name="_Toc45038874"/>
      <w:bookmarkStart w:id="292" w:name="_Toc46126019"/>
      <w:bookmarkStart w:id="293" w:name="_Toc46126462"/>
      <w:r w:rsidRPr="008812CD">
        <w:rPr>
          <w:rFonts w:ascii="Times New Roman" w:hAnsi="Times New Roman" w:cs="Times New Roman" w:hint="eastAsia"/>
        </w:rPr>
        <w:lastRenderedPageBreak/>
        <w:t>其他驗收文件</w:t>
      </w:r>
      <w:bookmarkEnd w:id="282"/>
      <w:bookmarkEnd w:id="283"/>
      <w:bookmarkEnd w:id="284"/>
      <w:bookmarkEnd w:id="285"/>
      <w:bookmarkEnd w:id="286"/>
      <w:bookmarkEnd w:id="287"/>
      <w:bookmarkEnd w:id="288"/>
      <w:bookmarkEnd w:id="289"/>
      <w:bookmarkEnd w:id="290"/>
      <w:bookmarkEnd w:id="291"/>
      <w:bookmarkEnd w:id="292"/>
      <w:bookmarkEnd w:id="293"/>
    </w:p>
    <w:p w14:paraId="2EC84F09" w14:textId="77777777" w:rsidR="00F73143" w:rsidRPr="008812CD" w:rsidRDefault="00F73143" w:rsidP="008812CD">
      <w:pPr>
        <w:rPr>
          <w:rFonts w:ascii="Times New Roman" w:eastAsia="標楷體" w:hAnsi="Times New Roman" w:cs="Times New Roman"/>
          <w:sz w:val="28"/>
          <w:szCs w:val="24"/>
        </w:rPr>
      </w:pPr>
    </w:p>
    <w:p w14:paraId="558CCFEE" w14:textId="77777777" w:rsidR="00F006F3" w:rsidRPr="00164675" w:rsidRDefault="00F73143" w:rsidP="00D22654">
      <w:pPr>
        <w:pStyle w:val="a7"/>
        <w:numPr>
          <w:ilvl w:val="0"/>
          <w:numId w:val="46"/>
        </w:numPr>
        <w:ind w:leftChars="0"/>
        <w:rPr>
          <w:rFonts w:ascii="Times New Roman" w:eastAsia="標楷體" w:hAnsi="Times New Roman" w:cs="Times New Roman"/>
          <w:sz w:val="28"/>
          <w:szCs w:val="28"/>
        </w:rPr>
      </w:pPr>
      <w:r w:rsidRPr="00164675">
        <w:rPr>
          <w:rFonts w:ascii="Times New Roman" w:eastAsia="標楷體" w:hAnsi="Times New Roman" w:cs="Times New Roman" w:hint="eastAsia"/>
          <w:sz w:val="28"/>
          <w:szCs w:val="28"/>
        </w:rPr>
        <w:t>申請單位委託能源技術服務</w:t>
      </w:r>
      <w:r w:rsidRPr="00164675">
        <w:rPr>
          <w:rFonts w:ascii="Times New Roman" w:eastAsia="標楷體" w:hAnsi="Times New Roman" w:cs="Times New Roman"/>
          <w:sz w:val="28"/>
          <w:szCs w:val="28"/>
        </w:rPr>
        <w:t>(ESCO)</w:t>
      </w:r>
      <w:r w:rsidRPr="00164675">
        <w:rPr>
          <w:rFonts w:ascii="Times New Roman" w:eastAsia="標楷體" w:hAnsi="Times New Roman" w:cs="Times New Roman" w:hint="eastAsia"/>
          <w:sz w:val="28"/>
          <w:szCs w:val="28"/>
        </w:rPr>
        <w:t>量測報告書</w:t>
      </w:r>
      <w:r w:rsidRPr="00164675">
        <w:rPr>
          <w:rFonts w:ascii="Times New Roman" w:eastAsia="標楷體" w:hAnsi="Times New Roman" w:cs="Times New Roman"/>
          <w:sz w:val="28"/>
          <w:szCs w:val="28"/>
        </w:rPr>
        <w:t>(</w:t>
      </w:r>
      <w:r w:rsidRPr="00164675">
        <w:rPr>
          <w:rFonts w:ascii="Times New Roman" w:eastAsia="標楷體" w:hAnsi="Times New Roman" w:cs="Times New Roman" w:hint="eastAsia"/>
          <w:sz w:val="28"/>
          <w:szCs w:val="28"/>
        </w:rPr>
        <w:t>無</w:t>
      </w:r>
      <w:r w:rsidR="00074BFC" w:rsidRPr="00164675">
        <w:rPr>
          <w:rFonts w:ascii="Times New Roman" w:eastAsia="標楷體" w:hAnsi="Times New Roman" w:cs="Times New Roman" w:hint="eastAsia"/>
          <w:sz w:val="28"/>
          <w:szCs w:val="28"/>
        </w:rPr>
        <w:t>則</w:t>
      </w:r>
      <w:r w:rsidRPr="00164675">
        <w:rPr>
          <w:rFonts w:ascii="Times New Roman" w:eastAsia="標楷體" w:hAnsi="Times New Roman" w:cs="Times New Roman" w:hint="eastAsia"/>
          <w:sz w:val="28"/>
          <w:szCs w:val="28"/>
        </w:rPr>
        <w:t>免附</w:t>
      </w:r>
      <w:r w:rsidRPr="00164675">
        <w:rPr>
          <w:rFonts w:ascii="Times New Roman" w:eastAsia="標楷體" w:hAnsi="Times New Roman" w:cs="Times New Roman"/>
          <w:sz w:val="28"/>
          <w:szCs w:val="28"/>
        </w:rPr>
        <w:t>)</w:t>
      </w:r>
    </w:p>
    <w:p w14:paraId="1611B821" w14:textId="77777777" w:rsidR="00F73143" w:rsidRPr="00164675" w:rsidRDefault="00F73143" w:rsidP="008812CD">
      <w:pPr>
        <w:pStyle w:val="a7"/>
        <w:ind w:leftChars="0" w:left="960"/>
        <w:rPr>
          <w:rFonts w:ascii="Times New Roman" w:eastAsia="標楷體" w:hAnsi="Times New Roman" w:cs="Times New Roman"/>
          <w:sz w:val="28"/>
          <w:szCs w:val="28"/>
        </w:rPr>
      </w:pPr>
    </w:p>
    <w:p w14:paraId="40D17539" w14:textId="77777777" w:rsidR="00AA7C26" w:rsidRPr="00B12BFA" w:rsidRDefault="00F73143" w:rsidP="00D22654">
      <w:pPr>
        <w:pStyle w:val="a7"/>
        <w:numPr>
          <w:ilvl w:val="0"/>
          <w:numId w:val="46"/>
        </w:numPr>
        <w:ind w:leftChars="0"/>
        <w:rPr>
          <w:rFonts w:ascii="Times New Roman" w:eastAsia="標楷體" w:hAnsi="Times New Roman" w:cs="Times New Roman"/>
          <w:sz w:val="28"/>
          <w:szCs w:val="28"/>
        </w:rPr>
      </w:pPr>
      <w:r w:rsidRPr="00B12BFA">
        <w:rPr>
          <w:rFonts w:ascii="Times New Roman" w:eastAsia="標楷體" w:hAnsi="Times New Roman" w:cs="Times New Roman" w:hint="eastAsia"/>
          <w:sz w:val="28"/>
          <w:szCs w:val="28"/>
        </w:rPr>
        <w:t>節能活動推廣成果</w:t>
      </w:r>
      <w:r w:rsidRPr="00B12BFA">
        <w:rPr>
          <w:rFonts w:ascii="Times New Roman" w:eastAsia="標楷體" w:hAnsi="Times New Roman" w:cs="Times New Roman"/>
          <w:sz w:val="28"/>
          <w:szCs w:val="28"/>
        </w:rPr>
        <w:t>(</w:t>
      </w:r>
      <w:r w:rsidRPr="00B12BFA">
        <w:rPr>
          <w:rFonts w:ascii="Times New Roman" w:eastAsia="標楷體" w:hAnsi="Times New Roman" w:cs="Times New Roman" w:hint="eastAsia"/>
          <w:sz w:val="28"/>
          <w:szCs w:val="28"/>
        </w:rPr>
        <w:t>無則免附</w:t>
      </w:r>
      <w:r w:rsidRPr="00B12BFA">
        <w:rPr>
          <w:rFonts w:ascii="Times New Roman" w:eastAsia="標楷體" w:hAnsi="Times New Roman" w:cs="Times New Roman"/>
          <w:sz w:val="28"/>
          <w:szCs w:val="28"/>
        </w:rPr>
        <w:t>)</w:t>
      </w:r>
    </w:p>
    <w:p w14:paraId="3E8ADE21" w14:textId="77777777" w:rsidR="00AA7C26" w:rsidRPr="000C36E1" w:rsidRDefault="00AA7C26" w:rsidP="00AA7C26">
      <w:pPr>
        <w:rPr>
          <w:rFonts w:ascii="Times New Roman" w:eastAsia="標楷體" w:hAnsi="Times New Roman" w:cs="Times New Roman"/>
          <w:color w:val="FF0000"/>
          <w:sz w:val="28"/>
          <w:szCs w:val="28"/>
        </w:rPr>
      </w:pPr>
    </w:p>
    <w:tbl>
      <w:tblPr>
        <w:tblStyle w:val="a9"/>
        <w:tblW w:w="5000" w:type="pct"/>
        <w:jc w:val="center"/>
        <w:tblLook w:val="04A0" w:firstRow="1" w:lastRow="0" w:firstColumn="1" w:lastColumn="0" w:noHBand="0" w:noVBand="1"/>
      </w:tblPr>
      <w:tblGrid>
        <w:gridCol w:w="5035"/>
        <w:gridCol w:w="5035"/>
      </w:tblGrid>
      <w:tr w:rsidR="00AA7C26" w:rsidRPr="00736CBB" w14:paraId="32AE3BA9" w14:textId="77777777" w:rsidTr="00AA7C26">
        <w:trPr>
          <w:trHeight w:val="80"/>
          <w:jc w:val="center"/>
        </w:trPr>
        <w:tc>
          <w:tcPr>
            <w:tcW w:w="5000" w:type="pct"/>
            <w:gridSpan w:val="2"/>
            <w:vAlign w:val="center"/>
          </w:tcPr>
          <w:p w14:paraId="70786A55" w14:textId="77777777" w:rsidR="00AA7C26" w:rsidRPr="00736CBB" w:rsidRDefault="00AA7C26">
            <w:pPr>
              <w:widowControl/>
              <w:ind w:left="68"/>
              <w:contextualSpacing/>
              <w:jc w:val="both"/>
              <w:rPr>
                <w:rFonts w:ascii="Times New Roman" w:eastAsia="標楷體" w:hAnsi="Times New Roman" w:cs="Times New Roman"/>
                <w:color w:val="FF0000"/>
                <w:sz w:val="24"/>
                <w:szCs w:val="28"/>
                <w:lang w:eastAsia="zh-TW"/>
              </w:rPr>
            </w:pPr>
            <w:r w:rsidRPr="00B12BFA">
              <w:rPr>
                <w:rFonts w:ascii="Times New Roman" w:eastAsia="標楷體" w:hAnsi="Times New Roman" w:cs="Times New Roman" w:hint="eastAsia"/>
                <w:sz w:val="24"/>
                <w:szCs w:val="28"/>
                <w:lang w:eastAsia="zh-TW"/>
              </w:rPr>
              <w:t>活動名稱：</w:t>
            </w:r>
            <w:r w:rsidRPr="00736CBB">
              <w:rPr>
                <w:rFonts w:ascii="Times New Roman" w:eastAsia="標楷體" w:hAnsi="Times New Roman" w:cs="Times New Roman" w:hint="eastAsia"/>
                <w:color w:val="808080" w:themeColor="background1" w:themeShade="80"/>
                <w:sz w:val="24"/>
                <w:szCs w:val="28"/>
                <w:lang w:eastAsia="zh-TW"/>
              </w:rPr>
              <w:t>節能活動推廣宣導會</w:t>
            </w:r>
          </w:p>
          <w:p w14:paraId="5694309E" w14:textId="77777777" w:rsidR="00AA7C26" w:rsidRPr="00736CBB" w:rsidRDefault="00AA7C26" w:rsidP="00AA7C26">
            <w:pPr>
              <w:widowControl/>
              <w:ind w:left="68"/>
              <w:contextualSpacing/>
              <w:jc w:val="both"/>
              <w:rPr>
                <w:rFonts w:ascii="Times New Roman" w:eastAsia="標楷體" w:hAnsi="Times New Roman" w:cs="Times New Roman"/>
                <w:color w:val="FF0000"/>
                <w:sz w:val="24"/>
                <w:szCs w:val="28"/>
                <w:lang w:eastAsia="zh-TW"/>
              </w:rPr>
            </w:pPr>
            <w:r w:rsidRPr="00B12BFA">
              <w:rPr>
                <w:rFonts w:ascii="Times New Roman" w:eastAsia="標楷體" w:hAnsi="Times New Roman" w:cs="Times New Roman" w:hint="eastAsia"/>
                <w:sz w:val="24"/>
                <w:szCs w:val="28"/>
                <w:lang w:eastAsia="zh-TW"/>
              </w:rPr>
              <w:t>活動時間：</w:t>
            </w:r>
            <w:r w:rsidRPr="00736CBB">
              <w:rPr>
                <w:rFonts w:ascii="Times New Roman" w:eastAsia="標楷體" w:hAnsi="Times New Roman" w:cs="Times New Roman"/>
                <w:color w:val="808080" w:themeColor="background1" w:themeShade="80"/>
                <w:sz w:val="24"/>
                <w:szCs w:val="28"/>
                <w:lang w:eastAsia="zh-TW"/>
              </w:rPr>
              <w:t>109/0</w:t>
            </w:r>
            <w:r w:rsidR="00FE525F" w:rsidRPr="00736CBB">
              <w:rPr>
                <w:rFonts w:ascii="Times New Roman" w:eastAsia="標楷體" w:hAnsi="Times New Roman" w:cs="Times New Roman" w:hint="eastAsia"/>
                <w:color w:val="808080" w:themeColor="background1" w:themeShade="80"/>
                <w:sz w:val="24"/>
                <w:szCs w:val="28"/>
                <w:lang w:eastAsia="zh-TW"/>
              </w:rPr>
              <w:t>7</w:t>
            </w:r>
            <w:r w:rsidRPr="00736CBB">
              <w:rPr>
                <w:rFonts w:ascii="Times New Roman" w:eastAsia="標楷體" w:hAnsi="Times New Roman" w:cs="Times New Roman"/>
                <w:color w:val="808080" w:themeColor="background1" w:themeShade="80"/>
                <w:sz w:val="24"/>
                <w:szCs w:val="28"/>
                <w:lang w:eastAsia="zh-TW"/>
              </w:rPr>
              <w:t>/15</w:t>
            </w:r>
          </w:p>
          <w:p w14:paraId="0E1A136A" w14:textId="77777777" w:rsidR="00AA7C26" w:rsidRPr="00736CBB" w:rsidRDefault="00AA7C26" w:rsidP="00AA7C26">
            <w:pPr>
              <w:widowControl/>
              <w:ind w:left="68"/>
              <w:contextualSpacing/>
              <w:jc w:val="both"/>
              <w:rPr>
                <w:rFonts w:ascii="Times New Roman" w:eastAsia="標楷體" w:hAnsi="Times New Roman" w:cs="Times New Roman"/>
                <w:color w:val="808080" w:themeColor="background1" w:themeShade="80"/>
                <w:sz w:val="24"/>
                <w:szCs w:val="28"/>
                <w:lang w:eastAsia="zh-TW"/>
              </w:rPr>
            </w:pPr>
            <w:r w:rsidRPr="00B12BFA">
              <w:rPr>
                <w:rFonts w:ascii="Times New Roman" w:eastAsia="標楷體" w:hAnsi="Times New Roman" w:cs="Times New Roman" w:hint="eastAsia"/>
                <w:sz w:val="24"/>
                <w:szCs w:val="28"/>
                <w:lang w:eastAsia="zh-TW"/>
              </w:rPr>
              <w:t>活動地點：</w:t>
            </w:r>
            <w:r w:rsidRPr="00736CBB">
              <w:rPr>
                <w:rFonts w:ascii="Times New Roman" w:eastAsia="標楷體" w:hAnsi="Times New Roman" w:cs="Times New Roman"/>
                <w:color w:val="808080" w:themeColor="background1" w:themeShade="80"/>
                <w:sz w:val="24"/>
                <w:szCs w:val="28"/>
                <w:lang w:eastAsia="zh-TW"/>
              </w:rPr>
              <w:t>OO</w:t>
            </w:r>
            <w:r w:rsidRPr="00736CBB">
              <w:rPr>
                <w:rFonts w:ascii="Times New Roman" w:eastAsia="標楷體" w:hAnsi="Times New Roman" w:cs="Times New Roman" w:hint="eastAsia"/>
                <w:color w:val="808080" w:themeColor="background1" w:themeShade="80"/>
                <w:sz w:val="24"/>
                <w:szCs w:val="28"/>
                <w:lang w:eastAsia="zh-TW"/>
              </w:rPr>
              <w:t>總部二樓會議室</w:t>
            </w:r>
          </w:p>
          <w:p w14:paraId="19678035" w14:textId="77777777" w:rsidR="00AA7C26" w:rsidRPr="00736CBB" w:rsidRDefault="00AA7C26" w:rsidP="00AA7C26">
            <w:pPr>
              <w:widowControl/>
              <w:ind w:left="68"/>
              <w:contextualSpacing/>
              <w:jc w:val="both"/>
              <w:rPr>
                <w:rFonts w:ascii="Times New Roman" w:eastAsia="標楷體" w:hAnsi="Times New Roman" w:cs="Times New Roman"/>
                <w:color w:val="FF0000"/>
                <w:sz w:val="24"/>
                <w:szCs w:val="28"/>
                <w:lang w:eastAsia="zh-TW"/>
              </w:rPr>
            </w:pPr>
            <w:r w:rsidRPr="00B12BFA">
              <w:rPr>
                <w:rFonts w:ascii="Times New Roman" w:eastAsia="標楷體" w:hAnsi="Times New Roman" w:cs="Times New Roman" w:hint="eastAsia"/>
                <w:sz w:val="24"/>
                <w:szCs w:val="28"/>
                <w:lang w:eastAsia="zh-TW"/>
              </w:rPr>
              <w:t>活動說明：</w:t>
            </w:r>
            <w:r w:rsidR="00C84139" w:rsidRPr="00736CBB">
              <w:rPr>
                <w:rFonts w:ascii="Times New Roman" w:eastAsia="標楷體" w:hAnsi="Times New Roman" w:cs="Times New Roman" w:hint="eastAsia"/>
                <w:color w:val="808080" w:themeColor="background1" w:themeShade="80"/>
                <w:sz w:val="24"/>
                <w:szCs w:val="28"/>
                <w:lang w:eastAsia="zh-TW"/>
              </w:rPr>
              <w:t>請簡要敘述活動辦理過程及效益</w:t>
            </w:r>
            <w:r w:rsidR="00C84139" w:rsidRPr="00736CBB">
              <w:rPr>
                <w:rFonts w:ascii="Times New Roman" w:eastAsia="標楷體" w:hAnsi="Times New Roman" w:cs="Times New Roman"/>
                <w:color w:val="808080" w:themeColor="background1" w:themeShade="80"/>
                <w:sz w:val="24"/>
                <w:szCs w:val="28"/>
                <w:lang w:eastAsia="zh-TW"/>
              </w:rPr>
              <w:t>(300</w:t>
            </w:r>
            <w:r w:rsidR="00C84139" w:rsidRPr="00736CBB">
              <w:rPr>
                <w:rFonts w:ascii="Times New Roman" w:eastAsia="標楷體" w:hAnsi="Times New Roman" w:cs="Times New Roman" w:hint="eastAsia"/>
                <w:color w:val="808080" w:themeColor="background1" w:themeShade="80"/>
                <w:sz w:val="24"/>
                <w:szCs w:val="28"/>
                <w:lang w:eastAsia="zh-TW"/>
              </w:rPr>
              <w:t>字內</w:t>
            </w:r>
            <w:r w:rsidR="00C84139" w:rsidRPr="00736CBB">
              <w:rPr>
                <w:rFonts w:ascii="Times New Roman" w:eastAsia="標楷體" w:hAnsi="Times New Roman" w:cs="Times New Roman"/>
                <w:color w:val="808080" w:themeColor="background1" w:themeShade="80"/>
                <w:sz w:val="24"/>
                <w:szCs w:val="28"/>
                <w:lang w:eastAsia="zh-TW"/>
              </w:rPr>
              <w:t>)</w:t>
            </w:r>
          </w:p>
        </w:tc>
      </w:tr>
      <w:tr w:rsidR="00AA7C26" w:rsidRPr="00736CBB" w14:paraId="5B9EE94C" w14:textId="77777777" w:rsidTr="00AA7C26">
        <w:trPr>
          <w:trHeight w:val="433"/>
          <w:jc w:val="center"/>
        </w:trPr>
        <w:tc>
          <w:tcPr>
            <w:tcW w:w="2500" w:type="pct"/>
            <w:vAlign w:val="center"/>
          </w:tcPr>
          <w:p w14:paraId="61338408" w14:textId="77777777" w:rsidR="00AA7C26" w:rsidRPr="00B12BFA" w:rsidRDefault="00AA7C26" w:rsidP="00AA7C26">
            <w:pPr>
              <w:pStyle w:val="a7"/>
              <w:spacing w:before="50" w:after="50"/>
              <w:ind w:leftChars="0" w:left="0"/>
              <w:contextualSpacing/>
              <w:jc w:val="center"/>
              <w:rPr>
                <w:rFonts w:ascii="Times New Roman" w:eastAsia="標楷體" w:hAnsi="Times New Roman" w:cs="Times New Roman"/>
                <w:sz w:val="24"/>
                <w:szCs w:val="28"/>
              </w:rPr>
            </w:pPr>
            <w:proofErr w:type="spellStart"/>
            <w:r w:rsidRPr="00B12BFA">
              <w:rPr>
                <w:rFonts w:ascii="Times New Roman" w:eastAsia="標楷體" w:hAnsi="Times New Roman" w:cs="Times New Roman" w:hint="eastAsia"/>
                <w:sz w:val="24"/>
                <w:szCs w:val="28"/>
              </w:rPr>
              <w:t>活動照片</w:t>
            </w:r>
            <w:proofErr w:type="spellEnd"/>
          </w:p>
        </w:tc>
        <w:tc>
          <w:tcPr>
            <w:tcW w:w="2500" w:type="pct"/>
            <w:vAlign w:val="center"/>
          </w:tcPr>
          <w:p w14:paraId="105D053F" w14:textId="77777777" w:rsidR="00AA7C26" w:rsidRPr="00B12BFA" w:rsidRDefault="00AA7C26" w:rsidP="00AA7C26">
            <w:pPr>
              <w:pStyle w:val="a7"/>
              <w:spacing w:before="50" w:after="50"/>
              <w:ind w:leftChars="0" w:left="0"/>
              <w:contextualSpacing/>
              <w:jc w:val="center"/>
              <w:rPr>
                <w:rFonts w:ascii="Times New Roman" w:eastAsia="標楷體" w:hAnsi="Times New Roman" w:cs="Times New Roman"/>
                <w:sz w:val="24"/>
                <w:szCs w:val="28"/>
              </w:rPr>
            </w:pPr>
            <w:proofErr w:type="spellStart"/>
            <w:r w:rsidRPr="00B12BFA">
              <w:rPr>
                <w:rFonts w:ascii="Times New Roman" w:eastAsia="標楷體" w:hAnsi="Times New Roman" w:cs="Times New Roman" w:hint="eastAsia"/>
                <w:sz w:val="24"/>
                <w:szCs w:val="28"/>
              </w:rPr>
              <w:t>活動照片</w:t>
            </w:r>
            <w:proofErr w:type="spellEnd"/>
          </w:p>
        </w:tc>
      </w:tr>
      <w:tr w:rsidR="00BF4309" w:rsidRPr="00736CBB" w14:paraId="54A13DC5" w14:textId="77777777" w:rsidTr="00762F21">
        <w:trPr>
          <w:trHeight w:val="2527"/>
          <w:jc w:val="center"/>
        </w:trPr>
        <w:tc>
          <w:tcPr>
            <w:tcW w:w="2500" w:type="pct"/>
            <w:vAlign w:val="center"/>
          </w:tcPr>
          <w:p w14:paraId="7A68F746" w14:textId="77777777" w:rsidR="00BF4309" w:rsidRPr="00736CBB" w:rsidRDefault="00BF4309">
            <w:pPr>
              <w:pStyle w:val="a7"/>
              <w:ind w:leftChars="0" w:left="0"/>
              <w:contextualSpacing/>
              <w:jc w:val="center"/>
              <w:rPr>
                <w:rFonts w:ascii="Times New Roman" w:eastAsia="標楷體" w:hAnsi="Times New Roman" w:cs="Times New Roman"/>
                <w:color w:val="FF0000"/>
                <w:sz w:val="24"/>
                <w:szCs w:val="28"/>
                <w:lang w:eastAsia="zh-TW"/>
              </w:rPr>
            </w:pPr>
            <w:r w:rsidRPr="00736CBB">
              <w:rPr>
                <w:rFonts w:ascii="Times New Roman" w:eastAsia="標楷體" w:hAnsi="Times New Roman" w:cs="Times New Roman" w:hint="eastAsia"/>
                <w:color w:val="808080" w:themeColor="background1" w:themeShade="80"/>
                <w:sz w:val="24"/>
                <w:szCs w:val="28"/>
                <w:lang w:eastAsia="zh-TW"/>
              </w:rPr>
              <w:t>請附彩色清晰圖片</w:t>
            </w:r>
          </w:p>
        </w:tc>
        <w:tc>
          <w:tcPr>
            <w:tcW w:w="2500" w:type="pct"/>
            <w:vAlign w:val="center"/>
          </w:tcPr>
          <w:p w14:paraId="27E34380" w14:textId="77777777" w:rsidR="00BF4309" w:rsidRPr="00736CBB" w:rsidRDefault="00BF4309">
            <w:pPr>
              <w:pStyle w:val="a7"/>
              <w:ind w:leftChars="0" w:left="0"/>
              <w:contextualSpacing/>
              <w:jc w:val="center"/>
              <w:rPr>
                <w:rFonts w:ascii="Times New Roman" w:eastAsia="標楷體" w:hAnsi="Times New Roman" w:cs="Times New Roman"/>
                <w:color w:val="FF0000"/>
                <w:sz w:val="24"/>
                <w:szCs w:val="28"/>
                <w:lang w:eastAsia="zh-TW"/>
              </w:rPr>
            </w:pPr>
            <w:r w:rsidRPr="00736CBB">
              <w:rPr>
                <w:rFonts w:ascii="Times New Roman" w:eastAsia="標楷體" w:hAnsi="Times New Roman" w:cs="Times New Roman" w:hint="eastAsia"/>
                <w:color w:val="808080" w:themeColor="background1" w:themeShade="80"/>
                <w:sz w:val="24"/>
                <w:szCs w:val="28"/>
                <w:lang w:eastAsia="zh-TW"/>
              </w:rPr>
              <w:t>請附彩色清晰圖片</w:t>
            </w:r>
          </w:p>
        </w:tc>
      </w:tr>
      <w:tr w:rsidR="00AA7C26" w:rsidRPr="00736CBB" w14:paraId="72F8B575" w14:textId="77777777" w:rsidTr="008812CD">
        <w:trPr>
          <w:trHeight w:val="503"/>
          <w:jc w:val="center"/>
        </w:trPr>
        <w:tc>
          <w:tcPr>
            <w:tcW w:w="2500" w:type="pct"/>
            <w:shd w:val="clear" w:color="auto" w:fill="auto"/>
            <w:vAlign w:val="center"/>
          </w:tcPr>
          <w:p w14:paraId="48CB9837" w14:textId="77777777" w:rsidR="00AA7C26" w:rsidRPr="00B12BFA" w:rsidRDefault="00AA7C26" w:rsidP="00AA7C26">
            <w:pPr>
              <w:pStyle w:val="a7"/>
              <w:ind w:leftChars="0" w:left="0"/>
              <w:contextualSpacing/>
              <w:jc w:val="center"/>
              <w:rPr>
                <w:rFonts w:ascii="Times New Roman" w:eastAsia="標楷體" w:hAnsi="Times New Roman" w:cs="Times New Roman"/>
                <w:sz w:val="24"/>
                <w:szCs w:val="28"/>
                <w:lang w:eastAsia="zh-TW"/>
              </w:rPr>
            </w:pPr>
            <w:proofErr w:type="spellStart"/>
            <w:r w:rsidRPr="00B12BFA">
              <w:rPr>
                <w:rFonts w:ascii="Times New Roman" w:eastAsia="標楷體" w:hAnsi="Times New Roman" w:cs="Times New Roman" w:hint="eastAsia"/>
                <w:sz w:val="24"/>
                <w:szCs w:val="28"/>
              </w:rPr>
              <w:t>活動文宣</w:t>
            </w:r>
            <w:proofErr w:type="spellEnd"/>
            <w:r w:rsidRPr="00B12BFA">
              <w:rPr>
                <w:rFonts w:ascii="Times New Roman" w:eastAsia="標楷體" w:hAnsi="Times New Roman" w:cs="Times New Roman"/>
                <w:sz w:val="24"/>
                <w:szCs w:val="28"/>
              </w:rPr>
              <w:t>(</w:t>
            </w:r>
            <w:proofErr w:type="spellStart"/>
            <w:proofErr w:type="gramStart"/>
            <w:r w:rsidRPr="00B12BFA">
              <w:rPr>
                <w:rFonts w:ascii="Times New Roman" w:eastAsia="標楷體" w:hAnsi="Times New Roman" w:cs="Times New Roman" w:hint="eastAsia"/>
                <w:sz w:val="24"/>
                <w:szCs w:val="28"/>
              </w:rPr>
              <w:t>如</w:t>
            </w:r>
            <w:r w:rsidRPr="00B12BFA">
              <w:rPr>
                <w:rFonts w:ascii="Times New Roman" w:eastAsia="標楷體" w:hAnsi="Times New Roman" w:cs="Times New Roman"/>
                <w:sz w:val="24"/>
                <w:szCs w:val="28"/>
              </w:rPr>
              <w:t>:</w:t>
            </w:r>
            <w:r w:rsidRPr="00B12BFA">
              <w:rPr>
                <w:rFonts w:ascii="Times New Roman" w:eastAsia="標楷體" w:hAnsi="Times New Roman" w:cs="Times New Roman" w:hint="eastAsia"/>
                <w:sz w:val="24"/>
                <w:szCs w:val="28"/>
              </w:rPr>
              <w:t>海報</w:t>
            </w:r>
            <w:proofErr w:type="spellEnd"/>
            <w:proofErr w:type="gramEnd"/>
            <w:r w:rsidRPr="00B12BFA">
              <w:rPr>
                <w:rFonts w:ascii="Times New Roman" w:eastAsia="標楷體" w:hAnsi="Times New Roman" w:cs="Times New Roman"/>
                <w:sz w:val="24"/>
                <w:szCs w:val="28"/>
              </w:rPr>
              <w:t>)</w:t>
            </w:r>
            <w:r w:rsidR="00870B37" w:rsidRPr="00B12BFA" w:rsidDel="00BF4309">
              <w:rPr>
                <w:rFonts w:ascii="Times New Roman" w:eastAsia="標楷體" w:hAnsi="Times New Roman" w:cs="Times New Roman"/>
                <w:sz w:val="24"/>
                <w:szCs w:val="28"/>
              </w:rPr>
              <w:t xml:space="preserve"> </w:t>
            </w:r>
          </w:p>
        </w:tc>
        <w:tc>
          <w:tcPr>
            <w:tcW w:w="2500" w:type="pct"/>
            <w:vAlign w:val="center"/>
          </w:tcPr>
          <w:p w14:paraId="459B542A" w14:textId="77777777" w:rsidR="00AA7C26" w:rsidRPr="00B12BFA" w:rsidRDefault="00AA7C26" w:rsidP="00AA7C26">
            <w:pPr>
              <w:pStyle w:val="a7"/>
              <w:ind w:leftChars="0" w:left="0"/>
              <w:contextualSpacing/>
              <w:jc w:val="center"/>
              <w:rPr>
                <w:rFonts w:ascii="Times New Roman" w:eastAsia="標楷體" w:hAnsi="Times New Roman" w:cs="Times New Roman"/>
                <w:sz w:val="24"/>
                <w:szCs w:val="28"/>
              </w:rPr>
            </w:pPr>
            <w:proofErr w:type="spellStart"/>
            <w:r w:rsidRPr="00B12BFA">
              <w:rPr>
                <w:rFonts w:ascii="Times New Roman" w:eastAsia="標楷體" w:hAnsi="Times New Roman" w:cs="Times New Roman" w:hint="eastAsia"/>
                <w:sz w:val="24"/>
                <w:szCs w:val="28"/>
              </w:rPr>
              <w:t>簽到表</w:t>
            </w:r>
            <w:proofErr w:type="spellEnd"/>
          </w:p>
        </w:tc>
      </w:tr>
      <w:tr w:rsidR="00BF4309" w:rsidRPr="00736CBB" w14:paraId="04F1A26B" w14:textId="77777777" w:rsidTr="00762F21">
        <w:trPr>
          <w:trHeight w:val="3228"/>
          <w:jc w:val="center"/>
        </w:trPr>
        <w:tc>
          <w:tcPr>
            <w:tcW w:w="2500" w:type="pct"/>
            <w:vAlign w:val="center"/>
          </w:tcPr>
          <w:p w14:paraId="4A56406A" w14:textId="77777777" w:rsidR="00BF4309" w:rsidRPr="00736CBB" w:rsidRDefault="00BF4309" w:rsidP="00EA415E">
            <w:pPr>
              <w:pStyle w:val="a7"/>
              <w:ind w:leftChars="0" w:left="0"/>
              <w:contextualSpacing/>
              <w:jc w:val="center"/>
              <w:rPr>
                <w:rFonts w:ascii="Times New Roman" w:eastAsia="標楷體" w:hAnsi="Times New Roman" w:cs="Times New Roman"/>
                <w:color w:val="808080" w:themeColor="background1" w:themeShade="80"/>
                <w:sz w:val="24"/>
                <w:szCs w:val="28"/>
                <w:lang w:eastAsia="zh-TW"/>
              </w:rPr>
            </w:pPr>
            <w:r w:rsidRPr="00736CBB">
              <w:rPr>
                <w:rFonts w:ascii="Times New Roman" w:eastAsia="標楷體" w:hAnsi="Times New Roman" w:cs="Times New Roman" w:hint="eastAsia"/>
                <w:color w:val="808080" w:themeColor="background1" w:themeShade="80"/>
                <w:sz w:val="24"/>
                <w:szCs w:val="28"/>
                <w:lang w:eastAsia="zh-TW"/>
              </w:rPr>
              <w:t>請附彩色清晰圖片</w:t>
            </w:r>
          </w:p>
        </w:tc>
        <w:tc>
          <w:tcPr>
            <w:tcW w:w="2500" w:type="pct"/>
            <w:vAlign w:val="center"/>
          </w:tcPr>
          <w:p w14:paraId="69F20689" w14:textId="77777777" w:rsidR="00BF4309" w:rsidRPr="00736CBB" w:rsidRDefault="00BF4309">
            <w:pPr>
              <w:pStyle w:val="a7"/>
              <w:ind w:leftChars="0" w:left="0"/>
              <w:contextualSpacing/>
              <w:jc w:val="center"/>
              <w:rPr>
                <w:rFonts w:ascii="Times New Roman" w:eastAsia="標楷體" w:hAnsi="Times New Roman" w:cs="Times New Roman"/>
                <w:color w:val="808080" w:themeColor="background1" w:themeShade="80"/>
                <w:sz w:val="24"/>
                <w:szCs w:val="28"/>
                <w:lang w:eastAsia="zh-TW"/>
              </w:rPr>
            </w:pPr>
            <w:r w:rsidRPr="00736CBB">
              <w:rPr>
                <w:rFonts w:ascii="Times New Roman" w:eastAsia="標楷體" w:hAnsi="Times New Roman" w:cs="Times New Roman" w:hint="eastAsia"/>
                <w:color w:val="808080" w:themeColor="background1" w:themeShade="80"/>
                <w:sz w:val="24"/>
                <w:szCs w:val="28"/>
                <w:lang w:eastAsia="zh-TW"/>
              </w:rPr>
              <w:t>請附彩色清晰圖片</w:t>
            </w:r>
          </w:p>
        </w:tc>
      </w:tr>
    </w:tbl>
    <w:p w14:paraId="44F0A4E2" w14:textId="77777777" w:rsidR="008812CD" w:rsidRDefault="008812CD" w:rsidP="008812CD">
      <w:pPr>
        <w:rPr>
          <w:rFonts w:ascii="Times New Roman" w:eastAsia="標楷體" w:hAnsi="Times New Roman" w:cs="Times New Roman"/>
          <w:sz w:val="28"/>
          <w:szCs w:val="24"/>
        </w:rPr>
      </w:pPr>
    </w:p>
    <w:p w14:paraId="5EF24CEA" w14:textId="77777777" w:rsidR="00736CBB" w:rsidRDefault="00736CBB" w:rsidP="008812CD">
      <w:pPr>
        <w:rPr>
          <w:rFonts w:ascii="Times New Roman" w:eastAsia="標楷體" w:hAnsi="Times New Roman" w:cs="Times New Roman"/>
          <w:sz w:val="28"/>
          <w:szCs w:val="24"/>
        </w:rPr>
      </w:pPr>
    </w:p>
    <w:p w14:paraId="107D8C8B" w14:textId="77777777" w:rsidR="00736CBB" w:rsidRDefault="00736CBB" w:rsidP="008812CD">
      <w:pPr>
        <w:rPr>
          <w:rFonts w:ascii="Times New Roman" w:eastAsia="標楷體" w:hAnsi="Times New Roman" w:cs="Times New Roman"/>
          <w:sz w:val="28"/>
          <w:szCs w:val="24"/>
        </w:rPr>
      </w:pPr>
    </w:p>
    <w:p w14:paraId="3B857AAD" w14:textId="77777777" w:rsidR="00736CBB" w:rsidRDefault="00736CBB" w:rsidP="008812CD">
      <w:pPr>
        <w:rPr>
          <w:rFonts w:ascii="Times New Roman" w:eastAsia="標楷體" w:hAnsi="Times New Roman" w:cs="Times New Roman"/>
          <w:sz w:val="28"/>
          <w:szCs w:val="24"/>
        </w:rPr>
      </w:pPr>
    </w:p>
    <w:p w14:paraId="0AC011F2" w14:textId="77777777" w:rsidR="00736CBB" w:rsidRDefault="00736CBB" w:rsidP="008812CD">
      <w:pPr>
        <w:rPr>
          <w:rFonts w:ascii="Times New Roman" w:eastAsia="標楷體" w:hAnsi="Times New Roman" w:cs="Times New Roman"/>
          <w:sz w:val="28"/>
          <w:szCs w:val="24"/>
        </w:rPr>
      </w:pPr>
    </w:p>
    <w:p w14:paraId="057D3541" w14:textId="77777777" w:rsidR="00736CBB" w:rsidRDefault="00736CBB" w:rsidP="008812CD">
      <w:pPr>
        <w:rPr>
          <w:rFonts w:ascii="Times New Roman" w:eastAsia="標楷體" w:hAnsi="Times New Roman" w:cs="Times New Roman"/>
          <w:sz w:val="28"/>
          <w:szCs w:val="24"/>
        </w:rPr>
      </w:pPr>
    </w:p>
    <w:p w14:paraId="2F70A4E7" w14:textId="77777777" w:rsidR="00736CBB" w:rsidRDefault="00736CBB" w:rsidP="008812CD">
      <w:pPr>
        <w:rPr>
          <w:rFonts w:ascii="Times New Roman" w:eastAsia="標楷體" w:hAnsi="Times New Roman" w:cs="Times New Roman"/>
          <w:sz w:val="28"/>
          <w:szCs w:val="24"/>
        </w:rPr>
      </w:pPr>
    </w:p>
    <w:p w14:paraId="0F7304CB" w14:textId="77777777" w:rsidR="00736CBB" w:rsidRDefault="00736CBB" w:rsidP="008812CD">
      <w:pPr>
        <w:rPr>
          <w:rFonts w:ascii="Times New Roman" w:eastAsia="標楷體" w:hAnsi="Times New Roman" w:cs="Times New Roman"/>
          <w:sz w:val="28"/>
          <w:szCs w:val="24"/>
        </w:rPr>
      </w:pPr>
    </w:p>
    <w:p w14:paraId="4A8B8F2D" w14:textId="77777777" w:rsidR="00736CBB" w:rsidRPr="00736CBB" w:rsidRDefault="00736CBB" w:rsidP="00D22654">
      <w:pPr>
        <w:pStyle w:val="3"/>
        <w:numPr>
          <w:ilvl w:val="0"/>
          <w:numId w:val="34"/>
        </w:numPr>
        <w:spacing w:before="120" w:after="120"/>
        <w:rPr>
          <w:rFonts w:ascii="Times New Roman" w:hAnsi="Times New Roman" w:cs="Times New Roman"/>
          <w:sz w:val="32"/>
        </w:rPr>
      </w:pPr>
      <w:bookmarkStart w:id="294" w:name="_Toc28957458"/>
      <w:bookmarkStart w:id="295" w:name="_Toc29481281"/>
      <w:bookmarkStart w:id="296" w:name="_Toc39591788"/>
      <w:bookmarkStart w:id="297" w:name="_Toc39656228"/>
      <w:bookmarkStart w:id="298" w:name="_Toc45034595"/>
      <w:bookmarkStart w:id="299" w:name="_Toc45038875"/>
      <w:bookmarkStart w:id="300" w:name="_Toc46126020"/>
      <w:bookmarkStart w:id="301" w:name="_Toc46126463"/>
      <w:r w:rsidRPr="00736CBB">
        <w:rPr>
          <w:rFonts w:ascii="Times New Roman" w:hAnsi="Times New Roman" w:cs="Times New Roman" w:hint="eastAsia"/>
          <w:sz w:val="32"/>
        </w:rPr>
        <w:lastRenderedPageBreak/>
        <w:t>收支會計報表</w:t>
      </w:r>
      <w:bookmarkEnd w:id="294"/>
      <w:bookmarkEnd w:id="295"/>
      <w:bookmarkEnd w:id="296"/>
      <w:bookmarkEnd w:id="297"/>
      <w:bookmarkEnd w:id="298"/>
      <w:bookmarkEnd w:id="299"/>
      <w:bookmarkEnd w:id="300"/>
      <w:bookmarkEnd w:id="301"/>
    </w:p>
    <w:p w14:paraId="67008A5C" w14:textId="77777777" w:rsidR="00736CBB" w:rsidRPr="00B12BFA" w:rsidRDefault="00736CBB" w:rsidP="00736CBB">
      <w:pPr>
        <w:widowControl/>
        <w:contextualSpacing/>
        <w:jc w:val="center"/>
        <w:rPr>
          <w:rFonts w:ascii="Times New Roman" w:eastAsia="標楷體" w:hAnsi="Times New Roman" w:cs="Times New Roman"/>
          <w:sz w:val="28"/>
          <w:szCs w:val="24"/>
        </w:rPr>
      </w:pPr>
      <w:r w:rsidRPr="00B12BFA">
        <w:rPr>
          <w:rFonts w:ascii="Times New Roman" w:eastAsia="標楷體" w:hAnsi="Times New Roman" w:cs="Times New Roman" w:hint="eastAsia"/>
          <w:sz w:val="28"/>
          <w:szCs w:val="24"/>
        </w:rPr>
        <w:t>單位名稱</w:t>
      </w:r>
      <w:r w:rsidR="00762F21" w:rsidRPr="00B12BFA">
        <w:rPr>
          <w:rFonts w:ascii="Times New Roman" w:eastAsia="標楷體" w:hAnsi="Times New Roman" w:cs="Times New Roman" w:hint="eastAsia"/>
          <w:sz w:val="28"/>
          <w:szCs w:val="24"/>
        </w:rPr>
        <w:t>：</w:t>
      </w:r>
      <w:proofErr w:type="gramStart"/>
      <w:r w:rsidR="00762F21" w:rsidRPr="00B12BFA">
        <w:rPr>
          <w:rFonts w:ascii="Times New Roman" w:eastAsia="標楷體" w:hAnsi="Times New Roman" w:cs="Times New Roman" w:hint="eastAsia"/>
          <w:sz w:val="28"/>
          <w:szCs w:val="24"/>
        </w:rPr>
        <w:t>＿＿＿＿</w:t>
      </w:r>
      <w:proofErr w:type="gramEnd"/>
    </w:p>
    <w:p w14:paraId="1AC8E389" w14:textId="77777777" w:rsidR="00736CBB" w:rsidRPr="00B12BFA" w:rsidRDefault="00736CBB" w:rsidP="00736CBB">
      <w:pPr>
        <w:widowControl/>
        <w:contextualSpacing/>
        <w:jc w:val="center"/>
        <w:rPr>
          <w:rFonts w:ascii="Times New Roman" w:eastAsia="標楷體" w:hAnsi="Times New Roman" w:cs="Times New Roman"/>
          <w:sz w:val="28"/>
          <w:szCs w:val="24"/>
        </w:rPr>
      </w:pPr>
      <w:r w:rsidRPr="00B12BFA">
        <w:rPr>
          <w:rFonts w:ascii="Times New Roman" w:eastAsia="標楷體" w:hAnsi="Times New Roman" w:cs="Times New Roman" w:hint="eastAsia"/>
          <w:sz w:val="28"/>
          <w:szCs w:val="24"/>
        </w:rPr>
        <w:t>經費累計</w:t>
      </w:r>
      <w:r w:rsidRPr="00B12BFA">
        <w:rPr>
          <w:rFonts w:ascii="Times New Roman" w:eastAsia="標楷體" w:hAnsi="Times New Roman" w:cs="Times New Roman"/>
          <w:sz w:val="28"/>
          <w:szCs w:val="24"/>
        </w:rPr>
        <w:t>(</w:t>
      </w:r>
      <w:r w:rsidRPr="00B12BFA">
        <w:rPr>
          <w:rFonts w:ascii="Times New Roman" w:eastAsia="標楷體" w:hAnsi="Times New Roman" w:cs="Times New Roman" w:hint="eastAsia"/>
          <w:sz w:val="28"/>
          <w:szCs w:val="24"/>
        </w:rPr>
        <w:t>季、年</w:t>
      </w:r>
      <w:r w:rsidRPr="00B12BFA">
        <w:rPr>
          <w:rFonts w:ascii="Times New Roman" w:eastAsia="標楷體" w:hAnsi="Times New Roman" w:cs="Times New Roman"/>
          <w:sz w:val="28"/>
          <w:szCs w:val="24"/>
        </w:rPr>
        <w:t>)</w:t>
      </w:r>
      <w:r w:rsidRPr="00B12BFA">
        <w:rPr>
          <w:rFonts w:ascii="Times New Roman" w:eastAsia="標楷體" w:hAnsi="Times New Roman" w:cs="Times New Roman" w:hint="eastAsia"/>
          <w:sz w:val="28"/>
          <w:szCs w:val="24"/>
        </w:rPr>
        <w:t>表</w:t>
      </w:r>
    </w:p>
    <w:p w14:paraId="27CDB8C4" w14:textId="77777777" w:rsidR="00736CBB" w:rsidRPr="00B12BFA" w:rsidRDefault="00736CBB" w:rsidP="00736CBB">
      <w:pPr>
        <w:widowControl/>
        <w:contextualSpacing/>
        <w:jc w:val="center"/>
        <w:rPr>
          <w:rFonts w:ascii="Times New Roman" w:eastAsia="標楷體" w:hAnsi="Times New Roman" w:cs="Times New Roman"/>
          <w:sz w:val="28"/>
          <w:szCs w:val="24"/>
        </w:rPr>
      </w:pPr>
      <w:r w:rsidRPr="00B12BFA">
        <w:rPr>
          <w:rFonts w:ascii="Times New Roman" w:eastAsia="標楷體" w:hAnsi="Times New Roman" w:cs="Times New Roman" w:hint="eastAsia"/>
          <w:sz w:val="28"/>
          <w:szCs w:val="24"/>
        </w:rPr>
        <w:t>中華民國</w:t>
      </w:r>
      <w:r w:rsidRPr="00B12BFA">
        <w:rPr>
          <w:rFonts w:ascii="Times New Roman" w:eastAsia="標楷體" w:hAnsi="Times New Roman" w:cs="Times New Roman"/>
          <w:sz w:val="28"/>
          <w:szCs w:val="24"/>
        </w:rPr>
        <w:t>109</w:t>
      </w:r>
      <w:r w:rsidRPr="00B12BFA">
        <w:rPr>
          <w:rFonts w:ascii="Times New Roman" w:eastAsia="標楷體" w:hAnsi="Times New Roman" w:cs="Times New Roman" w:hint="eastAsia"/>
          <w:sz w:val="28"/>
          <w:szCs w:val="24"/>
        </w:rPr>
        <w:t>年</w:t>
      </w:r>
      <w:r w:rsidRPr="00B12BFA">
        <w:rPr>
          <w:rFonts w:ascii="Times New Roman" w:eastAsia="標楷體" w:hAnsi="Times New Roman" w:cs="Times New Roman"/>
          <w:sz w:val="28"/>
          <w:szCs w:val="24"/>
        </w:rPr>
        <w:t xml:space="preserve">  </w:t>
      </w:r>
      <w:r w:rsidRPr="00B12BFA">
        <w:rPr>
          <w:rFonts w:ascii="Times New Roman" w:eastAsia="標楷體" w:hAnsi="Times New Roman" w:cs="Times New Roman" w:hint="eastAsia"/>
          <w:sz w:val="28"/>
          <w:szCs w:val="24"/>
        </w:rPr>
        <w:t>月</w:t>
      </w:r>
      <w:r w:rsidRPr="00B12BFA">
        <w:rPr>
          <w:rFonts w:ascii="Times New Roman" w:eastAsia="標楷體" w:hAnsi="Times New Roman" w:cs="Times New Roman"/>
          <w:sz w:val="28"/>
          <w:szCs w:val="24"/>
        </w:rPr>
        <w:t xml:space="preserve">  </w:t>
      </w:r>
      <w:r w:rsidRPr="00B12BFA">
        <w:rPr>
          <w:rFonts w:ascii="Times New Roman" w:eastAsia="標楷體" w:hAnsi="Times New Roman" w:cs="Times New Roman" w:hint="eastAsia"/>
          <w:sz w:val="28"/>
          <w:szCs w:val="24"/>
        </w:rPr>
        <w:t>日至</w:t>
      </w:r>
      <w:r w:rsidRPr="00B12BFA">
        <w:rPr>
          <w:rFonts w:ascii="Times New Roman" w:eastAsia="標楷體" w:hAnsi="Times New Roman" w:cs="Times New Roman"/>
          <w:sz w:val="28"/>
          <w:szCs w:val="24"/>
        </w:rPr>
        <w:t>109</w:t>
      </w:r>
      <w:r w:rsidRPr="00B12BFA">
        <w:rPr>
          <w:rFonts w:ascii="Times New Roman" w:eastAsia="標楷體" w:hAnsi="Times New Roman" w:cs="Times New Roman" w:hint="eastAsia"/>
          <w:sz w:val="28"/>
          <w:szCs w:val="24"/>
        </w:rPr>
        <w:t>年</w:t>
      </w:r>
      <w:r w:rsidRPr="00B12BFA">
        <w:rPr>
          <w:rFonts w:ascii="Times New Roman" w:eastAsia="標楷體" w:hAnsi="Times New Roman" w:cs="Times New Roman"/>
          <w:sz w:val="28"/>
          <w:szCs w:val="24"/>
        </w:rPr>
        <w:t xml:space="preserve">  </w:t>
      </w:r>
      <w:r w:rsidRPr="00B12BFA">
        <w:rPr>
          <w:rFonts w:ascii="Times New Roman" w:eastAsia="標楷體" w:hAnsi="Times New Roman" w:cs="Times New Roman" w:hint="eastAsia"/>
          <w:sz w:val="28"/>
          <w:szCs w:val="24"/>
        </w:rPr>
        <w:t>月</w:t>
      </w:r>
      <w:r w:rsidRPr="00B12BFA">
        <w:rPr>
          <w:rFonts w:ascii="Times New Roman" w:eastAsia="標楷體" w:hAnsi="Times New Roman" w:cs="Times New Roman"/>
          <w:sz w:val="28"/>
          <w:szCs w:val="24"/>
        </w:rPr>
        <w:t xml:space="preserve">  </w:t>
      </w:r>
      <w:r w:rsidRPr="00B12BFA">
        <w:rPr>
          <w:rFonts w:ascii="Times New Roman" w:eastAsia="標楷體" w:hAnsi="Times New Roman" w:cs="Times New Roman" w:hint="eastAsia"/>
          <w:sz w:val="28"/>
          <w:szCs w:val="24"/>
        </w:rPr>
        <w:t>日</w:t>
      </w:r>
    </w:p>
    <w:p w14:paraId="1A36014F" w14:textId="77777777" w:rsidR="00736CBB" w:rsidRPr="00B12BFA" w:rsidRDefault="00736CBB" w:rsidP="00736CBB">
      <w:pPr>
        <w:widowControl/>
        <w:spacing w:beforeLines="50" w:before="120" w:afterLines="50" w:after="120" w:line="480" w:lineRule="exact"/>
        <w:rPr>
          <w:rFonts w:ascii="Times New Roman" w:eastAsia="標楷體" w:hAnsi="Times New Roman" w:cs="Times New Roman"/>
          <w:sz w:val="28"/>
          <w:szCs w:val="24"/>
        </w:rPr>
      </w:pPr>
      <w:r w:rsidRPr="00B12BFA">
        <w:rPr>
          <w:rFonts w:ascii="Times New Roman" w:eastAsia="標楷體" w:hAnsi="Times New Roman" w:cs="Times New Roman" w:hint="eastAsia"/>
          <w:szCs w:val="24"/>
        </w:rPr>
        <w:t>計畫名稱：</w:t>
      </w:r>
      <w:proofErr w:type="gramStart"/>
      <w:r w:rsidRPr="00B12BFA">
        <w:rPr>
          <w:rFonts w:ascii="Times New Roman" w:eastAsia="標楷體" w:hAnsi="Times New Roman" w:cs="Times New Roman"/>
          <w:szCs w:val="24"/>
        </w:rPr>
        <w:t>109</w:t>
      </w:r>
      <w:proofErr w:type="gramEnd"/>
      <w:r w:rsidRPr="00B12BFA">
        <w:rPr>
          <w:rFonts w:ascii="Times New Roman" w:eastAsia="標楷體" w:hAnsi="Times New Roman" w:cs="Times New Roman" w:hint="eastAsia"/>
          <w:szCs w:val="24"/>
        </w:rPr>
        <w:t>年度商業服務業溫室氣體減量示範輔導</w:t>
      </w:r>
      <w:r w:rsidRPr="00B12BFA">
        <w:rPr>
          <w:rFonts w:ascii="Times New Roman" w:eastAsia="標楷體" w:hAnsi="Times New Roman" w:cs="Times New Roman"/>
          <w:sz w:val="28"/>
          <w:szCs w:val="24"/>
        </w:rPr>
        <w:t xml:space="preserve">               </w:t>
      </w:r>
      <w:r w:rsidR="000731D4" w:rsidRPr="00B12BFA">
        <w:rPr>
          <w:rFonts w:ascii="Times New Roman" w:eastAsia="標楷體" w:hAnsi="Times New Roman" w:cs="Times New Roman" w:hint="eastAsia"/>
          <w:sz w:val="28"/>
          <w:szCs w:val="24"/>
        </w:rPr>
        <w:t xml:space="preserve">   </w:t>
      </w:r>
      <w:r w:rsidRPr="00B12BFA">
        <w:rPr>
          <w:rFonts w:ascii="Times New Roman" w:eastAsia="標楷體" w:hAnsi="Times New Roman" w:cs="Times New Roman"/>
          <w:sz w:val="28"/>
          <w:szCs w:val="24"/>
        </w:rPr>
        <w:t xml:space="preserve"> </w:t>
      </w:r>
      <w:r w:rsidRPr="00B12BFA">
        <w:rPr>
          <w:rFonts w:ascii="Times New Roman" w:eastAsia="標楷體" w:hAnsi="Times New Roman" w:cs="Times New Roman" w:hint="eastAsia"/>
          <w:szCs w:val="24"/>
        </w:rPr>
        <w:t>單位：新台幣元</w:t>
      </w: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89"/>
        <w:gridCol w:w="774"/>
        <w:gridCol w:w="774"/>
        <w:gridCol w:w="774"/>
        <w:gridCol w:w="800"/>
        <w:gridCol w:w="789"/>
        <w:gridCol w:w="846"/>
        <w:gridCol w:w="963"/>
        <w:gridCol w:w="998"/>
        <w:gridCol w:w="1003"/>
        <w:gridCol w:w="655"/>
      </w:tblGrid>
      <w:tr w:rsidR="00736CBB" w:rsidRPr="00B12BFA" w14:paraId="5284EDE9" w14:textId="77777777" w:rsidTr="004E3CC1">
        <w:trPr>
          <w:trHeight w:val="331"/>
          <w:jc w:val="center"/>
        </w:trPr>
        <w:tc>
          <w:tcPr>
            <w:tcW w:w="998" w:type="pct"/>
            <w:vMerge w:val="restart"/>
            <w:shd w:val="clear" w:color="000000" w:fill="FFFFFF"/>
            <w:vAlign w:val="center"/>
            <w:hideMark/>
          </w:tcPr>
          <w:p w14:paraId="24DCFFD4"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服務費用</w:t>
            </w:r>
          </w:p>
        </w:tc>
        <w:tc>
          <w:tcPr>
            <w:tcW w:w="1109" w:type="pct"/>
            <w:gridSpan w:val="3"/>
            <w:shd w:val="clear" w:color="000000" w:fill="FFFFFF"/>
            <w:vAlign w:val="center"/>
            <w:hideMark/>
          </w:tcPr>
          <w:p w14:paraId="4D4F3079"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預算數</w:t>
            </w:r>
          </w:p>
        </w:tc>
        <w:tc>
          <w:tcPr>
            <w:tcW w:w="2579" w:type="pct"/>
            <w:gridSpan w:val="6"/>
            <w:shd w:val="clear" w:color="000000" w:fill="FFFFFF"/>
            <w:vAlign w:val="center"/>
            <w:hideMark/>
          </w:tcPr>
          <w:p w14:paraId="72035E3B"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實　　　　　支　　　　　數</w:t>
            </w:r>
          </w:p>
        </w:tc>
        <w:tc>
          <w:tcPr>
            <w:tcW w:w="314" w:type="pct"/>
            <w:vMerge w:val="restart"/>
            <w:shd w:val="clear" w:color="000000" w:fill="FFFFFF"/>
            <w:vAlign w:val="center"/>
            <w:hideMark/>
          </w:tcPr>
          <w:p w14:paraId="0642FA31"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備註</w:t>
            </w:r>
          </w:p>
        </w:tc>
      </w:tr>
      <w:tr w:rsidR="00736CBB" w:rsidRPr="00B12BFA" w14:paraId="158C1D59" w14:textId="77777777" w:rsidTr="004E3CC1">
        <w:trPr>
          <w:trHeight w:val="312"/>
          <w:jc w:val="center"/>
        </w:trPr>
        <w:tc>
          <w:tcPr>
            <w:tcW w:w="998" w:type="pct"/>
            <w:vMerge/>
            <w:vAlign w:val="center"/>
            <w:hideMark/>
          </w:tcPr>
          <w:p w14:paraId="50A7E1C1" w14:textId="77777777" w:rsidR="00736CBB" w:rsidRPr="00B12BFA" w:rsidRDefault="00736CBB" w:rsidP="004E3CC1">
            <w:pPr>
              <w:widowControl/>
              <w:rPr>
                <w:rFonts w:ascii="Times New Roman" w:eastAsia="標楷體" w:hAnsi="Times New Roman" w:cs="Times New Roman"/>
                <w:szCs w:val="24"/>
              </w:rPr>
            </w:pPr>
          </w:p>
        </w:tc>
        <w:tc>
          <w:tcPr>
            <w:tcW w:w="370" w:type="pct"/>
            <w:vMerge w:val="restart"/>
            <w:shd w:val="clear" w:color="000000" w:fill="FFFFFF"/>
            <w:vAlign w:val="center"/>
            <w:hideMark/>
          </w:tcPr>
          <w:p w14:paraId="538C8859"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政府</w:t>
            </w:r>
          </w:p>
        </w:tc>
        <w:tc>
          <w:tcPr>
            <w:tcW w:w="370" w:type="pct"/>
            <w:vMerge w:val="restart"/>
            <w:shd w:val="clear" w:color="000000" w:fill="FFFFFF"/>
            <w:vAlign w:val="center"/>
            <w:hideMark/>
          </w:tcPr>
          <w:p w14:paraId="51579300"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自籌款</w:t>
            </w:r>
          </w:p>
        </w:tc>
        <w:tc>
          <w:tcPr>
            <w:tcW w:w="370" w:type="pct"/>
            <w:vMerge w:val="restart"/>
            <w:shd w:val="clear" w:color="000000" w:fill="FFFFFF"/>
            <w:vAlign w:val="center"/>
            <w:hideMark/>
          </w:tcPr>
          <w:p w14:paraId="27AF4A95"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合計</w:t>
            </w:r>
          </w:p>
        </w:tc>
        <w:tc>
          <w:tcPr>
            <w:tcW w:w="1163" w:type="pct"/>
            <w:gridSpan w:val="3"/>
            <w:shd w:val="clear" w:color="000000" w:fill="FFFFFF"/>
            <w:vAlign w:val="center"/>
            <w:hideMark/>
          </w:tcPr>
          <w:p w14:paraId="0ACCF8F8"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本期</w:t>
            </w:r>
            <w:r w:rsidR="00BD0154" w:rsidRPr="00B12BFA">
              <w:rPr>
                <w:rFonts w:ascii="Times New Roman" w:eastAsia="標楷體" w:hAnsi="Times New Roman" w:cs="Times New Roman" w:hint="eastAsia"/>
                <w:szCs w:val="24"/>
              </w:rPr>
              <w:t>(</w:t>
            </w:r>
            <w:r w:rsidR="00BD0154" w:rsidRPr="00B12BFA">
              <w:rPr>
                <w:rFonts w:ascii="Times New Roman" w:eastAsia="標楷體" w:hAnsi="Times New Roman" w:cs="Times New Roman" w:hint="eastAsia"/>
                <w:szCs w:val="24"/>
              </w:rPr>
              <w:t>第二期</w:t>
            </w:r>
            <w:r w:rsidR="00BD0154" w:rsidRPr="00B12BFA">
              <w:rPr>
                <w:rFonts w:ascii="Times New Roman" w:eastAsia="標楷體" w:hAnsi="Times New Roman" w:cs="Times New Roman" w:hint="eastAsia"/>
                <w:szCs w:val="24"/>
              </w:rPr>
              <w:t>)</w:t>
            </w:r>
          </w:p>
        </w:tc>
        <w:tc>
          <w:tcPr>
            <w:tcW w:w="1415" w:type="pct"/>
            <w:gridSpan w:val="3"/>
            <w:shd w:val="clear" w:color="000000" w:fill="FFFFFF"/>
            <w:vAlign w:val="center"/>
            <w:hideMark/>
          </w:tcPr>
          <w:p w14:paraId="7477F677"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截至</w:t>
            </w:r>
            <w:proofErr w:type="gramStart"/>
            <w:r w:rsidRPr="00B12BFA">
              <w:rPr>
                <w:rFonts w:ascii="Times New Roman" w:eastAsia="標楷體" w:hAnsi="Times New Roman" w:cs="Times New Roman" w:hint="eastAsia"/>
                <w:szCs w:val="24"/>
              </w:rPr>
              <w:t>本期止累計</w:t>
            </w:r>
            <w:proofErr w:type="gramEnd"/>
          </w:p>
        </w:tc>
        <w:tc>
          <w:tcPr>
            <w:tcW w:w="314" w:type="pct"/>
            <w:vMerge/>
            <w:vAlign w:val="center"/>
            <w:hideMark/>
          </w:tcPr>
          <w:p w14:paraId="39373229" w14:textId="77777777" w:rsidR="00736CBB" w:rsidRPr="00B12BFA" w:rsidRDefault="00736CBB" w:rsidP="004E3CC1">
            <w:pPr>
              <w:widowControl/>
              <w:rPr>
                <w:rFonts w:ascii="Times New Roman" w:eastAsia="標楷體" w:hAnsi="Times New Roman" w:cs="Times New Roman"/>
                <w:szCs w:val="24"/>
              </w:rPr>
            </w:pPr>
          </w:p>
        </w:tc>
      </w:tr>
      <w:tr w:rsidR="00736CBB" w:rsidRPr="00B12BFA" w14:paraId="0E3F2025" w14:textId="77777777" w:rsidTr="004E3CC1">
        <w:trPr>
          <w:trHeight w:val="382"/>
          <w:jc w:val="center"/>
        </w:trPr>
        <w:tc>
          <w:tcPr>
            <w:tcW w:w="998" w:type="pct"/>
            <w:vMerge/>
            <w:vAlign w:val="center"/>
            <w:hideMark/>
          </w:tcPr>
          <w:p w14:paraId="3B4E99A0" w14:textId="77777777" w:rsidR="00736CBB" w:rsidRPr="00B12BFA" w:rsidRDefault="00736CBB" w:rsidP="004E3CC1">
            <w:pPr>
              <w:widowControl/>
              <w:rPr>
                <w:rFonts w:ascii="Times New Roman" w:eastAsia="標楷體" w:hAnsi="Times New Roman" w:cs="Times New Roman"/>
                <w:szCs w:val="24"/>
              </w:rPr>
            </w:pPr>
          </w:p>
        </w:tc>
        <w:tc>
          <w:tcPr>
            <w:tcW w:w="370" w:type="pct"/>
            <w:vMerge/>
            <w:vAlign w:val="center"/>
            <w:hideMark/>
          </w:tcPr>
          <w:p w14:paraId="5168751A" w14:textId="77777777" w:rsidR="00736CBB" w:rsidRPr="00B12BFA" w:rsidRDefault="00736CBB" w:rsidP="004E3CC1">
            <w:pPr>
              <w:widowControl/>
              <w:rPr>
                <w:rFonts w:ascii="Times New Roman" w:eastAsia="標楷體" w:hAnsi="Times New Roman" w:cs="Times New Roman"/>
                <w:szCs w:val="24"/>
              </w:rPr>
            </w:pPr>
          </w:p>
        </w:tc>
        <w:tc>
          <w:tcPr>
            <w:tcW w:w="370" w:type="pct"/>
            <w:vMerge/>
            <w:vAlign w:val="center"/>
            <w:hideMark/>
          </w:tcPr>
          <w:p w14:paraId="2F614874" w14:textId="77777777" w:rsidR="00736CBB" w:rsidRPr="00B12BFA" w:rsidRDefault="00736CBB" w:rsidP="004E3CC1">
            <w:pPr>
              <w:widowControl/>
              <w:rPr>
                <w:rFonts w:ascii="Times New Roman" w:eastAsia="標楷體" w:hAnsi="Times New Roman" w:cs="Times New Roman"/>
                <w:szCs w:val="24"/>
              </w:rPr>
            </w:pPr>
          </w:p>
        </w:tc>
        <w:tc>
          <w:tcPr>
            <w:tcW w:w="370" w:type="pct"/>
            <w:vMerge/>
            <w:vAlign w:val="center"/>
            <w:hideMark/>
          </w:tcPr>
          <w:p w14:paraId="42255418" w14:textId="77777777" w:rsidR="00736CBB" w:rsidRPr="00B12BFA" w:rsidRDefault="00736CBB" w:rsidP="004E3CC1">
            <w:pPr>
              <w:widowControl/>
              <w:rPr>
                <w:rFonts w:ascii="Times New Roman" w:eastAsia="標楷體" w:hAnsi="Times New Roman" w:cs="Times New Roman"/>
                <w:szCs w:val="24"/>
              </w:rPr>
            </w:pPr>
          </w:p>
        </w:tc>
        <w:tc>
          <w:tcPr>
            <w:tcW w:w="382" w:type="pct"/>
            <w:shd w:val="clear" w:color="000000" w:fill="FFFFFF"/>
            <w:vAlign w:val="center"/>
            <w:hideMark/>
          </w:tcPr>
          <w:p w14:paraId="2D180146"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政　府</w:t>
            </w:r>
          </w:p>
        </w:tc>
        <w:tc>
          <w:tcPr>
            <w:tcW w:w="377" w:type="pct"/>
            <w:shd w:val="clear" w:color="000000" w:fill="FFFFFF"/>
            <w:vAlign w:val="center"/>
            <w:hideMark/>
          </w:tcPr>
          <w:p w14:paraId="0CF5AB22"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自籌款</w:t>
            </w:r>
          </w:p>
        </w:tc>
        <w:tc>
          <w:tcPr>
            <w:tcW w:w="404" w:type="pct"/>
            <w:shd w:val="clear" w:color="000000" w:fill="FFFFFF"/>
            <w:vAlign w:val="center"/>
            <w:hideMark/>
          </w:tcPr>
          <w:p w14:paraId="47B2DC84"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合　計</w:t>
            </w:r>
          </w:p>
        </w:tc>
        <w:tc>
          <w:tcPr>
            <w:tcW w:w="460" w:type="pct"/>
            <w:shd w:val="clear" w:color="000000" w:fill="FFFFFF"/>
            <w:vAlign w:val="center"/>
            <w:hideMark/>
          </w:tcPr>
          <w:p w14:paraId="33C29164"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政府</w:t>
            </w:r>
            <w:r w:rsidRPr="00B12BFA">
              <w:rPr>
                <w:rFonts w:ascii="Times New Roman" w:eastAsia="標楷體" w:hAnsi="Times New Roman" w:cs="Times New Roman"/>
                <w:bCs/>
                <w:szCs w:val="24"/>
              </w:rPr>
              <w:t>(B)</w:t>
            </w:r>
          </w:p>
        </w:tc>
        <w:tc>
          <w:tcPr>
            <w:tcW w:w="477" w:type="pct"/>
            <w:shd w:val="clear" w:color="000000" w:fill="FFFFFF"/>
            <w:vAlign w:val="center"/>
            <w:hideMark/>
          </w:tcPr>
          <w:p w14:paraId="4A507036"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自籌款</w:t>
            </w:r>
          </w:p>
        </w:tc>
        <w:tc>
          <w:tcPr>
            <w:tcW w:w="478" w:type="pct"/>
            <w:shd w:val="clear" w:color="000000" w:fill="FFFFFF"/>
            <w:vAlign w:val="center"/>
            <w:hideMark/>
          </w:tcPr>
          <w:p w14:paraId="0AED9B04"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合　計</w:t>
            </w:r>
          </w:p>
        </w:tc>
        <w:tc>
          <w:tcPr>
            <w:tcW w:w="314" w:type="pct"/>
            <w:vMerge/>
            <w:vAlign w:val="center"/>
            <w:hideMark/>
          </w:tcPr>
          <w:p w14:paraId="5860A24C" w14:textId="77777777" w:rsidR="00736CBB" w:rsidRPr="00B12BFA" w:rsidRDefault="00736CBB" w:rsidP="004E3CC1">
            <w:pPr>
              <w:widowControl/>
              <w:rPr>
                <w:rFonts w:ascii="Times New Roman" w:eastAsia="標楷體" w:hAnsi="Times New Roman" w:cs="Times New Roman"/>
                <w:szCs w:val="24"/>
              </w:rPr>
            </w:pPr>
          </w:p>
        </w:tc>
      </w:tr>
      <w:tr w:rsidR="00736CBB" w:rsidRPr="00B12BFA" w14:paraId="022F5C29" w14:textId="77777777" w:rsidTr="004E3CC1">
        <w:trPr>
          <w:trHeight w:val="500"/>
          <w:jc w:val="center"/>
        </w:trPr>
        <w:tc>
          <w:tcPr>
            <w:tcW w:w="998" w:type="pct"/>
            <w:shd w:val="clear" w:color="000000" w:fill="FFFFFF"/>
            <w:vAlign w:val="center"/>
            <w:hideMark/>
          </w:tcPr>
          <w:p w14:paraId="26C0D973" w14:textId="77777777" w:rsidR="00736CBB" w:rsidRPr="00B12BFA" w:rsidRDefault="00736CBB" w:rsidP="004E3CC1">
            <w:pPr>
              <w:widowControl/>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一、經常支出</w:t>
            </w:r>
          </w:p>
        </w:tc>
        <w:tc>
          <w:tcPr>
            <w:tcW w:w="370" w:type="pct"/>
            <w:shd w:val="clear" w:color="000000" w:fill="FFFFFF"/>
            <w:vAlign w:val="center"/>
            <w:hideMark/>
          </w:tcPr>
          <w:p w14:paraId="4F62D87C"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hideMark/>
          </w:tcPr>
          <w:p w14:paraId="1E17E05F"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hideMark/>
          </w:tcPr>
          <w:p w14:paraId="15074F64"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hideMark/>
          </w:tcPr>
          <w:p w14:paraId="547D6F9E"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hideMark/>
          </w:tcPr>
          <w:p w14:paraId="6B2FD464"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hideMark/>
          </w:tcPr>
          <w:p w14:paraId="24F3F1EC"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hideMark/>
          </w:tcPr>
          <w:p w14:paraId="3D94AC4C"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hideMark/>
          </w:tcPr>
          <w:p w14:paraId="0BA2B6FB"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hideMark/>
          </w:tcPr>
          <w:p w14:paraId="7C5266B7"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hideMark/>
          </w:tcPr>
          <w:p w14:paraId="003B68C7"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0513A1FB" w14:textId="77777777" w:rsidTr="004E3CC1">
        <w:trPr>
          <w:trHeight w:val="500"/>
          <w:jc w:val="center"/>
        </w:trPr>
        <w:tc>
          <w:tcPr>
            <w:tcW w:w="998" w:type="pct"/>
            <w:shd w:val="clear" w:color="000000" w:fill="FFFFFF"/>
            <w:vAlign w:val="center"/>
            <w:hideMark/>
          </w:tcPr>
          <w:p w14:paraId="6DEF3768" w14:textId="77777777" w:rsidR="00736CBB" w:rsidRPr="00B12BFA" w:rsidRDefault="00736CBB" w:rsidP="004E3CC1">
            <w:pPr>
              <w:widowControl/>
              <w:jc w:val="both"/>
              <w:rPr>
                <w:rFonts w:ascii="Times New Roman" w:eastAsia="標楷體" w:hAnsi="Times New Roman" w:cs="Times New Roman"/>
                <w:szCs w:val="24"/>
              </w:rPr>
            </w:pPr>
            <w:r w:rsidRPr="00B12BFA">
              <w:rPr>
                <w:rFonts w:ascii="Times New Roman" w:eastAsia="標楷體" w:hAnsi="Times New Roman" w:cs="Times New Roman"/>
                <w:szCs w:val="24"/>
              </w:rPr>
              <w:t xml:space="preserve"> (</w:t>
            </w:r>
            <w:proofErr w:type="gramStart"/>
            <w:r w:rsidRPr="00B12BFA">
              <w:rPr>
                <w:rFonts w:ascii="Times New Roman" w:eastAsia="標楷體" w:hAnsi="Times New Roman" w:cs="Times New Roman" w:hint="eastAsia"/>
                <w:szCs w:val="24"/>
              </w:rPr>
              <w:t>一</w:t>
            </w:r>
            <w:proofErr w:type="gramEnd"/>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人事費</w:t>
            </w:r>
          </w:p>
        </w:tc>
        <w:tc>
          <w:tcPr>
            <w:tcW w:w="370" w:type="pct"/>
            <w:shd w:val="clear" w:color="000000" w:fill="FFFFFF"/>
            <w:vAlign w:val="center"/>
          </w:tcPr>
          <w:p w14:paraId="0D2D86EF"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269E43AF"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209767A5"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6B6FDAF6"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3D300E25"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779B882A"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24C3B496"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02F3A5C1"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582A869F"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727B73BA"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74743680" w14:textId="77777777" w:rsidTr="004E3CC1">
        <w:trPr>
          <w:trHeight w:val="500"/>
          <w:jc w:val="center"/>
        </w:trPr>
        <w:tc>
          <w:tcPr>
            <w:tcW w:w="998" w:type="pct"/>
            <w:shd w:val="clear" w:color="000000" w:fill="FFFFFF"/>
            <w:vAlign w:val="center"/>
            <w:hideMark/>
          </w:tcPr>
          <w:p w14:paraId="5D39D3F4" w14:textId="77777777" w:rsidR="00736CBB" w:rsidRPr="00B12BFA" w:rsidRDefault="00736CBB" w:rsidP="004E3CC1">
            <w:pPr>
              <w:widowControl/>
              <w:jc w:val="both"/>
              <w:rPr>
                <w:rFonts w:ascii="Times New Roman" w:eastAsia="標楷體" w:hAnsi="Times New Roman" w:cs="Times New Roman"/>
                <w:szCs w:val="24"/>
              </w:rPr>
            </w:pPr>
            <w:r w:rsidRPr="00B12BFA">
              <w:rPr>
                <w:rFonts w:ascii="Times New Roman" w:eastAsia="標楷體" w:hAnsi="Times New Roman" w:cs="Times New Roman"/>
                <w:szCs w:val="24"/>
              </w:rPr>
              <w:t xml:space="preserve"> (</w:t>
            </w:r>
            <w:r w:rsidRPr="00B12BFA">
              <w:rPr>
                <w:rFonts w:ascii="Times New Roman" w:eastAsia="標楷體" w:hAnsi="Times New Roman" w:cs="Times New Roman" w:hint="eastAsia"/>
                <w:szCs w:val="24"/>
              </w:rPr>
              <w:t>二</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差旅費</w:t>
            </w:r>
          </w:p>
        </w:tc>
        <w:tc>
          <w:tcPr>
            <w:tcW w:w="370" w:type="pct"/>
            <w:shd w:val="clear" w:color="000000" w:fill="FFFFFF"/>
            <w:vAlign w:val="center"/>
          </w:tcPr>
          <w:p w14:paraId="0E851335"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223E8A62"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544F98EF"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0CAADFAB"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12536A9B"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252D7ABA"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5CC9F0CF"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4A281ABA"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7F963020"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3FC144AB"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6E89C319" w14:textId="77777777" w:rsidTr="004E3CC1">
        <w:trPr>
          <w:trHeight w:val="500"/>
          <w:jc w:val="center"/>
        </w:trPr>
        <w:tc>
          <w:tcPr>
            <w:tcW w:w="998" w:type="pct"/>
            <w:shd w:val="clear" w:color="000000" w:fill="FFFFFF"/>
            <w:vAlign w:val="center"/>
            <w:hideMark/>
          </w:tcPr>
          <w:p w14:paraId="295BB94C" w14:textId="77777777" w:rsidR="00736CBB" w:rsidRPr="00B12BFA" w:rsidRDefault="00736CBB" w:rsidP="004E3CC1">
            <w:pPr>
              <w:widowControl/>
              <w:jc w:val="both"/>
              <w:rPr>
                <w:rFonts w:ascii="Times New Roman" w:eastAsia="標楷體" w:hAnsi="Times New Roman" w:cs="Times New Roman"/>
                <w:szCs w:val="24"/>
              </w:rPr>
            </w:pPr>
            <w:r w:rsidRPr="00B12BFA">
              <w:rPr>
                <w:rFonts w:ascii="Times New Roman" w:eastAsia="標楷體" w:hAnsi="Times New Roman" w:cs="Times New Roman"/>
                <w:szCs w:val="24"/>
              </w:rPr>
              <w:t xml:space="preserve"> (</w:t>
            </w:r>
            <w:r w:rsidRPr="00B12BFA">
              <w:rPr>
                <w:rFonts w:ascii="Times New Roman" w:eastAsia="標楷體" w:hAnsi="Times New Roman" w:cs="Times New Roman" w:hint="eastAsia"/>
                <w:szCs w:val="24"/>
              </w:rPr>
              <w:t>三</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業務費</w:t>
            </w:r>
          </w:p>
        </w:tc>
        <w:tc>
          <w:tcPr>
            <w:tcW w:w="370" w:type="pct"/>
            <w:shd w:val="clear" w:color="000000" w:fill="FFFFFF"/>
            <w:vAlign w:val="center"/>
          </w:tcPr>
          <w:p w14:paraId="3EE0688F"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42180885"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2F0BB69A"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6F68F514"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288EF6E1"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0FA1DDE6"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4FCA70F5"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245C4DE2"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042499A4"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0B26E772"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18B5FAB5" w14:textId="77777777" w:rsidTr="004E3CC1">
        <w:trPr>
          <w:trHeight w:val="500"/>
          <w:jc w:val="center"/>
        </w:trPr>
        <w:tc>
          <w:tcPr>
            <w:tcW w:w="998" w:type="pct"/>
            <w:shd w:val="clear" w:color="000000" w:fill="FFFFFF"/>
            <w:vAlign w:val="center"/>
            <w:hideMark/>
          </w:tcPr>
          <w:p w14:paraId="360E893F" w14:textId="77777777" w:rsidR="00736CBB" w:rsidRPr="00B12BFA" w:rsidRDefault="00736CBB" w:rsidP="004E3CC1">
            <w:pPr>
              <w:widowControl/>
              <w:jc w:val="both"/>
              <w:rPr>
                <w:rFonts w:ascii="Times New Roman" w:eastAsia="標楷體" w:hAnsi="Times New Roman" w:cs="Times New Roman"/>
                <w:sz w:val="20"/>
                <w:szCs w:val="20"/>
              </w:rPr>
            </w:pPr>
            <w:r w:rsidRPr="00B12BFA">
              <w:rPr>
                <w:rFonts w:ascii="Times New Roman" w:eastAsia="標楷體" w:hAnsi="Times New Roman" w:cs="Times New Roman" w:hint="eastAsia"/>
                <w:sz w:val="20"/>
                <w:szCs w:val="20"/>
              </w:rPr>
              <w:t>經常支出小計</w:t>
            </w:r>
            <w:r w:rsidRPr="00B12BFA">
              <w:rPr>
                <w:rFonts w:ascii="Times New Roman" w:eastAsia="標楷體" w:hAnsi="Times New Roman" w:cs="Times New Roman"/>
                <w:sz w:val="20"/>
                <w:szCs w:val="20"/>
              </w:rPr>
              <w:t>(1)</w:t>
            </w:r>
          </w:p>
        </w:tc>
        <w:tc>
          <w:tcPr>
            <w:tcW w:w="370" w:type="pct"/>
            <w:shd w:val="clear" w:color="000000" w:fill="FFFFFF"/>
            <w:vAlign w:val="center"/>
          </w:tcPr>
          <w:p w14:paraId="66B416C4"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25DA5816"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447219A3"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684E4D4A"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1EF8103D"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2D93AD68"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15703FEE"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0E515C70"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6253F965"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4A93872F"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60B6C39B" w14:textId="77777777" w:rsidTr="004E3CC1">
        <w:trPr>
          <w:trHeight w:val="500"/>
          <w:jc w:val="center"/>
        </w:trPr>
        <w:tc>
          <w:tcPr>
            <w:tcW w:w="998" w:type="pct"/>
            <w:shd w:val="clear" w:color="000000" w:fill="FFFFFF"/>
            <w:vAlign w:val="center"/>
            <w:hideMark/>
          </w:tcPr>
          <w:p w14:paraId="185FA30F" w14:textId="77777777" w:rsidR="00736CBB" w:rsidRPr="00B12BFA" w:rsidRDefault="00736CBB" w:rsidP="004E3CC1">
            <w:pPr>
              <w:widowControl/>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二、資本支出</w:t>
            </w:r>
          </w:p>
        </w:tc>
        <w:tc>
          <w:tcPr>
            <w:tcW w:w="370" w:type="pct"/>
            <w:shd w:val="clear" w:color="000000" w:fill="FFFFFF"/>
            <w:vAlign w:val="center"/>
          </w:tcPr>
          <w:p w14:paraId="27FF3DDC"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05F4D85F"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1D1D77E0"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0E8C8B2B"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40C3AC57"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2DB75688"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6D7F5979"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49986E64"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77CFE0D8"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7CF1BB98"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6A82EAD5" w14:textId="77777777" w:rsidTr="004E3CC1">
        <w:trPr>
          <w:trHeight w:val="401"/>
          <w:jc w:val="center"/>
        </w:trPr>
        <w:tc>
          <w:tcPr>
            <w:tcW w:w="998" w:type="pct"/>
            <w:shd w:val="clear" w:color="000000" w:fill="FFFFFF"/>
            <w:vAlign w:val="center"/>
            <w:hideMark/>
          </w:tcPr>
          <w:p w14:paraId="5E7B0838" w14:textId="77777777" w:rsidR="00736CBB" w:rsidRPr="00B12BFA" w:rsidRDefault="00736CBB" w:rsidP="00D22654">
            <w:pPr>
              <w:pStyle w:val="a7"/>
              <w:widowControl/>
              <w:numPr>
                <w:ilvl w:val="2"/>
                <w:numId w:val="18"/>
              </w:numPr>
              <w:spacing w:beforeLines="50" w:before="120" w:afterLines="50" w:after="120"/>
              <w:ind w:leftChars="0" w:left="533"/>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機器設備</w:t>
            </w:r>
          </w:p>
        </w:tc>
        <w:tc>
          <w:tcPr>
            <w:tcW w:w="370" w:type="pct"/>
            <w:shd w:val="clear" w:color="000000" w:fill="FFFFFF"/>
            <w:vAlign w:val="center"/>
          </w:tcPr>
          <w:p w14:paraId="30F7304D"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1604B94A"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4E451204"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4AD0FDE4"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4EA8F6E2"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43141AE3"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755847AF"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56C300E1"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12059EC5"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7CA895AC"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0DA4A624" w14:textId="77777777" w:rsidTr="004E3CC1">
        <w:trPr>
          <w:trHeight w:val="500"/>
          <w:jc w:val="center"/>
        </w:trPr>
        <w:tc>
          <w:tcPr>
            <w:tcW w:w="998" w:type="pct"/>
            <w:shd w:val="clear" w:color="000000" w:fill="FFFFFF"/>
            <w:vAlign w:val="center"/>
          </w:tcPr>
          <w:p w14:paraId="3B77D741" w14:textId="77777777" w:rsidR="00736CBB" w:rsidRPr="00B12BFA" w:rsidRDefault="00736CBB" w:rsidP="00D22654">
            <w:pPr>
              <w:pStyle w:val="a7"/>
              <w:widowControl/>
              <w:numPr>
                <w:ilvl w:val="2"/>
                <w:numId w:val="18"/>
              </w:numPr>
              <w:spacing w:beforeLines="50" w:before="120" w:afterLines="50" w:after="120"/>
              <w:ind w:leftChars="0" w:left="533"/>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租賃權益改良</w:t>
            </w:r>
          </w:p>
        </w:tc>
        <w:tc>
          <w:tcPr>
            <w:tcW w:w="370" w:type="pct"/>
            <w:shd w:val="clear" w:color="000000" w:fill="FFFFFF"/>
            <w:vAlign w:val="center"/>
          </w:tcPr>
          <w:p w14:paraId="7F89A556"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5E98D471"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281AEB2A"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2BBC6441"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755EDBB7"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531FEDF8"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0AF931EB"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14FCAA4A"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3C1D88EA"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541A3D0B"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2A47BE3D" w14:textId="77777777" w:rsidTr="004E3CC1">
        <w:trPr>
          <w:trHeight w:val="500"/>
          <w:jc w:val="center"/>
        </w:trPr>
        <w:tc>
          <w:tcPr>
            <w:tcW w:w="998" w:type="pct"/>
            <w:shd w:val="clear" w:color="000000" w:fill="FFFFFF"/>
            <w:vAlign w:val="center"/>
            <w:hideMark/>
          </w:tcPr>
          <w:p w14:paraId="00867013" w14:textId="77777777" w:rsidR="00736CBB" w:rsidRPr="00B12BFA" w:rsidRDefault="00736CBB" w:rsidP="004E3CC1">
            <w:pPr>
              <w:widowControl/>
              <w:jc w:val="both"/>
              <w:rPr>
                <w:rFonts w:ascii="Times New Roman" w:eastAsia="標楷體" w:hAnsi="Times New Roman" w:cs="Times New Roman"/>
                <w:sz w:val="20"/>
                <w:szCs w:val="20"/>
              </w:rPr>
            </w:pPr>
            <w:r w:rsidRPr="00B12BFA">
              <w:rPr>
                <w:rFonts w:ascii="Times New Roman" w:eastAsia="標楷體" w:hAnsi="Times New Roman" w:cs="Times New Roman" w:hint="eastAsia"/>
                <w:sz w:val="20"/>
                <w:szCs w:val="20"/>
              </w:rPr>
              <w:t>資本支出小計</w:t>
            </w:r>
            <w:r w:rsidRPr="00B12BFA">
              <w:rPr>
                <w:rFonts w:ascii="Times New Roman" w:eastAsia="標楷體" w:hAnsi="Times New Roman" w:cs="Times New Roman"/>
                <w:sz w:val="20"/>
                <w:szCs w:val="20"/>
              </w:rPr>
              <w:t>(2)</w:t>
            </w:r>
          </w:p>
        </w:tc>
        <w:tc>
          <w:tcPr>
            <w:tcW w:w="370" w:type="pct"/>
            <w:shd w:val="clear" w:color="000000" w:fill="FFFFFF"/>
            <w:vAlign w:val="center"/>
          </w:tcPr>
          <w:p w14:paraId="408636D5"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77F2707A"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2AD20197"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5593CEB4"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226DA8DB"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63F3AEC0"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1683E9BF"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5DAB10BD"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06AE0006"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5C43A618"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58B8EE72" w14:textId="77777777" w:rsidTr="004E3CC1">
        <w:trPr>
          <w:trHeight w:val="500"/>
          <w:jc w:val="center"/>
        </w:trPr>
        <w:tc>
          <w:tcPr>
            <w:tcW w:w="998" w:type="pct"/>
            <w:shd w:val="clear" w:color="000000" w:fill="FFFFFF"/>
            <w:vAlign w:val="center"/>
            <w:hideMark/>
          </w:tcPr>
          <w:p w14:paraId="1D59E3A2" w14:textId="77777777" w:rsidR="00736CBB" w:rsidRPr="00B12BFA" w:rsidRDefault="00736CBB" w:rsidP="004E3CC1">
            <w:pPr>
              <w:widowControl/>
              <w:jc w:val="both"/>
              <w:rPr>
                <w:rFonts w:ascii="Times New Roman" w:eastAsia="標楷體" w:hAnsi="Times New Roman" w:cs="Times New Roman"/>
                <w:sz w:val="20"/>
                <w:szCs w:val="20"/>
              </w:rPr>
            </w:pPr>
            <w:r w:rsidRPr="00B12BFA">
              <w:rPr>
                <w:rFonts w:ascii="Times New Roman" w:eastAsia="標楷體" w:hAnsi="Times New Roman" w:cs="Times New Roman"/>
                <w:sz w:val="20"/>
                <w:szCs w:val="20"/>
              </w:rPr>
              <w:t xml:space="preserve"> </w:t>
            </w:r>
            <w:r w:rsidRPr="00B12BFA">
              <w:rPr>
                <w:rFonts w:ascii="Times New Roman" w:eastAsia="標楷體" w:hAnsi="Times New Roman" w:cs="Times New Roman" w:hint="eastAsia"/>
                <w:sz w:val="20"/>
                <w:szCs w:val="20"/>
              </w:rPr>
              <w:t>合計</w:t>
            </w:r>
            <w:r w:rsidRPr="00B12BFA">
              <w:rPr>
                <w:rFonts w:ascii="Times New Roman" w:eastAsia="標楷體" w:hAnsi="Times New Roman" w:cs="Times New Roman"/>
                <w:sz w:val="20"/>
                <w:szCs w:val="20"/>
              </w:rPr>
              <w:t>(3)=(1)+(2)</w:t>
            </w:r>
          </w:p>
        </w:tc>
        <w:tc>
          <w:tcPr>
            <w:tcW w:w="370" w:type="pct"/>
            <w:shd w:val="clear" w:color="000000" w:fill="FFFFFF"/>
            <w:vAlign w:val="center"/>
          </w:tcPr>
          <w:p w14:paraId="1C7E7D8B"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3BA3001C"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7747F801"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1F02234B"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3010C180"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0DDC0965"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4D611C84"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218FCFF8"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252A12AB"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5A1AFF17"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97281D" w14:paraId="64844AD4" w14:textId="77777777" w:rsidTr="004E3CC1">
        <w:trPr>
          <w:trHeight w:val="353"/>
          <w:jc w:val="center"/>
        </w:trPr>
        <w:tc>
          <w:tcPr>
            <w:tcW w:w="998" w:type="pct"/>
            <w:shd w:val="clear" w:color="000000" w:fill="FFFFFF"/>
            <w:vAlign w:val="center"/>
            <w:hideMark/>
          </w:tcPr>
          <w:p w14:paraId="49A06421" w14:textId="77777777" w:rsidR="00736CBB" w:rsidRPr="008812CD" w:rsidRDefault="00736CBB" w:rsidP="004E3CC1">
            <w:pPr>
              <w:widowControl/>
              <w:jc w:val="center"/>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szCs w:val="24"/>
              </w:rPr>
              <w:t>經費動支比率</w:t>
            </w:r>
          </w:p>
        </w:tc>
        <w:tc>
          <w:tcPr>
            <w:tcW w:w="2273" w:type="pct"/>
            <w:gridSpan w:val="6"/>
            <w:shd w:val="clear" w:color="000000" w:fill="FFFFFF"/>
            <w:vAlign w:val="center"/>
            <w:hideMark/>
          </w:tcPr>
          <w:p w14:paraId="292E223A" w14:textId="77777777" w:rsidR="00736CBB" w:rsidRPr="008812CD" w:rsidRDefault="00736CBB" w:rsidP="004E3CC1">
            <w:pPr>
              <w:widowControl/>
              <w:jc w:val="both"/>
              <w:rPr>
                <w:rFonts w:ascii="Times New Roman" w:eastAsia="標楷體" w:hAnsi="Times New Roman" w:cs="Times New Roman"/>
                <w:szCs w:val="24"/>
              </w:rPr>
            </w:pPr>
            <w:r w:rsidRPr="008812CD">
              <w:rPr>
                <w:rFonts w:ascii="Times New Roman" w:eastAsia="標楷體" w:hAnsi="Times New Roman" w:cs="Times New Roman" w:hint="eastAsia"/>
                <w:szCs w:val="24"/>
              </w:rPr>
              <w:t>累計已請領契約價金</w:t>
            </w:r>
            <w:r w:rsidRPr="008812CD">
              <w:rPr>
                <w:rFonts w:ascii="Times New Roman" w:eastAsia="標楷體" w:hAnsi="Times New Roman" w:cs="Times New Roman"/>
                <w:szCs w:val="24"/>
              </w:rPr>
              <w:t>(A)</w:t>
            </w:r>
            <w:r w:rsidRPr="008812CD">
              <w:rPr>
                <w:rFonts w:ascii="Times New Roman" w:eastAsia="標楷體" w:hAnsi="Times New Roman" w:cs="Times New Roman" w:hint="eastAsia"/>
                <w:szCs w:val="24"/>
              </w:rPr>
              <w:t>：</w:t>
            </w:r>
          </w:p>
        </w:tc>
        <w:tc>
          <w:tcPr>
            <w:tcW w:w="1729" w:type="pct"/>
            <w:gridSpan w:val="4"/>
            <w:shd w:val="clear" w:color="000000" w:fill="FFFFFF"/>
            <w:vAlign w:val="center"/>
            <w:hideMark/>
          </w:tcPr>
          <w:p w14:paraId="69E3D58C" w14:textId="77777777" w:rsidR="00736CBB" w:rsidRPr="008812CD" w:rsidRDefault="00736CBB" w:rsidP="004E3CC1">
            <w:pPr>
              <w:widowControl/>
              <w:jc w:val="both"/>
              <w:rPr>
                <w:rFonts w:ascii="Times New Roman" w:eastAsia="標楷體" w:hAnsi="Times New Roman" w:cs="Times New Roman"/>
                <w:szCs w:val="24"/>
              </w:rPr>
            </w:pPr>
            <w:proofErr w:type="gramStart"/>
            <w:r w:rsidRPr="008812CD">
              <w:rPr>
                <w:rFonts w:ascii="Times New Roman" w:eastAsia="標楷體" w:hAnsi="Times New Roman" w:cs="Times New Roman" w:hint="eastAsia"/>
                <w:szCs w:val="24"/>
              </w:rPr>
              <w:t>動支率</w:t>
            </w:r>
            <w:proofErr w:type="gramEnd"/>
            <w:r w:rsidRPr="008812CD">
              <w:rPr>
                <w:rFonts w:ascii="Times New Roman" w:eastAsia="標楷體" w:hAnsi="Times New Roman" w:cs="Times New Roman"/>
                <w:szCs w:val="24"/>
              </w:rPr>
              <w:t>(C)=(B)/(A)=</w:t>
            </w:r>
          </w:p>
        </w:tc>
      </w:tr>
    </w:tbl>
    <w:p w14:paraId="4237813B" w14:textId="77777777" w:rsidR="00736CBB" w:rsidRPr="00234DC0" w:rsidRDefault="00736CBB" w:rsidP="00D45ADB">
      <w:pPr>
        <w:widowControl/>
        <w:spacing w:beforeLines="50" w:before="120" w:afterLines="50" w:after="120" w:line="480" w:lineRule="exact"/>
        <w:ind w:leftChars="-59" w:left="-2" w:rightChars="-52" w:right="-125" w:hangingChars="50" w:hanging="140"/>
        <w:contextualSpacing/>
        <w:rPr>
          <w:rFonts w:ascii="Times New Roman" w:eastAsia="標楷體" w:hAnsi="Times New Roman" w:cs="Times New Roman"/>
          <w:color w:val="000000" w:themeColor="text1"/>
          <w:sz w:val="28"/>
          <w:szCs w:val="24"/>
        </w:rPr>
      </w:pPr>
      <w:r w:rsidRPr="00234DC0">
        <w:rPr>
          <w:rFonts w:ascii="Times New Roman" w:eastAsia="標楷體" w:hAnsi="Times New Roman" w:cs="Times New Roman" w:hint="eastAsia"/>
          <w:color w:val="000000" w:themeColor="text1"/>
          <w:sz w:val="28"/>
          <w:szCs w:val="24"/>
        </w:rPr>
        <w:t>製表</w:t>
      </w:r>
      <w:r w:rsidRPr="008812CD">
        <w:rPr>
          <w:rFonts w:ascii="Times New Roman" w:eastAsia="標楷體" w:hAnsi="Times New Roman" w:cs="Times New Roman"/>
          <w:color w:val="808080" w:themeColor="background1" w:themeShade="80"/>
          <w:sz w:val="22"/>
          <w:szCs w:val="24"/>
        </w:rPr>
        <w:t>(</w:t>
      </w:r>
      <w:r w:rsidRPr="008812CD">
        <w:rPr>
          <w:rFonts w:ascii="Times New Roman" w:eastAsia="標楷體" w:hAnsi="Times New Roman" w:cs="Times New Roman" w:hint="eastAsia"/>
          <w:color w:val="808080" w:themeColor="background1" w:themeShade="80"/>
          <w:sz w:val="22"/>
          <w:szCs w:val="24"/>
        </w:rPr>
        <w:t>簽名或蓋章</w:t>
      </w:r>
      <w:r w:rsidRPr="008812CD">
        <w:rPr>
          <w:rFonts w:ascii="Times New Roman" w:eastAsia="標楷體" w:hAnsi="Times New Roman" w:cs="Times New Roman"/>
          <w:color w:val="808080" w:themeColor="background1" w:themeShade="80"/>
          <w:sz w:val="22"/>
          <w:szCs w:val="24"/>
        </w:rPr>
        <w:t xml:space="preserve">) </w:t>
      </w:r>
      <w:r w:rsidRPr="00234DC0">
        <w:rPr>
          <w:rFonts w:ascii="Times New Roman" w:eastAsia="標楷體" w:hAnsi="Times New Roman" w:cs="Times New Roman"/>
          <w:color w:val="000000" w:themeColor="text1"/>
          <w:sz w:val="28"/>
          <w:szCs w:val="24"/>
        </w:rPr>
        <w:t xml:space="preserve">        </w:t>
      </w:r>
      <w:r w:rsidR="00D45ADB">
        <w:rPr>
          <w:rFonts w:ascii="Times New Roman" w:eastAsia="標楷體" w:hAnsi="Times New Roman" w:cs="Times New Roman" w:hint="eastAsia"/>
          <w:color w:val="000000" w:themeColor="text1"/>
          <w:sz w:val="28"/>
          <w:szCs w:val="24"/>
        </w:rPr>
        <w:t xml:space="preserve"> </w:t>
      </w:r>
      <w:r w:rsidRPr="00234DC0">
        <w:rPr>
          <w:rFonts w:ascii="Times New Roman" w:eastAsia="標楷體" w:hAnsi="Times New Roman" w:cs="Times New Roman"/>
          <w:color w:val="000000" w:themeColor="text1"/>
          <w:sz w:val="28"/>
          <w:szCs w:val="24"/>
        </w:rPr>
        <w:t xml:space="preserve">  </w:t>
      </w:r>
      <w:r w:rsidRPr="00234DC0">
        <w:rPr>
          <w:rFonts w:ascii="Times New Roman" w:eastAsia="標楷體" w:hAnsi="Times New Roman" w:cs="Times New Roman" w:hint="eastAsia"/>
          <w:color w:val="000000" w:themeColor="text1"/>
          <w:sz w:val="28"/>
          <w:szCs w:val="24"/>
        </w:rPr>
        <w:t>主辦會計</w:t>
      </w:r>
      <w:r w:rsidRPr="00234DC0">
        <w:rPr>
          <w:rFonts w:ascii="Times New Roman" w:eastAsia="標楷體" w:hAnsi="Times New Roman" w:cs="Times New Roman"/>
          <w:color w:val="808080" w:themeColor="background1" w:themeShade="80"/>
          <w:sz w:val="22"/>
          <w:szCs w:val="24"/>
        </w:rPr>
        <w:t>(</w:t>
      </w:r>
      <w:r w:rsidRPr="00234DC0">
        <w:rPr>
          <w:rFonts w:ascii="Times New Roman" w:eastAsia="標楷體" w:hAnsi="Times New Roman" w:cs="Times New Roman" w:hint="eastAsia"/>
          <w:color w:val="808080" w:themeColor="background1" w:themeShade="80"/>
          <w:sz w:val="22"/>
          <w:szCs w:val="24"/>
        </w:rPr>
        <w:t>簽名或蓋章</w:t>
      </w:r>
      <w:r w:rsidRPr="00234DC0">
        <w:rPr>
          <w:rFonts w:ascii="Times New Roman" w:eastAsia="標楷體" w:hAnsi="Times New Roman" w:cs="Times New Roman"/>
          <w:color w:val="808080" w:themeColor="background1" w:themeShade="80"/>
          <w:sz w:val="22"/>
          <w:szCs w:val="24"/>
        </w:rPr>
        <w:t xml:space="preserve">) </w:t>
      </w:r>
      <w:r w:rsidRPr="00234DC0">
        <w:rPr>
          <w:rFonts w:ascii="Times New Roman" w:eastAsia="標楷體" w:hAnsi="Times New Roman" w:cs="Times New Roman"/>
          <w:color w:val="000000" w:themeColor="text1"/>
          <w:sz w:val="28"/>
          <w:szCs w:val="24"/>
        </w:rPr>
        <w:t xml:space="preserve">     </w:t>
      </w:r>
      <w:r w:rsidR="00D45ADB">
        <w:rPr>
          <w:rFonts w:ascii="Times New Roman" w:eastAsia="標楷體" w:hAnsi="Times New Roman" w:cs="Times New Roman" w:hint="eastAsia"/>
          <w:color w:val="000000" w:themeColor="text1"/>
          <w:sz w:val="28"/>
          <w:szCs w:val="24"/>
        </w:rPr>
        <w:t xml:space="preserve"> </w:t>
      </w:r>
      <w:r w:rsidRPr="00234DC0">
        <w:rPr>
          <w:rFonts w:ascii="Times New Roman" w:eastAsia="標楷體" w:hAnsi="Times New Roman" w:cs="Times New Roman"/>
          <w:color w:val="000000" w:themeColor="text1"/>
          <w:sz w:val="28"/>
          <w:szCs w:val="24"/>
        </w:rPr>
        <w:t xml:space="preserve">    </w:t>
      </w:r>
      <w:r w:rsidRPr="00234DC0">
        <w:rPr>
          <w:rFonts w:ascii="Times New Roman" w:eastAsia="標楷體" w:hAnsi="Times New Roman" w:cs="Times New Roman" w:hint="eastAsia"/>
          <w:color w:val="000000" w:themeColor="text1"/>
          <w:sz w:val="28"/>
          <w:szCs w:val="24"/>
        </w:rPr>
        <w:t>輔導案主持人</w:t>
      </w:r>
      <w:r w:rsidRPr="00234DC0">
        <w:rPr>
          <w:rFonts w:ascii="Times New Roman" w:eastAsia="標楷體" w:hAnsi="Times New Roman" w:cs="Times New Roman"/>
          <w:color w:val="808080" w:themeColor="background1" w:themeShade="80"/>
          <w:sz w:val="22"/>
          <w:szCs w:val="24"/>
        </w:rPr>
        <w:t>(</w:t>
      </w:r>
      <w:r w:rsidRPr="00234DC0">
        <w:rPr>
          <w:rFonts w:ascii="Times New Roman" w:eastAsia="標楷體" w:hAnsi="Times New Roman" w:cs="Times New Roman" w:hint="eastAsia"/>
          <w:color w:val="808080" w:themeColor="background1" w:themeShade="80"/>
          <w:sz w:val="22"/>
          <w:szCs w:val="24"/>
        </w:rPr>
        <w:t>簽名或蓋章</w:t>
      </w:r>
      <w:r w:rsidRPr="00234DC0">
        <w:rPr>
          <w:rFonts w:ascii="Times New Roman" w:eastAsia="標楷體" w:hAnsi="Times New Roman" w:cs="Times New Roman"/>
          <w:color w:val="808080" w:themeColor="background1" w:themeShade="80"/>
          <w:sz w:val="22"/>
          <w:szCs w:val="24"/>
        </w:rPr>
        <w:t>)</w:t>
      </w:r>
    </w:p>
    <w:p w14:paraId="66658295" w14:textId="77777777" w:rsidR="00736CBB" w:rsidRPr="00736CBB" w:rsidRDefault="00736CBB" w:rsidP="008812CD">
      <w:pPr>
        <w:rPr>
          <w:rFonts w:ascii="Times New Roman" w:eastAsia="標楷體" w:hAnsi="Times New Roman" w:cs="Times New Roman"/>
          <w:sz w:val="28"/>
          <w:szCs w:val="24"/>
        </w:rPr>
      </w:pPr>
    </w:p>
    <w:p w14:paraId="5F4F7946" w14:textId="77777777" w:rsidR="00736CBB" w:rsidRDefault="00736CBB" w:rsidP="008812CD">
      <w:pPr>
        <w:rPr>
          <w:rFonts w:ascii="Times New Roman" w:eastAsia="標楷體" w:hAnsi="Times New Roman" w:cs="Times New Roman"/>
          <w:sz w:val="28"/>
          <w:szCs w:val="24"/>
        </w:rPr>
      </w:pPr>
    </w:p>
    <w:p w14:paraId="06EC68E5" w14:textId="77777777" w:rsidR="00736CBB" w:rsidRPr="00D45ADB" w:rsidRDefault="00736CBB" w:rsidP="008812CD">
      <w:pPr>
        <w:rPr>
          <w:rFonts w:ascii="Times New Roman" w:eastAsia="標楷體" w:hAnsi="Times New Roman" w:cs="Times New Roman"/>
          <w:sz w:val="28"/>
          <w:szCs w:val="24"/>
        </w:rPr>
      </w:pPr>
    </w:p>
    <w:p w14:paraId="3680D356" w14:textId="77777777" w:rsidR="00736CBB" w:rsidRDefault="00736CBB" w:rsidP="008812CD">
      <w:pPr>
        <w:rPr>
          <w:rFonts w:ascii="Times New Roman" w:eastAsia="標楷體" w:hAnsi="Times New Roman" w:cs="Times New Roman"/>
          <w:sz w:val="28"/>
          <w:szCs w:val="24"/>
        </w:rPr>
      </w:pPr>
    </w:p>
    <w:p w14:paraId="07386249" w14:textId="77777777" w:rsidR="00736CBB" w:rsidRDefault="00736CBB" w:rsidP="008812CD">
      <w:pPr>
        <w:rPr>
          <w:rFonts w:ascii="Times New Roman" w:eastAsia="標楷體" w:hAnsi="Times New Roman" w:cs="Times New Roman"/>
          <w:sz w:val="28"/>
          <w:szCs w:val="24"/>
        </w:rPr>
      </w:pPr>
    </w:p>
    <w:p w14:paraId="191F4E68" w14:textId="77777777" w:rsidR="00736CBB" w:rsidRDefault="00736CBB" w:rsidP="008812CD">
      <w:pPr>
        <w:rPr>
          <w:rFonts w:ascii="Times New Roman" w:eastAsia="標楷體" w:hAnsi="Times New Roman" w:cs="Times New Roman"/>
          <w:sz w:val="28"/>
          <w:szCs w:val="24"/>
        </w:rPr>
      </w:pPr>
    </w:p>
    <w:p w14:paraId="610FB4FC" w14:textId="77777777" w:rsidR="00736CBB" w:rsidRDefault="00736CBB" w:rsidP="008812CD">
      <w:pPr>
        <w:rPr>
          <w:rFonts w:ascii="Times New Roman" w:eastAsia="標楷體" w:hAnsi="Times New Roman" w:cs="Times New Roman"/>
          <w:sz w:val="28"/>
          <w:szCs w:val="24"/>
        </w:rPr>
      </w:pPr>
    </w:p>
    <w:p w14:paraId="329F1325" w14:textId="77777777" w:rsidR="00736CBB" w:rsidRDefault="00736CBB" w:rsidP="008812CD">
      <w:pPr>
        <w:rPr>
          <w:rFonts w:ascii="Times New Roman" w:eastAsia="標楷體" w:hAnsi="Times New Roman" w:cs="Times New Roman"/>
          <w:sz w:val="28"/>
          <w:szCs w:val="24"/>
        </w:rPr>
      </w:pPr>
    </w:p>
    <w:p w14:paraId="0E8D8110" w14:textId="17594315" w:rsidR="00652A08" w:rsidRPr="004679D0" w:rsidRDefault="00652A08" w:rsidP="00520500">
      <w:pPr>
        <w:pStyle w:val="1"/>
        <w:spacing w:after="0"/>
        <w:rPr>
          <w:rFonts w:ascii="Times New Roman" w:hAnsi="Times New Roman" w:cs="Times New Roman"/>
          <w:color w:val="auto"/>
        </w:rPr>
      </w:pPr>
      <w:bookmarkStart w:id="302" w:name="_Toc46126464"/>
      <w:r w:rsidRPr="004679D0">
        <w:rPr>
          <w:rFonts w:ascii="Times New Roman" w:hAnsi="Times New Roman" w:cs="Times New Roman" w:hint="eastAsia"/>
          <w:color w:val="auto"/>
        </w:rPr>
        <w:lastRenderedPageBreak/>
        <w:t>附件</w:t>
      </w:r>
      <w:r w:rsidR="00434D29">
        <w:rPr>
          <w:rFonts w:ascii="Times New Roman" w:hAnsi="Times New Roman" w:cs="Times New Roman" w:hint="eastAsia"/>
          <w:color w:val="auto"/>
        </w:rPr>
        <w:t>5</w:t>
      </w:r>
      <w:r w:rsidR="000329D7" w:rsidRPr="004679D0">
        <w:rPr>
          <w:rFonts w:ascii="Times New Roman" w:hAnsi="Times New Roman" w:cs="Times New Roman"/>
          <w:color w:val="auto"/>
        </w:rPr>
        <w:t xml:space="preserve"> </w:t>
      </w:r>
      <w:r w:rsidR="000B2E87" w:rsidRPr="004679D0">
        <w:rPr>
          <w:rFonts w:ascii="Times New Roman" w:hAnsi="Times New Roman" w:cs="Times New Roman" w:hint="eastAsia"/>
          <w:color w:val="auto"/>
        </w:rPr>
        <w:t>申請單位</w:t>
      </w:r>
      <w:r w:rsidRPr="004679D0">
        <w:rPr>
          <w:rFonts w:ascii="Times New Roman" w:hAnsi="Times New Roman" w:cs="Times New Roman" w:hint="eastAsia"/>
          <w:color w:val="auto"/>
        </w:rPr>
        <w:t>收據</w:t>
      </w:r>
      <w:bookmarkEnd w:id="302"/>
    </w:p>
    <w:p w14:paraId="48F6FDF7" w14:textId="77777777" w:rsidR="00652A08" w:rsidRPr="004679D0" w:rsidRDefault="00652A08" w:rsidP="00652A08">
      <w:pPr>
        <w:spacing w:after="180" w:line="500" w:lineRule="exact"/>
        <w:jc w:val="center"/>
        <w:rPr>
          <w:rFonts w:eastAsia="標楷體"/>
          <w:b/>
          <w:bCs/>
          <w:sz w:val="40"/>
        </w:rPr>
      </w:pPr>
      <w:r w:rsidRPr="004679D0">
        <w:rPr>
          <w:rFonts w:eastAsia="標楷體"/>
          <w:b/>
          <w:bCs/>
          <w:sz w:val="40"/>
        </w:rPr>
        <w:t>收</w:t>
      </w:r>
      <w:r w:rsidRPr="004679D0">
        <w:rPr>
          <w:rFonts w:eastAsia="標楷體"/>
          <w:b/>
          <w:bCs/>
          <w:sz w:val="40"/>
        </w:rPr>
        <w:t xml:space="preserve">           </w:t>
      </w:r>
      <w:r w:rsidRPr="004679D0">
        <w:rPr>
          <w:rFonts w:eastAsia="標楷體"/>
          <w:b/>
          <w:bCs/>
          <w:sz w:val="40"/>
        </w:rPr>
        <w:t>據</w:t>
      </w:r>
    </w:p>
    <w:p w14:paraId="473412B0" w14:textId="3CDDC8B7" w:rsidR="00652A08" w:rsidRPr="004679D0" w:rsidRDefault="00652A08" w:rsidP="000329D7">
      <w:pPr>
        <w:spacing w:after="480" w:line="720" w:lineRule="exact"/>
        <w:ind w:firstLineChars="221" w:firstLine="707"/>
        <w:jc w:val="both"/>
        <w:rPr>
          <w:rFonts w:ascii="Times New Roman" w:eastAsia="標楷體" w:hAnsi="Times New Roman" w:cs="Times New Roman"/>
          <w:sz w:val="32"/>
        </w:rPr>
      </w:pPr>
      <w:r w:rsidRPr="004679D0">
        <w:rPr>
          <w:rFonts w:ascii="Times New Roman" w:eastAsia="標楷體" w:hAnsi="Times New Roman" w:cs="Times New Roman" w:hint="eastAsia"/>
          <w:sz w:val="32"/>
        </w:rPr>
        <w:t>茲收到財團法人商業發展研究院執行經濟部商業司</w:t>
      </w:r>
      <w:proofErr w:type="gramStart"/>
      <w:r w:rsidRPr="004679D0">
        <w:rPr>
          <w:rFonts w:ascii="Times New Roman" w:eastAsia="標楷體" w:hAnsi="Times New Roman" w:cs="Times New Roman"/>
          <w:sz w:val="32"/>
        </w:rPr>
        <w:t>109</w:t>
      </w:r>
      <w:proofErr w:type="gramEnd"/>
      <w:r w:rsidRPr="004679D0">
        <w:rPr>
          <w:rFonts w:ascii="Times New Roman" w:eastAsia="標楷體" w:hAnsi="Times New Roman" w:cs="Times New Roman" w:hint="eastAsia"/>
          <w:sz w:val="32"/>
        </w:rPr>
        <w:t>年度「商業部門溫室氣體減量示範輔導」</w:t>
      </w:r>
      <w:r w:rsidR="000B2E87" w:rsidRPr="004679D0">
        <w:rPr>
          <w:rFonts w:ascii="Times New Roman" w:eastAsia="標楷體" w:hAnsi="Times New Roman" w:cs="Times New Roman" w:hint="eastAsia"/>
          <w:sz w:val="32"/>
        </w:rPr>
        <w:t>之</w:t>
      </w:r>
      <w:proofErr w:type="gramStart"/>
      <w:r w:rsidRPr="004679D0">
        <w:rPr>
          <w:rFonts w:ascii="Times New Roman" w:eastAsia="標楷體" w:hAnsi="Times New Roman" w:cs="Times New Roman" w:hint="eastAsia"/>
          <w:sz w:val="32"/>
        </w:rPr>
        <w:t>輔導款第</w:t>
      </w:r>
      <w:proofErr w:type="gramEnd"/>
      <w:r w:rsidRPr="004679D0">
        <w:rPr>
          <w:rFonts w:ascii="Times New Roman" w:eastAsia="標楷體" w:hAnsi="Times New Roman" w:cs="Times New Roman"/>
          <w:sz w:val="32"/>
        </w:rPr>
        <w:softHyphen/>
        <w:t>___</w:t>
      </w:r>
      <w:r w:rsidRPr="004679D0">
        <w:rPr>
          <w:rFonts w:ascii="Times New Roman" w:eastAsia="標楷體" w:hAnsi="Times New Roman" w:cs="Times New Roman" w:hint="eastAsia"/>
          <w:sz w:val="32"/>
        </w:rPr>
        <w:t>期款，</w:t>
      </w:r>
      <w:r w:rsidR="000B2E87" w:rsidRPr="004679D0">
        <w:rPr>
          <w:rFonts w:ascii="Times New Roman" w:eastAsia="標楷體" w:hAnsi="Times New Roman" w:cs="Times New Roman" w:hint="eastAsia"/>
          <w:sz w:val="32"/>
        </w:rPr>
        <w:t>總</w:t>
      </w:r>
      <w:r w:rsidRPr="004679D0">
        <w:rPr>
          <w:rFonts w:ascii="Times New Roman" w:eastAsia="標楷體" w:hAnsi="Times New Roman" w:cs="Times New Roman" w:hint="eastAsia"/>
          <w:sz w:val="32"/>
        </w:rPr>
        <w:t>計新臺幣</w:t>
      </w:r>
      <w:r w:rsidRPr="004679D0">
        <w:rPr>
          <w:rFonts w:ascii="Times New Roman" w:eastAsia="標楷體" w:hAnsi="Times New Roman" w:cs="Times New Roman"/>
          <w:sz w:val="32"/>
          <w:u w:val="single"/>
        </w:rPr>
        <w:t xml:space="preserve">   </w:t>
      </w:r>
      <w:r w:rsidRPr="004679D0">
        <w:rPr>
          <w:rFonts w:ascii="Times New Roman" w:eastAsia="標楷體" w:hAnsi="Times New Roman" w:cs="Times New Roman" w:hint="eastAsia"/>
          <w:sz w:val="32"/>
        </w:rPr>
        <w:t>仟</w:t>
      </w:r>
      <w:r w:rsidR="000B2E87" w:rsidRPr="004679D0">
        <w:rPr>
          <w:rFonts w:ascii="Times New Roman" w:eastAsia="標楷體" w:hAnsi="Times New Roman" w:cs="Times New Roman" w:hint="eastAsia"/>
          <w:sz w:val="32"/>
        </w:rPr>
        <w:t>___</w:t>
      </w:r>
      <w:r w:rsidRPr="004679D0">
        <w:rPr>
          <w:rFonts w:ascii="Times New Roman" w:eastAsia="標楷體" w:hAnsi="Times New Roman" w:cs="Times New Roman"/>
          <w:sz w:val="32"/>
          <w:u w:val="single"/>
        </w:rPr>
        <w:t xml:space="preserve">   </w:t>
      </w:r>
      <w:r w:rsidRPr="004679D0">
        <w:rPr>
          <w:rFonts w:ascii="Times New Roman" w:eastAsia="標楷體" w:hAnsi="Times New Roman" w:cs="Times New Roman" w:hint="eastAsia"/>
          <w:sz w:val="32"/>
        </w:rPr>
        <w:t>佰</w:t>
      </w:r>
      <w:r w:rsidRPr="004679D0">
        <w:rPr>
          <w:rFonts w:ascii="Times New Roman" w:eastAsia="標楷體" w:hAnsi="Times New Roman" w:cs="Times New Roman"/>
          <w:sz w:val="32"/>
          <w:u w:val="single"/>
        </w:rPr>
        <w:t xml:space="preserve">   </w:t>
      </w:r>
      <w:r w:rsidRPr="004679D0">
        <w:rPr>
          <w:rFonts w:ascii="Times New Roman" w:eastAsia="標楷體" w:hAnsi="Times New Roman" w:cs="Times New Roman" w:hint="eastAsia"/>
          <w:sz w:val="32"/>
        </w:rPr>
        <w:t>拾</w:t>
      </w:r>
      <w:r w:rsidRPr="004679D0">
        <w:rPr>
          <w:rFonts w:ascii="Times New Roman" w:eastAsia="標楷體" w:hAnsi="Times New Roman" w:cs="Times New Roman"/>
          <w:sz w:val="32"/>
          <w:u w:val="single"/>
        </w:rPr>
        <w:t xml:space="preserve">   </w:t>
      </w:r>
      <w:r w:rsidRPr="004679D0">
        <w:rPr>
          <w:rFonts w:ascii="Times New Roman" w:eastAsia="標楷體" w:hAnsi="Times New Roman" w:cs="Times New Roman" w:hint="eastAsia"/>
          <w:sz w:val="32"/>
        </w:rPr>
        <w:t>萬</w:t>
      </w:r>
      <w:r w:rsidRPr="004679D0">
        <w:rPr>
          <w:rFonts w:ascii="Times New Roman" w:eastAsia="標楷體" w:hAnsi="Times New Roman" w:cs="Times New Roman"/>
          <w:sz w:val="32"/>
          <w:u w:val="single"/>
        </w:rPr>
        <w:t xml:space="preserve">   </w:t>
      </w:r>
      <w:r w:rsidR="000B2E87" w:rsidRPr="004679D0">
        <w:rPr>
          <w:rFonts w:ascii="Times New Roman" w:eastAsia="標楷體" w:hAnsi="Times New Roman" w:cs="Times New Roman" w:hint="eastAsia"/>
          <w:sz w:val="32"/>
        </w:rPr>
        <w:t>仟</w:t>
      </w:r>
      <w:r w:rsidRPr="004679D0">
        <w:rPr>
          <w:rFonts w:ascii="Times New Roman" w:eastAsia="標楷體" w:hAnsi="Times New Roman" w:cs="Times New Roman"/>
          <w:sz w:val="32"/>
          <w:u w:val="single"/>
        </w:rPr>
        <w:t xml:space="preserve">   </w:t>
      </w:r>
      <w:r w:rsidRPr="004679D0">
        <w:rPr>
          <w:rFonts w:ascii="Times New Roman" w:eastAsia="標楷體" w:hAnsi="Times New Roman" w:cs="Times New Roman" w:hint="eastAsia"/>
          <w:sz w:val="32"/>
        </w:rPr>
        <w:t>佰</w:t>
      </w:r>
      <w:r w:rsidRPr="004679D0">
        <w:rPr>
          <w:rFonts w:ascii="Times New Roman" w:eastAsia="標楷體" w:hAnsi="Times New Roman" w:cs="Times New Roman"/>
          <w:sz w:val="32"/>
          <w:u w:val="single"/>
        </w:rPr>
        <w:t xml:space="preserve">   </w:t>
      </w:r>
      <w:r w:rsidRPr="004679D0">
        <w:rPr>
          <w:rFonts w:ascii="Times New Roman" w:eastAsia="標楷體" w:hAnsi="Times New Roman" w:cs="Times New Roman" w:hint="eastAsia"/>
          <w:sz w:val="32"/>
        </w:rPr>
        <w:t>拾</w:t>
      </w:r>
      <w:r w:rsidRPr="004679D0">
        <w:rPr>
          <w:rFonts w:ascii="Times New Roman" w:eastAsia="標楷體" w:hAnsi="Times New Roman" w:cs="Times New Roman"/>
          <w:sz w:val="32"/>
          <w:u w:val="single"/>
        </w:rPr>
        <w:t xml:space="preserve">   </w:t>
      </w:r>
      <w:r w:rsidRPr="004679D0">
        <w:rPr>
          <w:rFonts w:ascii="Times New Roman" w:eastAsia="標楷體" w:hAnsi="Times New Roman" w:cs="Times New Roman" w:hint="eastAsia"/>
          <w:sz w:val="32"/>
        </w:rPr>
        <w:t>元整。</w:t>
      </w:r>
    </w:p>
    <w:p w14:paraId="33BDC0B5" w14:textId="2369DA9E" w:rsidR="00652A08" w:rsidRPr="004679D0" w:rsidRDefault="00652A08" w:rsidP="000329D7">
      <w:pPr>
        <w:spacing w:beforeLines="50" w:before="120" w:line="640" w:lineRule="exact"/>
        <w:rPr>
          <w:rFonts w:eastAsia="標楷體"/>
          <w:sz w:val="32"/>
        </w:rPr>
      </w:pPr>
      <w:r w:rsidRPr="004679D0">
        <w:rPr>
          <w:rFonts w:eastAsia="標楷體"/>
          <w:sz w:val="32"/>
        </w:rPr>
        <w:t>此</w:t>
      </w:r>
      <w:r w:rsidRPr="004679D0">
        <w:rPr>
          <w:rFonts w:eastAsia="標楷體"/>
          <w:sz w:val="32"/>
        </w:rPr>
        <w:t xml:space="preserve">  </w:t>
      </w:r>
      <w:r w:rsidRPr="004679D0">
        <w:rPr>
          <w:rFonts w:eastAsia="標楷體"/>
          <w:sz w:val="32"/>
        </w:rPr>
        <w:t>致</w:t>
      </w:r>
    </w:p>
    <w:p w14:paraId="1196A045" w14:textId="77777777" w:rsidR="00652A08" w:rsidRPr="004679D0" w:rsidRDefault="00652A08" w:rsidP="000329D7">
      <w:pPr>
        <w:spacing w:line="640" w:lineRule="exact"/>
        <w:rPr>
          <w:rFonts w:eastAsia="標楷體"/>
          <w:sz w:val="32"/>
        </w:rPr>
      </w:pPr>
      <w:r w:rsidRPr="004679D0">
        <w:rPr>
          <w:rFonts w:eastAsia="標楷體"/>
          <w:sz w:val="32"/>
        </w:rPr>
        <w:t>財團法人商業發展研究院</w:t>
      </w:r>
    </w:p>
    <w:p w14:paraId="5A8F399A" w14:textId="77777777" w:rsidR="00652A08" w:rsidRPr="004679D0" w:rsidRDefault="00652A08" w:rsidP="00652A08"/>
    <w:p w14:paraId="43A1AE2C" w14:textId="77777777" w:rsidR="00652A08" w:rsidRPr="004679D0" w:rsidRDefault="00652A08" w:rsidP="00652A08"/>
    <w:tbl>
      <w:tblPr>
        <w:tblW w:w="0" w:type="auto"/>
        <w:tblLook w:val="01E0" w:firstRow="1" w:lastRow="1" w:firstColumn="1" w:lastColumn="1" w:noHBand="0" w:noVBand="0"/>
      </w:tblPr>
      <w:tblGrid>
        <w:gridCol w:w="2362"/>
        <w:gridCol w:w="7561"/>
      </w:tblGrid>
      <w:tr w:rsidR="00A81441" w:rsidRPr="004679D0" w14:paraId="7C7D1058" w14:textId="77777777" w:rsidTr="000329D7">
        <w:trPr>
          <w:trHeight w:val="490"/>
        </w:trPr>
        <w:tc>
          <w:tcPr>
            <w:tcW w:w="2362" w:type="dxa"/>
          </w:tcPr>
          <w:p w14:paraId="2CA3B709" w14:textId="77777777" w:rsidR="00652A08" w:rsidRPr="004679D0" w:rsidRDefault="00652A08" w:rsidP="005B5E6D">
            <w:pPr>
              <w:spacing w:line="440" w:lineRule="exact"/>
              <w:ind w:leftChars="-45" w:left="-108" w:rightChars="-30" w:right="-72"/>
              <w:jc w:val="distribute"/>
              <w:rPr>
                <w:rFonts w:eastAsia="標楷體"/>
                <w:sz w:val="28"/>
              </w:rPr>
            </w:pPr>
            <w:r w:rsidRPr="004679D0">
              <w:rPr>
                <w:rFonts w:eastAsia="標楷體"/>
                <w:sz w:val="28"/>
              </w:rPr>
              <w:t>公司</w:t>
            </w:r>
            <w:r w:rsidRPr="004679D0">
              <w:rPr>
                <w:rFonts w:eastAsia="標楷體"/>
                <w:sz w:val="28"/>
              </w:rPr>
              <w:t>/</w:t>
            </w:r>
            <w:r w:rsidRPr="004679D0">
              <w:rPr>
                <w:rFonts w:eastAsia="標楷體" w:hint="eastAsia"/>
                <w:sz w:val="28"/>
              </w:rPr>
              <w:t>公協會</w:t>
            </w:r>
            <w:r w:rsidRPr="004679D0">
              <w:rPr>
                <w:rFonts w:eastAsia="標楷體"/>
                <w:sz w:val="28"/>
              </w:rPr>
              <w:t>名稱</w:t>
            </w:r>
          </w:p>
        </w:tc>
        <w:tc>
          <w:tcPr>
            <w:tcW w:w="7561" w:type="dxa"/>
          </w:tcPr>
          <w:p w14:paraId="1FB1A113" w14:textId="2B9E8DE0" w:rsidR="00652A08" w:rsidRPr="004679D0" w:rsidRDefault="00652A08" w:rsidP="005B5E6D">
            <w:pPr>
              <w:spacing w:line="440" w:lineRule="exact"/>
              <w:ind w:leftChars="-74" w:left="-178"/>
              <w:rPr>
                <w:rFonts w:eastAsia="標楷體"/>
                <w:sz w:val="28"/>
              </w:rPr>
            </w:pPr>
            <w:r w:rsidRPr="004679D0">
              <w:rPr>
                <w:rFonts w:eastAsia="標楷體"/>
                <w:sz w:val="28"/>
              </w:rPr>
              <w:t>：</w:t>
            </w:r>
            <w:r w:rsidRPr="004679D0">
              <w:rPr>
                <w:rFonts w:eastAsia="標楷體"/>
                <w:sz w:val="28"/>
              </w:rPr>
              <w:t xml:space="preserve">                          </w:t>
            </w:r>
          </w:p>
        </w:tc>
      </w:tr>
      <w:tr w:rsidR="00A81441" w:rsidRPr="004679D0" w14:paraId="6DA13538" w14:textId="77777777" w:rsidTr="000329D7">
        <w:trPr>
          <w:trHeight w:val="344"/>
        </w:trPr>
        <w:tc>
          <w:tcPr>
            <w:tcW w:w="2362" w:type="dxa"/>
          </w:tcPr>
          <w:p w14:paraId="64E8F3E2" w14:textId="77777777" w:rsidR="00652A08" w:rsidRPr="004679D0" w:rsidRDefault="00652A08" w:rsidP="005B5E6D">
            <w:pPr>
              <w:spacing w:line="440" w:lineRule="exact"/>
              <w:ind w:leftChars="-45" w:left="-108" w:rightChars="-30" w:right="-72"/>
              <w:jc w:val="distribute"/>
              <w:rPr>
                <w:rFonts w:eastAsia="標楷體"/>
                <w:sz w:val="28"/>
              </w:rPr>
            </w:pPr>
            <w:r w:rsidRPr="004679D0">
              <w:rPr>
                <w:rFonts w:eastAsia="標楷體"/>
                <w:sz w:val="28"/>
              </w:rPr>
              <w:t>負責人</w:t>
            </w:r>
          </w:p>
        </w:tc>
        <w:tc>
          <w:tcPr>
            <w:tcW w:w="7561" w:type="dxa"/>
          </w:tcPr>
          <w:p w14:paraId="57E0FEF0" w14:textId="575CEF85" w:rsidR="00652A08" w:rsidRPr="004679D0" w:rsidRDefault="00652A08" w:rsidP="005B5E6D">
            <w:pPr>
              <w:spacing w:line="440" w:lineRule="exact"/>
              <w:ind w:leftChars="-74" w:left="-178"/>
              <w:rPr>
                <w:rFonts w:eastAsia="標楷體"/>
                <w:sz w:val="28"/>
              </w:rPr>
            </w:pPr>
            <w:r w:rsidRPr="004679D0">
              <w:rPr>
                <w:rFonts w:eastAsia="標楷體"/>
                <w:sz w:val="28"/>
              </w:rPr>
              <w:t>：</w:t>
            </w:r>
            <w:r w:rsidRPr="004679D0">
              <w:rPr>
                <w:rFonts w:eastAsia="標楷體"/>
                <w:sz w:val="28"/>
              </w:rPr>
              <w:t xml:space="preserve">                           </w:t>
            </w:r>
          </w:p>
        </w:tc>
      </w:tr>
      <w:tr w:rsidR="00A81441" w:rsidRPr="004679D0" w14:paraId="543A4852" w14:textId="77777777" w:rsidTr="000329D7">
        <w:tc>
          <w:tcPr>
            <w:tcW w:w="2362" w:type="dxa"/>
          </w:tcPr>
          <w:p w14:paraId="5C83A518" w14:textId="77777777" w:rsidR="00652A08" w:rsidRPr="004679D0" w:rsidRDefault="00652A08" w:rsidP="005B5E6D">
            <w:pPr>
              <w:spacing w:line="440" w:lineRule="exact"/>
              <w:ind w:leftChars="-45" w:left="-108" w:rightChars="-30" w:right="-72"/>
              <w:jc w:val="distribute"/>
              <w:rPr>
                <w:rFonts w:eastAsia="標楷體"/>
                <w:sz w:val="28"/>
              </w:rPr>
            </w:pPr>
            <w:r w:rsidRPr="004679D0">
              <w:rPr>
                <w:rFonts w:eastAsia="標楷體"/>
                <w:sz w:val="28"/>
              </w:rPr>
              <w:t>主辦會計</w:t>
            </w:r>
          </w:p>
        </w:tc>
        <w:tc>
          <w:tcPr>
            <w:tcW w:w="7561" w:type="dxa"/>
          </w:tcPr>
          <w:p w14:paraId="41617E62" w14:textId="235DB190" w:rsidR="00652A08" w:rsidRPr="004679D0" w:rsidRDefault="00652A08" w:rsidP="005B5E6D">
            <w:pPr>
              <w:spacing w:line="440" w:lineRule="exact"/>
              <w:ind w:leftChars="-74" w:left="-178"/>
              <w:rPr>
                <w:rFonts w:eastAsia="標楷體"/>
                <w:sz w:val="28"/>
              </w:rPr>
            </w:pPr>
            <w:r w:rsidRPr="004679D0">
              <w:rPr>
                <w:rFonts w:eastAsia="標楷體"/>
                <w:sz w:val="28"/>
              </w:rPr>
              <w:t>：</w:t>
            </w:r>
            <w:r w:rsidRPr="004679D0">
              <w:rPr>
                <w:rFonts w:eastAsia="標楷體"/>
                <w:sz w:val="28"/>
              </w:rPr>
              <w:t xml:space="preserve">                             </w:t>
            </w:r>
            <w:r w:rsidR="000329D7" w:rsidRPr="004679D0">
              <w:rPr>
                <w:rFonts w:eastAsia="標楷體"/>
                <w:sz w:val="28"/>
              </w:rPr>
              <w:t xml:space="preserve"> </w:t>
            </w:r>
            <w:r w:rsidR="000329D7" w:rsidRPr="004679D0">
              <w:t xml:space="preserve">           </w:t>
            </w:r>
            <w:r w:rsidRPr="004679D0">
              <w:rPr>
                <w:rFonts w:eastAsia="標楷體"/>
                <w:sz w:val="28"/>
              </w:rPr>
              <w:t xml:space="preserve"> (</w:t>
            </w:r>
            <w:r w:rsidR="005401A6" w:rsidRPr="004679D0">
              <w:rPr>
                <w:rFonts w:eastAsia="標楷體" w:hint="eastAsia"/>
                <w:sz w:val="28"/>
              </w:rPr>
              <w:t>簽名或</w:t>
            </w:r>
            <w:r w:rsidRPr="004679D0">
              <w:rPr>
                <w:rFonts w:eastAsia="標楷體"/>
                <w:sz w:val="28"/>
              </w:rPr>
              <w:t>蓋章</w:t>
            </w:r>
            <w:r w:rsidRPr="004679D0">
              <w:rPr>
                <w:rFonts w:eastAsia="標楷體"/>
                <w:sz w:val="28"/>
              </w:rPr>
              <w:t>)</w:t>
            </w:r>
          </w:p>
        </w:tc>
      </w:tr>
      <w:tr w:rsidR="00A81441" w:rsidRPr="004679D0" w14:paraId="16324D8C" w14:textId="77777777" w:rsidTr="000329D7">
        <w:tc>
          <w:tcPr>
            <w:tcW w:w="2362" w:type="dxa"/>
          </w:tcPr>
          <w:p w14:paraId="5AF56002" w14:textId="77777777" w:rsidR="00652A08" w:rsidRPr="004679D0" w:rsidRDefault="00652A08" w:rsidP="005B5E6D">
            <w:pPr>
              <w:spacing w:line="440" w:lineRule="exact"/>
              <w:ind w:leftChars="-45" w:left="-108" w:rightChars="-30" w:right="-72"/>
              <w:jc w:val="distribute"/>
              <w:rPr>
                <w:rFonts w:eastAsia="標楷體"/>
                <w:sz w:val="28"/>
              </w:rPr>
            </w:pPr>
            <w:r w:rsidRPr="004679D0">
              <w:rPr>
                <w:rFonts w:eastAsia="標楷體"/>
                <w:sz w:val="28"/>
              </w:rPr>
              <w:t>統一編號</w:t>
            </w:r>
          </w:p>
        </w:tc>
        <w:tc>
          <w:tcPr>
            <w:tcW w:w="7561" w:type="dxa"/>
          </w:tcPr>
          <w:p w14:paraId="12710DFD" w14:textId="77777777" w:rsidR="00652A08" w:rsidRPr="004679D0" w:rsidRDefault="00652A08" w:rsidP="005B5E6D">
            <w:pPr>
              <w:spacing w:line="440" w:lineRule="exact"/>
              <w:ind w:leftChars="-74" w:left="-178"/>
              <w:rPr>
                <w:rFonts w:eastAsia="標楷體"/>
                <w:sz w:val="28"/>
              </w:rPr>
            </w:pPr>
            <w:r w:rsidRPr="004679D0">
              <w:rPr>
                <w:rFonts w:eastAsia="標楷體"/>
                <w:sz w:val="28"/>
              </w:rPr>
              <w:t>：</w:t>
            </w:r>
          </w:p>
        </w:tc>
      </w:tr>
      <w:tr w:rsidR="00A81441" w:rsidRPr="004679D0" w14:paraId="039B681A" w14:textId="77777777" w:rsidTr="000329D7">
        <w:tc>
          <w:tcPr>
            <w:tcW w:w="2362" w:type="dxa"/>
          </w:tcPr>
          <w:p w14:paraId="1CDF25E6" w14:textId="77777777" w:rsidR="00652A08" w:rsidRPr="004679D0" w:rsidRDefault="00652A08" w:rsidP="005B5E6D">
            <w:pPr>
              <w:spacing w:line="440" w:lineRule="exact"/>
              <w:ind w:leftChars="-45" w:left="-108" w:rightChars="-30" w:right="-72"/>
              <w:jc w:val="distribute"/>
              <w:rPr>
                <w:rFonts w:eastAsia="標楷體"/>
                <w:sz w:val="28"/>
              </w:rPr>
            </w:pPr>
            <w:r w:rsidRPr="004679D0">
              <w:rPr>
                <w:rFonts w:eastAsia="標楷體"/>
                <w:sz w:val="28"/>
              </w:rPr>
              <w:t>公司</w:t>
            </w:r>
            <w:r w:rsidRPr="004679D0">
              <w:rPr>
                <w:rFonts w:eastAsia="標楷體" w:hint="eastAsia"/>
                <w:sz w:val="28"/>
              </w:rPr>
              <w:t>/</w:t>
            </w:r>
            <w:r w:rsidRPr="004679D0">
              <w:rPr>
                <w:rFonts w:eastAsia="標楷體" w:hint="eastAsia"/>
                <w:sz w:val="28"/>
              </w:rPr>
              <w:t>公協會</w:t>
            </w:r>
            <w:r w:rsidRPr="004679D0">
              <w:rPr>
                <w:rFonts w:eastAsia="標楷體"/>
                <w:sz w:val="28"/>
              </w:rPr>
              <w:t>電話</w:t>
            </w:r>
          </w:p>
        </w:tc>
        <w:tc>
          <w:tcPr>
            <w:tcW w:w="7561" w:type="dxa"/>
          </w:tcPr>
          <w:p w14:paraId="37BDB37C" w14:textId="77777777" w:rsidR="00652A08" w:rsidRPr="004679D0" w:rsidRDefault="00652A08" w:rsidP="005B5E6D">
            <w:pPr>
              <w:spacing w:line="440" w:lineRule="exact"/>
              <w:ind w:leftChars="-74" w:left="-178"/>
              <w:rPr>
                <w:rFonts w:eastAsia="標楷體"/>
                <w:sz w:val="28"/>
              </w:rPr>
            </w:pPr>
            <w:r w:rsidRPr="004679D0">
              <w:rPr>
                <w:rFonts w:eastAsia="標楷體"/>
                <w:sz w:val="28"/>
              </w:rPr>
              <w:t>：</w:t>
            </w:r>
          </w:p>
        </w:tc>
      </w:tr>
      <w:tr w:rsidR="00A81441" w:rsidRPr="004679D0" w14:paraId="4B8F3BCD" w14:textId="77777777" w:rsidTr="000329D7">
        <w:tc>
          <w:tcPr>
            <w:tcW w:w="2362" w:type="dxa"/>
          </w:tcPr>
          <w:p w14:paraId="7BF56EEE" w14:textId="77777777" w:rsidR="00652A08" w:rsidRPr="004679D0" w:rsidRDefault="00652A08" w:rsidP="005B5E6D">
            <w:pPr>
              <w:spacing w:line="440" w:lineRule="exact"/>
              <w:ind w:leftChars="-45" w:left="-108" w:rightChars="-30" w:right="-72"/>
              <w:jc w:val="distribute"/>
              <w:rPr>
                <w:rFonts w:eastAsia="標楷體"/>
                <w:sz w:val="28"/>
              </w:rPr>
            </w:pPr>
            <w:r w:rsidRPr="004679D0">
              <w:rPr>
                <w:rFonts w:eastAsia="標楷體"/>
                <w:sz w:val="28"/>
              </w:rPr>
              <w:t>通訊地址</w:t>
            </w:r>
          </w:p>
        </w:tc>
        <w:tc>
          <w:tcPr>
            <w:tcW w:w="7561" w:type="dxa"/>
          </w:tcPr>
          <w:p w14:paraId="11AD973A" w14:textId="77777777" w:rsidR="00652A08" w:rsidRPr="004679D0" w:rsidRDefault="00652A08" w:rsidP="005B5E6D">
            <w:pPr>
              <w:spacing w:line="440" w:lineRule="exact"/>
              <w:ind w:leftChars="-74" w:left="-178"/>
              <w:rPr>
                <w:rFonts w:eastAsia="標楷體"/>
                <w:sz w:val="28"/>
              </w:rPr>
            </w:pPr>
            <w:r w:rsidRPr="004679D0">
              <w:rPr>
                <w:rFonts w:eastAsia="標楷體"/>
                <w:sz w:val="28"/>
              </w:rPr>
              <w:t>：</w:t>
            </w:r>
          </w:p>
        </w:tc>
      </w:tr>
      <w:tr w:rsidR="00652A08" w:rsidRPr="004679D0" w14:paraId="051B2F33" w14:textId="77777777" w:rsidTr="000329D7">
        <w:tc>
          <w:tcPr>
            <w:tcW w:w="2362" w:type="dxa"/>
          </w:tcPr>
          <w:p w14:paraId="50F5F5FF" w14:textId="77777777" w:rsidR="00652A08" w:rsidRPr="004679D0" w:rsidRDefault="00652A08" w:rsidP="005B5E6D">
            <w:pPr>
              <w:spacing w:line="440" w:lineRule="exact"/>
              <w:ind w:leftChars="-45" w:left="-108" w:rightChars="-30" w:right="-72"/>
              <w:jc w:val="distribute"/>
              <w:rPr>
                <w:rFonts w:eastAsia="標楷體"/>
                <w:sz w:val="28"/>
              </w:rPr>
            </w:pPr>
            <w:r w:rsidRPr="004679D0">
              <w:rPr>
                <w:rFonts w:eastAsia="標楷體"/>
                <w:sz w:val="28"/>
              </w:rPr>
              <w:t>登記地址</w:t>
            </w:r>
          </w:p>
        </w:tc>
        <w:tc>
          <w:tcPr>
            <w:tcW w:w="7561" w:type="dxa"/>
          </w:tcPr>
          <w:p w14:paraId="06EB1F44" w14:textId="77777777" w:rsidR="00652A08" w:rsidRPr="004679D0" w:rsidRDefault="00652A08" w:rsidP="005B5E6D">
            <w:pPr>
              <w:spacing w:line="440" w:lineRule="exact"/>
              <w:ind w:leftChars="-74" w:left="-178"/>
              <w:rPr>
                <w:rFonts w:eastAsia="標楷體"/>
                <w:sz w:val="28"/>
              </w:rPr>
            </w:pPr>
            <w:r w:rsidRPr="004679D0">
              <w:rPr>
                <w:rFonts w:eastAsia="標楷體"/>
                <w:sz w:val="28"/>
              </w:rPr>
              <w:t>：</w:t>
            </w:r>
          </w:p>
        </w:tc>
      </w:tr>
    </w:tbl>
    <w:p w14:paraId="7EEE738B" w14:textId="00697498" w:rsidR="00652A08" w:rsidRPr="004679D0" w:rsidRDefault="00652A08" w:rsidP="00652A08">
      <w:pPr>
        <w:rPr>
          <w:rFonts w:eastAsia="標楷體"/>
          <w:sz w:val="32"/>
          <w:szCs w:val="32"/>
        </w:rPr>
      </w:pPr>
    </w:p>
    <w:p w14:paraId="6B7633F4" w14:textId="77777777" w:rsidR="000329D7" w:rsidRPr="004679D0" w:rsidRDefault="000329D7" w:rsidP="00652A08">
      <w:pPr>
        <w:rPr>
          <w:rFonts w:eastAsia="標楷體"/>
          <w:sz w:val="32"/>
          <w:szCs w:val="32"/>
        </w:rPr>
      </w:pPr>
    </w:p>
    <w:p w14:paraId="51F21964" w14:textId="2410C582" w:rsidR="000329D7" w:rsidRPr="004679D0" w:rsidRDefault="000329D7" w:rsidP="000329D7">
      <w:pPr>
        <w:spacing w:beforeLines="50" w:before="120"/>
        <w:ind w:rightChars="35" w:right="84"/>
        <w:rPr>
          <w:rFonts w:ascii="Times New Roman" w:eastAsia="標楷體" w:hAnsi="Times New Roman" w:cs="Times New Roman"/>
          <w:sz w:val="26"/>
          <w:szCs w:val="26"/>
        </w:rPr>
      </w:pPr>
      <w:r w:rsidRPr="004679D0">
        <w:rPr>
          <w:rFonts w:ascii="Times New Roman" w:eastAsia="標楷體" w:hAnsi="Times New Roman" w:cs="Times New Roman" w:hint="eastAsia"/>
          <w:sz w:val="26"/>
          <w:szCs w:val="26"/>
        </w:rPr>
        <w:t xml:space="preserve">          </w:t>
      </w:r>
      <w:r w:rsidRPr="004679D0">
        <w:rPr>
          <w:rFonts w:ascii="Times New Roman" w:eastAsia="標楷體" w:hAnsi="Times New Roman" w:cs="Times New Roman" w:hint="eastAsia"/>
          <w:sz w:val="26"/>
          <w:szCs w:val="26"/>
        </w:rPr>
        <w:t>申請單位</w:t>
      </w:r>
      <w:r w:rsidRPr="004679D0">
        <w:rPr>
          <w:rFonts w:ascii="Times New Roman" w:eastAsia="標楷體" w:hAnsi="Times New Roman" w:cs="Times New Roman"/>
          <w:sz w:val="26"/>
          <w:szCs w:val="26"/>
        </w:rPr>
        <w:t xml:space="preserve">                        </w:t>
      </w:r>
      <w:r w:rsidRPr="004679D0">
        <w:rPr>
          <w:rFonts w:ascii="Times New Roman" w:eastAsia="標楷體" w:hAnsi="Times New Roman" w:cs="Times New Roman" w:hint="eastAsia"/>
          <w:sz w:val="26"/>
          <w:szCs w:val="26"/>
        </w:rPr>
        <w:t>代表人</w:t>
      </w:r>
    </w:p>
    <w:p w14:paraId="1CD3884B" w14:textId="30B41200" w:rsidR="00652A08" w:rsidRPr="004679D0" w:rsidRDefault="000329D7" w:rsidP="000329D7">
      <w:pPr>
        <w:pStyle w:val="a7"/>
        <w:ind w:leftChars="0" w:left="964" w:rightChars="35" w:right="84"/>
        <w:contextualSpacing/>
        <w:jc w:val="center"/>
        <w:rPr>
          <w:rFonts w:ascii="Times New Roman" w:eastAsia="標楷體" w:hAnsi="Times New Roman" w:cs="Times New Roman"/>
          <w:noProof/>
          <w:sz w:val="26"/>
          <w:szCs w:val="26"/>
        </w:rPr>
      </w:pPr>
      <w:r w:rsidRPr="004679D0">
        <w:rPr>
          <w:rFonts w:ascii="Times New Roman" w:eastAsia="標楷體" w:hAnsi="Times New Roman" w:cs="Times New Roman"/>
          <w:noProof/>
          <w:sz w:val="26"/>
          <w:szCs w:val="26"/>
        </w:rPr>
        <w:drawing>
          <wp:inline distT="0" distB="0" distL="0" distR="0" wp14:anchorId="28956172" wp14:editId="05C81195">
            <wp:extent cx="1017684" cy="961292"/>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578" cy="1160500"/>
                    </a:xfrm>
                    <a:prstGeom prst="rect">
                      <a:avLst/>
                    </a:prstGeom>
                    <a:noFill/>
                  </pic:spPr>
                </pic:pic>
              </a:graphicData>
            </a:graphic>
          </wp:inline>
        </w:drawing>
      </w:r>
      <w:r w:rsidRPr="004679D0">
        <w:rPr>
          <w:rFonts w:ascii="Times New Roman" w:eastAsia="標楷體" w:hAnsi="Times New Roman" w:cs="Times New Roman" w:hint="eastAsia"/>
          <w:sz w:val="26"/>
          <w:szCs w:val="26"/>
        </w:rPr>
        <w:t xml:space="preserve">  </w:t>
      </w:r>
      <w:r w:rsidRPr="004679D0">
        <w:rPr>
          <w:rFonts w:ascii="Times New Roman" w:eastAsia="標楷體" w:hAnsi="Times New Roman" w:cs="Times New Roman"/>
          <w:sz w:val="26"/>
          <w:szCs w:val="26"/>
        </w:rPr>
        <w:t>(</w:t>
      </w:r>
      <w:r w:rsidRPr="004679D0">
        <w:rPr>
          <w:rFonts w:ascii="Times New Roman" w:eastAsia="標楷體" w:hAnsi="Times New Roman" w:cs="Times New Roman" w:hint="eastAsia"/>
          <w:sz w:val="26"/>
          <w:szCs w:val="26"/>
        </w:rPr>
        <w:t>用印</w:t>
      </w:r>
      <w:r w:rsidRPr="004679D0">
        <w:rPr>
          <w:rFonts w:ascii="Times New Roman" w:eastAsia="標楷體" w:hAnsi="Times New Roman" w:cs="Times New Roman"/>
          <w:sz w:val="26"/>
          <w:szCs w:val="26"/>
        </w:rPr>
        <w:t>)</w:t>
      </w:r>
      <w:r w:rsidRPr="004679D0">
        <w:rPr>
          <w:rFonts w:ascii="Times New Roman" w:eastAsia="標楷體" w:hAnsi="Times New Roman" w:cs="Times New Roman"/>
          <w:noProof/>
          <w:sz w:val="26"/>
          <w:szCs w:val="26"/>
        </w:rPr>
        <w:t xml:space="preserve">          </w:t>
      </w:r>
      <w:r w:rsidRPr="004679D0">
        <w:rPr>
          <w:rFonts w:ascii="Times New Roman" w:eastAsia="標楷體" w:hAnsi="Times New Roman" w:cs="Times New Roman"/>
          <w:noProof/>
          <w:sz w:val="26"/>
          <w:szCs w:val="26"/>
        </w:rPr>
        <w:drawing>
          <wp:inline distT="0" distB="0" distL="0" distR="0" wp14:anchorId="67573953" wp14:editId="183F07D6">
            <wp:extent cx="785446" cy="741922"/>
            <wp:effectExtent l="0" t="0" r="0" b="127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9176" cy="849350"/>
                    </a:xfrm>
                    <a:prstGeom prst="rect">
                      <a:avLst/>
                    </a:prstGeom>
                    <a:noFill/>
                  </pic:spPr>
                </pic:pic>
              </a:graphicData>
            </a:graphic>
          </wp:inline>
        </w:drawing>
      </w:r>
      <w:r w:rsidRPr="004679D0">
        <w:rPr>
          <w:rFonts w:ascii="Times New Roman" w:eastAsia="標楷體" w:hAnsi="Times New Roman" w:cs="Times New Roman"/>
          <w:noProof/>
          <w:sz w:val="26"/>
          <w:szCs w:val="26"/>
        </w:rPr>
        <w:t xml:space="preserve">  (</w:t>
      </w:r>
      <w:r w:rsidRPr="004679D0">
        <w:rPr>
          <w:rFonts w:ascii="Times New Roman" w:eastAsia="標楷體" w:hAnsi="Times New Roman" w:cs="Times New Roman" w:hint="eastAsia"/>
          <w:noProof/>
          <w:sz w:val="26"/>
          <w:szCs w:val="26"/>
        </w:rPr>
        <w:t>用印</w:t>
      </w:r>
      <w:r w:rsidRPr="004679D0">
        <w:rPr>
          <w:rFonts w:ascii="Times New Roman" w:eastAsia="標楷體" w:hAnsi="Times New Roman" w:cs="Times New Roman"/>
          <w:noProof/>
          <w:sz w:val="26"/>
          <w:szCs w:val="26"/>
        </w:rPr>
        <w:t>)</w:t>
      </w:r>
    </w:p>
    <w:p w14:paraId="0723554F" w14:textId="718C59DD" w:rsidR="000329D7" w:rsidRPr="004679D0" w:rsidRDefault="000329D7" w:rsidP="000329D7">
      <w:pPr>
        <w:pStyle w:val="a7"/>
        <w:ind w:leftChars="0" w:left="964" w:rightChars="35" w:right="84"/>
        <w:contextualSpacing/>
        <w:jc w:val="center"/>
        <w:rPr>
          <w:rFonts w:ascii="Times New Roman" w:eastAsia="標楷體" w:hAnsi="Times New Roman" w:cs="Times New Roman"/>
          <w:noProof/>
          <w:sz w:val="26"/>
          <w:szCs w:val="26"/>
        </w:rPr>
      </w:pPr>
    </w:p>
    <w:p w14:paraId="30606CE5" w14:textId="77777777" w:rsidR="000329D7" w:rsidRPr="004679D0" w:rsidRDefault="000329D7" w:rsidP="000329D7">
      <w:pPr>
        <w:pStyle w:val="a7"/>
        <w:ind w:leftChars="0" w:left="964" w:rightChars="35" w:right="84"/>
        <w:contextualSpacing/>
        <w:jc w:val="center"/>
        <w:rPr>
          <w:rFonts w:ascii="Times New Roman" w:eastAsia="標楷體" w:hAnsi="Times New Roman" w:cs="Times New Roman"/>
          <w:sz w:val="26"/>
          <w:szCs w:val="26"/>
        </w:rPr>
      </w:pPr>
    </w:p>
    <w:p w14:paraId="05C77DA7" w14:textId="059B3AC9" w:rsidR="00652A08" w:rsidRPr="004679D0" w:rsidRDefault="00652A08" w:rsidP="004B1CBE">
      <w:pPr>
        <w:spacing w:after="180" w:line="500" w:lineRule="exact"/>
        <w:jc w:val="distribute"/>
        <w:rPr>
          <w:rFonts w:eastAsia="標楷體"/>
          <w:bCs/>
          <w:strike/>
          <w:sz w:val="40"/>
        </w:rPr>
      </w:pPr>
      <w:r w:rsidRPr="004679D0">
        <w:rPr>
          <w:rFonts w:eastAsia="標楷體"/>
          <w:sz w:val="32"/>
          <w:szCs w:val="32"/>
        </w:rPr>
        <w:t>中</w:t>
      </w:r>
      <w:r w:rsidRPr="004679D0">
        <w:rPr>
          <w:rFonts w:eastAsia="標楷體"/>
          <w:sz w:val="32"/>
          <w:szCs w:val="32"/>
        </w:rPr>
        <w:t xml:space="preserve">    </w:t>
      </w:r>
      <w:r w:rsidRPr="004679D0">
        <w:rPr>
          <w:rFonts w:eastAsia="標楷體"/>
          <w:sz w:val="32"/>
          <w:szCs w:val="32"/>
        </w:rPr>
        <w:t>華</w:t>
      </w:r>
      <w:r w:rsidRPr="004679D0">
        <w:rPr>
          <w:rFonts w:eastAsia="標楷體"/>
          <w:sz w:val="32"/>
          <w:szCs w:val="32"/>
        </w:rPr>
        <w:t xml:space="preserve">    </w:t>
      </w:r>
      <w:r w:rsidRPr="004679D0">
        <w:rPr>
          <w:rFonts w:eastAsia="標楷體"/>
          <w:sz w:val="32"/>
          <w:szCs w:val="32"/>
        </w:rPr>
        <w:t>民</w:t>
      </w:r>
      <w:r w:rsidRPr="004679D0">
        <w:rPr>
          <w:rFonts w:eastAsia="標楷體"/>
          <w:sz w:val="32"/>
          <w:szCs w:val="32"/>
        </w:rPr>
        <w:t xml:space="preserve">    </w:t>
      </w:r>
      <w:r w:rsidRPr="004679D0">
        <w:rPr>
          <w:rFonts w:eastAsia="標楷體"/>
          <w:sz w:val="32"/>
          <w:szCs w:val="32"/>
        </w:rPr>
        <w:t>國</w:t>
      </w:r>
      <w:r w:rsidRPr="004679D0">
        <w:rPr>
          <w:rFonts w:eastAsia="標楷體"/>
          <w:sz w:val="32"/>
          <w:szCs w:val="32"/>
        </w:rPr>
        <w:t xml:space="preserve">  </w:t>
      </w:r>
      <w:r w:rsidRPr="004679D0">
        <w:rPr>
          <w:rFonts w:eastAsia="標楷體" w:hint="eastAsia"/>
          <w:sz w:val="32"/>
          <w:szCs w:val="32"/>
        </w:rPr>
        <w:t xml:space="preserve">  </w:t>
      </w:r>
      <w:r w:rsidRPr="004679D0">
        <w:rPr>
          <w:rFonts w:eastAsia="標楷體"/>
          <w:sz w:val="32"/>
          <w:szCs w:val="32"/>
        </w:rPr>
        <w:t xml:space="preserve"> </w:t>
      </w:r>
      <w:r w:rsidR="000329D7" w:rsidRPr="004679D0">
        <w:rPr>
          <w:rFonts w:eastAsia="標楷體"/>
          <w:sz w:val="32"/>
          <w:szCs w:val="32"/>
        </w:rPr>
        <w:t xml:space="preserve"> </w:t>
      </w:r>
      <w:r w:rsidRPr="004679D0">
        <w:rPr>
          <w:rFonts w:eastAsia="標楷體"/>
          <w:sz w:val="32"/>
          <w:szCs w:val="32"/>
        </w:rPr>
        <w:t xml:space="preserve"> </w:t>
      </w:r>
      <w:r w:rsidR="000329D7" w:rsidRPr="004679D0">
        <w:rPr>
          <w:rFonts w:eastAsia="標楷體"/>
          <w:sz w:val="32"/>
          <w:szCs w:val="32"/>
        </w:rPr>
        <w:t xml:space="preserve">   </w:t>
      </w:r>
      <w:r w:rsidRPr="004679D0">
        <w:rPr>
          <w:rFonts w:eastAsia="標楷體"/>
          <w:sz w:val="32"/>
          <w:szCs w:val="32"/>
        </w:rPr>
        <w:t>年</w:t>
      </w:r>
      <w:r w:rsidRPr="004679D0">
        <w:rPr>
          <w:rFonts w:eastAsia="標楷體"/>
          <w:sz w:val="32"/>
          <w:szCs w:val="32"/>
        </w:rPr>
        <w:t xml:space="preserve">   </w:t>
      </w:r>
      <w:r w:rsidR="000329D7" w:rsidRPr="004679D0">
        <w:rPr>
          <w:rFonts w:eastAsia="標楷體"/>
          <w:sz w:val="32"/>
          <w:szCs w:val="32"/>
        </w:rPr>
        <w:t xml:space="preserve">     </w:t>
      </w:r>
      <w:r w:rsidRPr="004679D0">
        <w:rPr>
          <w:rFonts w:eastAsia="標楷體"/>
          <w:sz w:val="32"/>
          <w:szCs w:val="32"/>
        </w:rPr>
        <w:t xml:space="preserve">  </w:t>
      </w:r>
      <w:r w:rsidRPr="004679D0">
        <w:rPr>
          <w:rFonts w:eastAsia="標楷體"/>
          <w:sz w:val="32"/>
          <w:szCs w:val="32"/>
        </w:rPr>
        <w:t>月</w:t>
      </w:r>
      <w:r w:rsidRPr="004679D0">
        <w:rPr>
          <w:rFonts w:eastAsia="標楷體"/>
          <w:sz w:val="32"/>
          <w:szCs w:val="32"/>
        </w:rPr>
        <w:t xml:space="preserve">   </w:t>
      </w:r>
      <w:r w:rsidR="000329D7" w:rsidRPr="004679D0">
        <w:rPr>
          <w:rFonts w:eastAsia="標楷體"/>
          <w:sz w:val="32"/>
          <w:szCs w:val="32"/>
        </w:rPr>
        <w:t xml:space="preserve">  </w:t>
      </w:r>
      <w:r w:rsidRPr="004679D0">
        <w:rPr>
          <w:rFonts w:eastAsia="標楷體"/>
          <w:sz w:val="32"/>
          <w:szCs w:val="32"/>
        </w:rPr>
        <w:t xml:space="preserve"> </w:t>
      </w:r>
      <w:r w:rsidR="000329D7" w:rsidRPr="004679D0">
        <w:rPr>
          <w:rFonts w:eastAsia="標楷體"/>
          <w:sz w:val="32"/>
          <w:szCs w:val="32"/>
        </w:rPr>
        <w:t xml:space="preserve">   </w:t>
      </w:r>
      <w:r w:rsidRPr="004679D0">
        <w:rPr>
          <w:rFonts w:eastAsia="標楷體"/>
          <w:sz w:val="32"/>
          <w:szCs w:val="32"/>
        </w:rPr>
        <w:t xml:space="preserve"> </w:t>
      </w:r>
      <w:r w:rsidRPr="004679D0">
        <w:rPr>
          <w:rFonts w:eastAsia="標楷體"/>
          <w:sz w:val="32"/>
          <w:szCs w:val="32"/>
        </w:rPr>
        <w:t>日</w:t>
      </w:r>
    </w:p>
    <w:p w14:paraId="517C9D15" w14:textId="3BF70527" w:rsidR="007D516F" w:rsidRPr="00E5794B" w:rsidRDefault="007D516F" w:rsidP="004B1CBE">
      <w:pPr>
        <w:pStyle w:val="1"/>
        <w:spacing w:before="0" w:after="0"/>
        <w:rPr>
          <w:rFonts w:ascii="Times New Roman" w:hAnsi="Times New Roman" w:cs="Times New Roman"/>
          <w:color w:val="auto"/>
        </w:rPr>
      </w:pPr>
      <w:bookmarkStart w:id="303" w:name="_Toc46126465"/>
      <w:r w:rsidRPr="00E5794B">
        <w:rPr>
          <w:rFonts w:ascii="Times New Roman" w:hAnsi="Times New Roman" w:cs="Times New Roman" w:hint="eastAsia"/>
          <w:color w:val="auto"/>
        </w:rPr>
        <w:lastRenderedPageBreak/>
        <w:t>附表：符合本輔導案申請資格之行業別</w:t>
      </w:r>
      <w:bookmarkEnd w:id="303"/>
    </w:p>
    <w:tbl>
      <w:tblPr>
        <w:tblpPr w:leftFromText="180" w:rightFromText="180" w:vertAnchor="text" w:horzAnchor="margin" w:tblpXSpec="center" w:tblpY="161"/>
        <w:tblW w:w="54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3258"/>
        <w:gridCol w:w="1135"/>
        <w:gridCol w:w="5385"/>
      </w:tblGrid>
      <w:tr w:rsidR="00D77037" w:rsidRPr="00D77037" w14:paraId="607E64C5" w14:textId="00F48B55" w:rsidTr="004B1CBE">
        <w:trPr>
          <w:trHeight w:val="730"/>
          <w:tblHeader/>
        </w:trPr>
        <w:tc>
          <w:tcPr>
            <w:tcW w:w="519" w:type="pct"/>
            <w:shd w:val="clear" w:color="auto" w:fill="D9D9D9"/>
            <w:vAlign w:val="center"/>
          </w:tcPr>
          <w:p w14:paraId="34A30BC4" w14:textId="77777777" w:rsidR="00D77037" w:rsidRPr="00D77037" w:rsidRDefault="00D77037" w:rsidP="00D77037">
            <w:pPr>
              <w:jc w:val="center"/>
              <w:rPr>
                <w:rFonts w:ascii="Times New Roman" w:eastAsia="標楷體" w:hAnsi="Times New Roman" w:cs="Times New Roman"/>
                <w:b/>
                <w:sz w:val="22"/>
              </w:rPr>
            </w:pPr>
            <w:r w:rsidRPr="00D77037">
              <w:rPr>
                <w:rFonts w:ascii="Times New Roman" w:eastAsia="標楷體" w:hAnsi="Times New Roman" w:cs="Times New Roman"/>
                <w:b/>
                <w:sz w:val="22"/>
              </w:rPr>
              <w:t>分類代碼</w:t>
            </w:r>
            <w:r w:rsidRPr="00D77037">
              <w:rPr>
                <w:rFonts w:ascii="Times New Roman" w:eastAsia="標楷體" w:hAnsi="Times New Roman" w:cs="Times New Roman"/>
                <w:b/>
                <w:sz w:val="22"/>
              </w:rPr>
              <w:t>(</w:t>
            </w:r>
            <w:r w:rsidRPr="00D77037">
              <w:rPr>
                <w:rFonts w:ascii="Times New Roman" w:eastAsia="標楷體" w:hAnsi="Times New Roman" w:cs="Times New Roman"/>
                <w:b/>
                <w:sz w:val="22"/>
              </w:rPr>
              <w:t>小類</w:t>
            </w:r>
            <w:r w:rsidRPr="00D77037">
              <w:rPr>
                <w:rFonts w:ascii="Times New Roman" w:eastAsia="標楷體" w:hAnsi="Times New Roman" w:cs="Times New Roman"/>
                <w:b/>
                <w:sz w:val="22"/>
              </w:rPr>
              <w:t>)</w:t>
            </w:r>
          </w:p>
        </w:tc>
        <w:tc>
          <w:tcPr>
            <w:tcW w:w="1493" w:type="pct"/>
            <w:shd w:val="clear" w:color="auto" w:fill="D9D9D9"/>
            <w:vAlign w:val="center"/>
          </w:tcPr>
          <w:p w14:paraId="6E072F93" w14:textId="77777777" w:rsidR="00D77037" w:rsidRPr="00D77037" w:rsidRDefault="00D77037" w:rsidP="00D77037">
            <w:pPr>
              <w:jc w:val="center"/>
              <w:rPr>
                <w:rFonts w:ascii="Times New Roman" w:eastAsia="標楷體" w:hAnsi="Times New Roman" w:cs="Times New Roman"/>
                <w:b/>
                <w:sz w:val="22"/>
              </w:rPr>
            </w:pPr>
            <w:r w:rsidRPr="00D77037">
              <w:rPr>
                <w:rFonts w:ascii="Times New Roman" w:eastAsia="標楷體" w:hAnsi="Times New Roman" w:cs="Times New Roman"/>
                <w:b/>
                <w:sz w:val="22"/>
              </w:rPr>
              <w:t>行政院主計總處</w:t>
            </w:r>
          </w:p>
          <w:p w14:paraId="24B8FE49" w14:textId="77777777" w:rsidR="00D77037" w:rsidRPr="00D77037" w:rsidRDefault="00D77037" w:rsidP="00D77037">
            <w:pPr>
              <w:jc w:val="center"/>
              <w:rPr>
                <w:rFonts w:ascii="Times New Roman" w:eastAsia="標楷體" w:hAnsi="Times New Roman" w:cs="Times New Roman"/>
                <w:b/>
                <w:sz w:val="22"/>
              </w:rPr>
            </w:pPr>
            <w:r w:rsidRPr="00D77037">
              <w:rPr>
                <w:rFonts w:ascii="Times New Roman" w:eastAsia="標楷體" w:hAnsi="Times New Roman" w:cs="Times New Roman"/>
                <w:b/>
                <w:sz w:val="22"/>
              </w:rPr>
              <w:t>行業標準分類</w:t>
            </w:r>
          </w:p>
        </w:tc>
        <w:tc>
          <w:tcPr>
            <w:tcW w:w="520" w:type="pct"/>
            <w:shd w:val="clear" w:color="auto" w:fill="D9D9D9"/>
            <w:vAlign w:val="center"/>
          </w:tcPr>
          <w:p w14:paraId="04A1D314" w14:textId="6618A4DD" w:rsidR="00D77037" w:rsidRPr="00D77037" w:rsidRDefault="00D77037" w:rsidP="00D77037">
            <w:pPr>
              <w:jc w:val="center"/>
              <w:rPr>
                <w:rFonts w:ascii="Times New Roman" w:eastAsia="標楷體" w:hAnsi="Times New Roman" w:cs="Times New Roman"/>
                <w:b/>
                <w:sz w:val="22"/>
              </w:rPr>
            </w:pPr>
            <w:r w:rsidRPr="00D77037">
              <w:rPr>
                <w:rFonts w:ascii="Times New Roman" w:eastAsia="標楷體" w:hAnsi="Times New Roman" w:cs="Times New Roman"/>
                <w:b/>
                <w:sz w:val="22"/>
              </w:rPr>
              <w:t>分類代碼</w:t>
            </w:r>
            <w:r w:rsidRPr="00D77037">
              <w:rPr>
                <w:rFonts w:ascii="Times New Roman" w:eastAsia="標楷體" w:hAnsi="Times New Roman" w:cs="Times New Roman"/>
                <w:b/>
                <w:sz w:val="22"/>
              </w:rPr>
              <w:t>(</w:t>
            </w:r>
            <w:r w:rsidRPr="00D77037">
              <w:rPr>
                <w:rFonts w:ascii="Times New Roman" w:eastAsia="標楷體" w:hAnsi="Times New Roman" w:cs="Times New Roman"/>
                <w:b/>
                <w:sz w:val="22"/>
              </w:rPr>
              <w:t>小類</w:t>
            </w:r>
            <w:r w:rsidRPr="00D77037">
              <w:rPr>
                <w:rFonts w:ascii="Times New Roman" w:eastAsia="標楷體" w:hAnsi="Times New Roman" w:cs="Times New Roman"/>
                <w:b/>
                <w:sz w:val="22"/>
              </w:rPr>
              <w:t>)</w:t>
            </w:r>
          </w:p>
        </w:tc>
        <w:tc>
          <w:tcPr>
            <w:tcW w:w="2469" w:type="pct"/>
            <w:shd w:val="clear" w:color="auto" w:fill="D9D9D9"/>
            <w:vAlign w:val="center"/>
          </w:tcPr>
          <w:p w14:paraId="5A79994F" w14:textId="77777777" w:rsidR="00D77037" w:rsidRPr="00D77037" w:rsidRDefault="00D77037" w:rsidP="00D77037">
            <w:pPr>
              <w:jc w:val="center"/>
              <w:rPr>
                <w:rFonts w:ascii="Times New Roman" w:eastAsia="標楷體" w:hAnsi="Times New Roman" w:cs="Times New Roman"/>
                <w:b/>
                <w:sz w:val="22"/>
              </w:rPr>
            </w:pPr>
            <w:r w:rsidRPr="00D77037">
              <w:rPr>
                <w:rFonts w:ascii="Times New Roman" w:eastAsia="標楷體" w:hAnsi="Times New Roman" w:cs="Times New Roman"/>
                <w:b/>
                <w:sz w:val="22"/>
              </w:rPr>
              <w:t>行政院主計總處</w:t>
            </w:r>
          </w:p>
          <w:p w14:paraId="4091F101" w14:textId="05FB628A" w:rsidR="00D77037" w:rsidRPr="00D77037" w:rsidRDefault="00D77037" w:rsidP="00D77037">
            <w:pPr>
              <w:jc w:val="center"/>
              <w:rPr>
                <w:rFonts w:ascii="Times New Roman" w:eastAsia="標楷體" w:hAnsi="Times New Roman" w:cs="Times New Roman"/>
                <w:b/>
                <w:sz w:val="22"/>
              </w:rPr>
            </w:pPr>
            <w:r w:rsidRPr="00D77037">
              <w:rPr>
                <w:rFonts w:ascii="Times New Roman" w:eastAsia="標楷體" w:hAnsi="Times New Roman" w:cs="Times New Roman"/>
                <w:b/>
                <w:sz w:val="22"/>
              </w:rPr>
              <w:t>行業標準分類</w:t>
            </w:r>
          </w:p>
        </w:tc>
      </w:tr>
      <w:tr w:rsidR="00D77037" w:rsidRPr="00D77037" w14:paraId="09D3D9B9" w14:textId="39D784E3" w:rsidTr="004B1CBE">
        <w:trPr>
          <w:trHeight w:val="386"/>
        </w:trPr>
        <w:tc>
          <w:tcPr>
            <w:tcW w:w="519" w:type="pct"/>
            <w:tcBorders>
              <w:bottom w:val="single" w:sz="4" w:space="0" w:color="auto"/>
            </w:tcBorders>
            <w:vAlign w:val="center"/>
          </w:tcPr>
          <w:p w14:paraId="6BECD5DF"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451</w:t>
            </w:r>
          </w:p>
        </w:tc>
        <w:tc>
          <w:tcPr>
            <w:tcW w:w="1493" w:type="pct"/>
            <w:tcBorders>
              <w:bottom w:val="single" w:sz="4" w:space="0" w:color="auto"/>
            </w:tcBorders>
            <w:vAlign w:val="center"/>
          </w:tcPr>
          <w:p w14:paraId="77D5B2F6"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商品經紀業</w:t>
            </w:r>
          </w:p>
        </w:tc>
        <w:tc>
          <w:tcPr>
            <w:tcW w:w="520" w:type="pct"/>
            <w:tcBorders>
              <w:bottom w:val="single" w:sz="4" w:space="0" w:color="auto"/>
            </w:tcBorders>
            <w:vAlign w:val="center"/>
          </w:tcPr>
          <w:p w14:paraId="4EF32A9D" w14:textId="2587A49C"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569</w:t>
            </w:r>
          </w:p>
        </w:tc>
        <w:tc>
          <w:tcPr>
            <w:tcW w:w="2469" w:type="pct"/>
            <w:tcBorders>
              <w:bottom w:val="single" w:sz="4" w:space="0" w:color="auto"/>
            </w:tcBorders>
            <w:vAlign w:val="center"/>
          </w:tcPr>
          <w:p w14:paraId="1C11CF62" w14:textId="5FC2C4B2"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其他餐飲業</w:t>
            </w:r>
          </w:p>
        </w:tc>
      </w:tr>
      <w:tr w:rsidR="00D77037" w:rsidRPr="00D77037" w14:paraId="135012C0" w14:textId="724DB10C" w:rsidTr="004B1CBE">
        <w:trPr>
          <w:trHeight w:val="386"/>
        </w:trPr>
        <w:tc>
          <w:tcPr>
            <w:tcW w:w="519" w:type="pct"/>
            <w:tcBorders>
              <w:bottom w:val="single" w:sz="4" w:space="0" w:color="auto"/>
            </w:tcBorders>
            <w:vAlign w:val="center"/>
          </w:tcPr>
          <w:p w14:paraId="1F544FFF"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452</w:t>
            </w:r>
          </w:p>
        </w:tc>
        <w:tc>
          <w:tcPr>
            <w:tcW w:w="1493" w:type="pct"/>
            <w:tcBorders>
              <w:bottom w:val="single" w:sz="4" w:space="0" w:color="auto"/>
            </w:tcBorders>
            <w:vAlign w:val="center"/>
          </w:tcPr>
          <w:p w14:paraId="008DAF8D"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綜合商品批發業</w:t>
            </w:r>
          </w:p>
        </w:tc>
        <w:tc>
          <w:tcPr>
            <w:tcW w:w="520" w:type="pct"/>
            <w:tcBorders>
              <w:bottom w:val="single" w:sz="4" w:space="0" w:color="auto"/>
            </w:tcBorders>
            <w:vAlign w:val="center"/>
          </w:tcPr>
          <w:p w14:paraId="39537D5D" w14:textId="4C170768"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582</w:t>
            </w:r>
          </w:p>
        </w:tc>
        <w:tc>
          <w:tcPr>
            <w:tcW w:w="2469" w:type="pct"/>
            <w:tcBorders>
              <w:bottom w:val="single" w:sz="4" w:space="0" w:color="auto"/>
            </w:tcBorders>
            <w:vAlign w:val="center"/>
          </w:tcPr>
          <w:p w14:paraId="298E2062" w14:textId="2A83F06F"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軟體出版業</w:t>
            </w:r>
          </w:p>
        </w:tc>
      </w:tr>
      <w:tr w:rsidR="00D77037" w:rsidRPr="00D77037" w14:paraId="43EC9C1A" w14:textId="4C7D0F5D" w:rsidTr="004B1CBE">
        <w:trPr>
          <w:trHeight w:val="386"/>
        </w:trPr>
        <w:tc>
          <w:tcPr>
            <w:tcW w:w="519" w:type="pct"/>
            <w:tcBorders>
              <w:bottom w:val="single" w:sz="4" w:space="0" w:color="auto"/>
            </w:tcBorders>
            <w:vAlign w:val="center"/>
          </w:tcPr>
          <w:p w14:paraId="01EC1284"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455</w:t>
            </w:r>
          </w:p>
        </w:tc>
        <w:tc>
          <w:tcPr>
            <w:tcW w:w="1493" w:type="pct"/>
            <w:tcBorders>
              <w:bottom w:val="single" w:sz="4" w:space="0" w:color="auto"/>
            </w:tcBorders>
            <w:vAlign w:val="center"/>
          </w:tcPr>
          <w:p w14:paraId="588EFF5C"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布</w:t>
            </w:r>
            <w:proofErr w:type="gramStart"/>
            <w:r w:rsidRPr="00D77037">
              <w:rPr>
                <w:rFonts w:ascii="Times New Roman" w:eastAsia="標楷體" w:hAnsi="Times New Roman" w:cs="Times New Roman"/>
                <w:sz w:val="22"/>
              </w:rPr>
              <w:t>疋</w:t>
            </w:r>
            <w:proofErr w:type="gramEnd"/>
            <w:r w:rsidRPr="00D77037">
              <w:rPr>
                <w:rFonts w:ascii="Times New Roman" w:eastAsia="標楷體" w:hAnsi="Times New Roman" w:cs="Times New Roman"/>
                <w:sz w:val="22"/>
              </w:rPr>
              <w:t>及服飾品批發業</w:t>
            </w:r>
          </w:p>
        </w:tc>
        <w:tc>
          <w:tcPr>
            <w:tcW w:w="520" w:type="pct"/>
            <w:tcBorders>
              <w:bottom w:val="single" w:sz="4" w:space="0" w:color="auto"/>
            </w:tcBorders>
            <w:vAlign w:val="center"/>
          </w:tcPr>
          <w:p w14:paraId="54A62BA7" w14:textId="22AB8906"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620</w:t>
            </w:r>
          </w:p>
        </w:tc>
        <w:tc>
          <w:tcPr>
            <w:tcW w:w="2469" w:type="pct"/>
            <w:tcBorders>
              <w:bottom w:val="single" w:sz="4" w:space="0" w:color="auto"/>
            </w:tcBorders>
            <w:vAlign w:val="center"/>
          </w:tcPr>
          <w:p w14:paraId="74C352BA" w14:textId="29B47596"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電腦系統設計服務業</w:t>
            </w:r>
          </w:p>
        </w:tc>
      </w:tr>
      <w:tr w:rsidR="00D77037" w:rsidRPr="00D77037" w14:paraId="69C0B307" w14:textId="044991A6" w:rsidTr="004B1CBE">
        <w:trPr>
          <w:trHeight w:val="386"/>
        </w:trPr>
        <w:tc>
          <w:tcPr>
            <w:tcW w:w="519" w:type="pct"/>
            <w:tcBorders>
              <w:bottom w:val="single" w:sz="4" w:space="0" w:color="auto"/>
            </w:tcBorders>
            <w:vAlign w:val="center"/>
          </w:tcPr>
          <w:p w14:paraId="672D5E9F"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456</w:t>
            </w:r>
          </w:p>
        </w:tc>
        <w:tc>
          <w:tcPr>
            <w:tcW w:w="1493" w:type="pct"/>
            <w:tcBorders>
              <w:bottom w:val="single" w:sz="4" w:space="0" w:color="auto"/>
            </w:tcBorders>
            <w:vAlign w:val="center"/>
          </w:tcPr>
          <w:p w14:paraId="5293E283"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家庭器具及用品批發業</w:t>
            </w:r>
          </w:p>
        </w:tc>
        <w:tc>
          <w:tcPr>
            <w:tcW w:w="520" w:type="pct"/>
            <w:tcBorders>
              <w:bottom w:val="single" w:sz="4" w:space="0" w:color="auto"/>
            </w:tcBorders>
            <w:vAlign w:val="center"/>
          </w:tcPr>
          <w:p w14:paraId="512B4675" w14:textId="0B0FBD22"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631</w:t>
            </w:r>
          </w:p>
        </w:tc>
        <w:tc>
          <w:tcPr>
            <w:tcW w:w="2469" w:type="pct"/>
            <w:tcBorders>
              <w:bottom w:val="single" w:sz="4" w:space="0" w:color="auto"/>
            </w:tcBorders>
            <w:vAlign w:val="center"/>
          </w:tcPr>
          <w:p w14:paraId="15654C53" w14:textId="75D77952"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入口網站經營、資料處理、網站代管及相關服務業</w:t>
            </w:r>
          </w:p>
        </w:tc>
      </w:tr>
      <w:tr w:rsidR="00D77037" w:rsidRPr="00D77037" w14:paraId="2C533106" w14:textId="6A2DB669" w:rsidTr="004B1CBE">
        <w:trPr>
          <w:trHeight w:val="386"/>
        </w:trPr>
        <w:tc>
          <w:tcPr>
            <w:tcW w:w="519" w:type="pct"/>
            <w:tcBorders>
              <w:bottom w:val="single" w:sz="4" w:space="0" w:color="auto"/>
            </w:tcBorders>
            <w:vAlign w:val="center"/>
          </w:tcPr>
          <w:p w14:paraId="20A105F6"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458</w:t>
            </w:r>
          </w:p>
        </w:tc>
        <w:tc>
          <w:tcPr>
            <w:tcW w:w="1493" w:type="pct"/>
            <w:tcBorders>
              <w:bottom w:val="single" w:sz="4" w:space="0" w:color="auto"/>
            </w:tcBorders>
            <w:vAlign w:val="center"/>
          </w:tcPr>
          <w:p w14:paraId="5C6E6FDA"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文教、育樂用品批發業</w:t>
            </w:r>
          </w:p>
        </w:tc>
        <w:tc>
          <w:tcPr>
            <w:tcW w:w="520" w:type="pct"/>
            <w:tcBorders>
              <w:bottom w:val="single" w:sz="4" w:space="0" w:color="auto"/>
            </w:tcBorders>
            <w:vAlign w:val="center"/>
          </w:tcPr>
          <w:p w14:paraId="602F27F1" w14:textId="665632ED"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639</w:t>
            </w:r>
          </w:p>
        </w:tc>
        <w:tc>
          <w:tcPr>
            <w:tcW w:w="2469" w:type="pct"/>
            <w:tcBorders>
              <w:bottom w:val="single" w:sz="4" w:space="0" w:color="auto"/>
            </w:tcBorders>
            <w:vAlign w:val="center"/>
          </w:tcPr>
          <w:p w14:paraId="76BBC510" w14:textId="13EC9CEB"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其他資訊供應服務業</w:t>
            </w:r>
          </w:p>
        </w:tc>
      </w:tr>
      <w:tr w:rsidR="00D77037" w:rsidRPr="00D77037" w14:paraId="3F7A7339" w14:textId="1C83FEBC" w:rsidTr="004B1CBE">
        <w:trPr>
          <w:trHeight w:val="386"/>
        </w:trPr>
        <w:tc>
          <w:tcPr>
            <w:tcW w:w="519" w:type="pct"/>
            <w:tcBorders>
              <w:bottom w:val="single" w:sz="4" w:space="0" w:color="auto"/>
            </w:tcBorders>
            <w:vAlign w:val="center"/>
          </w:tcPr>
          <w:p w14:paraId="0E8C7ABD"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461</w:t>
            </w:r>
          </w:p>
        </w:tc>
        <w:tc>
          <w:tcPr>
            <w:tcW w:w="1493" w:type="pct"/>
            <w:tcBorders>
              <w:bottom w:val="single" w:sz="4" w:space="0" w:color="auto"/>
            </w:tcBorders>
            <w:vAlign w:val="center"/>
          </w:tcPr>
          <w:p w14:paraId="3E4D6A0B"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建材批發業</w:t>
            </w:r>
          </w:p>
        </w:tc>
        <w:tc>
          <w:tcPr>
            <w:tcW w:w="520" w:type="pct"/>
            <w:tcBorders>
              <w:bottom w:val="single" w:sz="4" w:space="0" w:color="auto"/>
            </w:tcBorders>
            <w:vAlign w:val="center"/>
          </w:tcPr>
          <w:p w14:paraId="2DFB8C87" w14:textId="5416C53F"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702</w:t>
            </w:r>
          </w:p>
        </w:tc>
        <w:tc>
          <w:tcPr>
            <w:tcW w:w="2469" w:type="pct"/>
            <w:tcBorders>
              <w:bottom w:val="single" w:sz="4" w:space="0" w:color="auto"/>
            </w:tcBorders>
            <w:vAlign w:val="center"/>
          </w:tcPr>
          <w:p w14:paraId="0ED038F5" w14:textId="0899DE21"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管理顧問業</w:t>
            </w:r>
          </w:p>
        </w:tc>
      </w:tr>
      <w:tr w:rsidR="00D77037" w:rsidRPr="00D77037" w14:paraId="2F8B7895" w14:textId="6525CD7E" w:rsidTr="004B1CBE">
        <w:trPr>
          <w:trHeight w:val="386"/>
        </w:trPr>
        <w:tc>
          <w:tcPr>
            <w:tcW w:w="519" w:type="pct"/>
            <w:tcBorders>
              <w:bottom w:val="single" w:sz="4" w:space="0" w:color="auto"/>
            </w:tcBorders>
            <w:vAlign w:val="center"/>
          </w:tcPr>
          <w:p w14:paraId="57A32CBE"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462</w:t>
            </w:r>
          </w:p>
        </w:tc>
        <w:tc>
          <w:tcPr>
            <w:tcW w:w="1493" w:type="pct"/>
            <w:tcBorders>
              <w:bottom w:val="single" w:sz="4" w:space="0" w:color="auto"/>
            </w:tcBorders>
            <w:vAlign w:val="center"/>
          </w:tcPr>
          <w:p w14:paraId="29F86977"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化學材料及其製品批發業</w:t>
            </w:r>
          </w:p>
        </w:tc>
        <w:tc>
          <w:tcPr>
            <w:tcW w:w="520" w:type="pct"/>
            <w:tcBorders>
              <w:bottom w:val="single" w:sz="4" w:space="0" w:color="auto"/>
            </w:tcBorders>
            <w:vAlign w:val="center"/>
          </w:tcPr>
          <w:p w14:paraId="22951075" w14:textId="11EB3C1B"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712</w:t>
            </w:r>
          </w:p>
        </w:tc>
        <w:tc>
          <w:tcPr>
            <w:tcW w:w="2469" w:type="pct"/>
            <w:tcBorders>
              <w:bottom w:val="single" w:sz="4" w:space="0" w:color="auto"/>
            </w:tcBorders>
            <w:vAlign w:val="center"/>
          </w:tcPr>
          <w:p w14:paraId="76494757" w14:textId="086DA06B"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技術檢測及分析服務業</w:t>
            </w:r>
          </w:p>
        </w:tc>
      </w:tr>
      <w:tr w:rsidR="00D77037" w:rsidRPr="00D77037" w14:paraId="47BDC2BC" w14:textId="7442DC5F" w:rsidTr="004B1CBE">
        <w:trPr>
          <w:trHeight w:val="386"/>
        </w:trPr>
        <w:tc>
          <w:tcPr>
            <w:tcW w:w="519" w:type="pct"/>
            <w:tcBorders>
              <w:bottom w:val="single" w:sz="4" w:space="0" w:color="auto"/>
            </w:tcBorders>
            <w:vAlign w:val="center"/>
          </w:tcPr>
          <w:p w14:paraId="149DA5E7"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463</w:t>
            </w:r>
          </w:p>
        </w:tc>
        <w:tc>
          <w:tcPr>
            <w:tcW w:w="1493" w:type="pct"/>
            <w:tcBorders>
              <w:bottom w:val="single" w:sz="4" w:space="0" w:color="auto"/>
            </w:tcBorders>
            <w:vAlign w:val="center"/>
          </w:tcPr>
          <w:p w14:paraId="7EF2441D" w14:textId="77777777" w:rsidR="00D77037" w:rsidRPr="00D77037" w:rsidRDefault="00D77037" w:rsidP="00D77037">
            <w:pPr>
              <w:spacing w:line="360" w:lineRule="exact"/>
              <w:jc w:val="both"/>
              <w:rPr>
                <w:rFonts w:ascii="Times New Roman" w:eastAsia="標楷體" w:hAnsi="Times New Roman" w:cs="Times New Roman"/>
                <w:sz w:val="22"/>
              </w:rPr>
            </w:pPr>
            <w:r w:rsidRPr="00D77037">
              <w:rPr>
                <w:rFonts w:ascii="Times New Roman" w:eastAsia="標楷體" w:hAnsi="Times New Roman" w:cs="Times New Roman"/>
                <w:sz w:val="22"/>
              </w:rPr>
              <w:t>燃料及相關產品批發業</w:t>
            </w:r>
          </w:p>
        </w:tc>
        <w:tc>
          <w:tcPr>
            <w:tcW w:w="520" w:type="pct"/>
            <w:tcBorders>
              <w:bottom w:val="single" w:sz="4" w:space="0" w:color="auto"/>
            </w:tcBorders>
            <w:vAlign w:val="center"/>
          </w:tcPr>
          <w:p w14:paraId="1AA615DC" w14:textId="298CEEDE" w:rsidR="00D77037" w:rsidRPr="00D77037" w:rsidRDefault="00D77037" w:rsidP="00D77037">
            <w:pPr>
              <w:spacing w:line="360" w:lineRule="exact"/>
              <w:jc w:val="center"/>
              <w:rPr>
                <w:rFonts w:ascii="Times New Roman" w:eastAsia="標楷體" w:hAnsi="Times New Roman" w:cs="Times New Roman"/>
                <w:sz w:val="22"/>
              </w:rPr>
            </w:pPr>
            <w:r w:rsidRPr="00D77037">
              <w:rPr>
                <w:rFonts w:ascii="Times New Roman" w:eastAsia="標楷體" w:hAnsi="Times New Roman" w:cs="Times New Roman"/>
                <w:sz w:val="22"/>
              </w:rPr>
              <w:t>721</w:t>
            </w:r>
          </w:p>
        </w:tc>
        <w:tc>
          <w:tcPr>
            <w:tcW w:w="2469" w:type="pct"/>
            <w:tcBorders>
              <w:bottom w:val="single" w:sz="4" w:space="0" w:color="auto"/>
            </w:tcBorders>
            <w:vAlign w:val="center"/>
          </w:tcPr>
          <w:p w14:paraId="440D2DCF" w14:textId="1EB47F96" w:rsidR="00D77037" w:rsidRPr="00D77037" w:rsidRDefault="00D77037" w:rsidP="00D77037">
            <w:pPr>
              <w:spacing w:line="360" w:lineRule="exact"/>
              <w:jc w:val="both"/>
              <w:rPr>
                <w:rFonts w:ascii="Times New Roman" w:eastAsia="標楷體" w:hAnsi="Times New Roman" w:cs="Times New Roman"/>
                <w:sz w:val="22"/>
              </w:rPr>
            </w:pPr>
            <w:r w:rsidRPr="00D77037">
              <w:rPr>
                <w:rFonts w:ascii="Times New Roman" w:eastAsia="標楷體" w:hAnsi="Times New Roman" w:cs="Times New Roman"/>
                <w:sz w:val="22"/>
              </w:rPr>
              <w:t>自然及工程科學研究發展服務業</w:t>
            </w:r>
            <w:r w:rsidRPr="00D77037">
              <w:rPr>
                <w:rFonts w:ascii="Times New Roman" w:eastAsia="標楷體" w:hAnsi="Times New Roman" w:cs="Times New Roman" w:hint="eastAsia"/>
                <w:sz w:val="22"/>
              </w:rPr>
              <w:t>(</w:t>
            </w:r>
            <w:r w:rsidRPr="00D77037">
              <w:rPr>
                <w:rFonts w:ascii="Times New Roman" w:eastAsia="標楷體" w:hAnsi="Times New Roman" w:cs="Times New Roman"/>
                <w:sz w:val="22"/>
              </w:rPr>
              <w:t>「提供研發規劃服務」、「提供研發、設計、實驗、模擬、檢測及技術量產化等專門技術服務」及「提供研發成果運用規劃服務」，限經濟部工業局職掌所指導之行業</w:t>
            </w:r>
            <w:r w:rsidRPr="00D77037">
              <w:rPr>
                <w:rFonts w:ascii="Times New Roman" w:eastAsia="標楷體" w:hAnsi="Times New Roman" w:cs="Times New Roman"/>
                <w:sz w:val="22"/>
              </w:rPr>
              <w:t>)</w:t>
            </w:r>
          </w:p>
        </w:tc>
      </w:tr>
      <w:tr w:rsidR="00D77037" w:rsidRPr="00D77037" w14:paraId="7764AF07" w14:textId="48A33D6F" w:rsidTr="004B1CBE">
        <w:trPr>
          <w:trHeight w:val="386"/>
        </w:trPr>
        <w:tc>
          <w:tcPr>
            <w:tcW w:w="519" w:type="pct"/>
            <w:tcBorders>
              <w:bottom w:val="single" w:sz="4" w:space="0" w:color="auto"/>
            </w:tcBorders>
            <w:vAlign w:val="center"/>
          </w:tcPr>
          <w:p w14:paraId="55E4841B"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464</w:t>
            </w:r>
          </w:p>
        </w:tc>
        <w:tc>
          <w:tcPr>
            <w:tcW w:w="1493" w:type="pct"/>
            <w:tcBorders>
              <w:bottom w:val="single" w:sz="4" w:space="0" w:color="auto"/>
            </w:tcBorders>
            <w:vAlign w:val="center"/>
          </w:tcPr>
          <w:p w14:paraId="3AACE988"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機械器具批發業</w:t>
            </w:r>
          </w:p>
        </w:tc>
        <w:tc>
          <w:tcPr>
            <w:tcW w:w="520" w:type="pct"/>
            <w:tcBorders>
              <w:bottom w:val="single" w:sz="4" w:space="0" w:color="auto"/>
            </w:tcBorders>
            <w:vAlign w:val="center"/>
          </w:tcPr>
          <w:p w14:paraId="79B7374C" w14:textId="0D8F552B"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722</w:t>
            </w:r>
          </w:p>
        </w:tc>
        <w:tc>
          <w:tcPr>
            <w:tcW w:w="2469" w:type="pct"/>
            <w:tcBorders>
              <w:bottom w:val="single" w:sz="4" w:space="0" w:color="auto"/>
            </w:tcBorders>
            <w:vAlign w:val="center"/>
          </w:tcPr>
          <w:p w14:paraId="39789FFE" w14:textId="4EC30486"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社會及人文科學研究發展服務業</w:t>
            </w:r>
          </w:p>
        </w:tc>
      </w:tr>
      <w:tr w:rsidR="00D77037" w:rsidRPr="00D77037" w14:paraId="1FFB2A13" w14:textId="639EB6DA" w:rsidTr="004B1CBE">
        <w:trPr>
          <w:trHeight w:val="386"/>
        </w:trPr>
        <w:tc>
          <w:tcPr>
            <w:tcW w:w="519" w:type="pct"/>
            <w:tcBorders>
              <w:bottom w:val="single" w:sz="4" w:space="0" w:color="auto"/>
            </w:tcBorders>
            <w:vAlign w:val="center"/>
          </w:tcPr>
          <w:p w14:paraId="6C9B96D4"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465</w:t>
            </w:r>
          </w:p>
        </w:tc>
        <w:tc>
          <w:tcPr>
            <w:tcW w:w="1493" w:type="pct"/>
            <w:tcBorders>
              <w:bottom w:val="single" w:sz="4" w:space="0" w:color="auto"/>
            </w:tcBorders>
            <w:vAlign w:val="center"/>
          </w:tcPr>
          <w:p w14:paraId="27F62373"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汽機車及其零配件、用品批發業</w:t>
            </w:r>
          </w:p>
        </w:tc>
        <w:tc>
          <w:tcPr>
            <w:tcW w:w="520" w:type="pct"/>
            <w:tcBorders>
              <w:bottom w:val="single" w:sz="4" w:space="0" w:color="auto"/>
            </w:tcBorders>
            <w:vAlign w:val="center"/>
          </w:tcPr>
          <w:p w14:paraId="6E886ACF" w14:textId="7AFBBDC3"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723</w:t>
            </w:r>
          </w:p>
        </w:tc>
        <w:tc>
          <w:tcPr>
            <w:tcW w:w="2469" w:type="pct"/>
            <w:tcBorders>
              <w:bottom w:val="single" w:sz="4" w:space="0" w:color="auto"/>
            </w:tcBorders>
            <w:vAlign w:val="center"/>
          </w:tcPr>
          <w:p w14:paraId="5AD9B265" w14:textId="26ABE4BE"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綜合研究發展服務業</w:t>
            </w:r>
          </w:p>
        </w:tc>
      </w:tr>
      <w:tr w:rsidR="00D77037" w:rsidRPr="00D77037" w14:paraId="239D25A2" w14:textId="6C9DA76D" w:rsidTr="004B1CBE">
        <w:trPr>
          <w:trHeight w:val="386"/>
        </w:trPr>
        <w:tc>
          <w:tcPr>
            <w:tcW w:w="519" w:type="pct"/>
            <w:tcBorders>
              <w:bottom w:val="single" w:sz="4" w:space="0" w:color="auto"/>
            </w:tcBorders>
            <w:vAlign w:val="center"/>
          </w:tcPr>
          <w:p w14:paraId="0189DF9E"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471</w:t>
            </w:r>
          </w:p>
        </w:tc>
        <w:tc>
          <w:tcPr>
            <w:tcW w:w="1493" w:type="pct"/>
            <w:tcBorders>
              <w:bottom w:val="single" w:sz="4" w:space="0" w:color="auto"/>
            </w:tcBorders>
            <w:vAlign w:val="center"/>
          </w:tcPr>
          <w:p w14:paraId="2154532B"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綜合商品零售業</w:t>
            </w:r>
          </w:p>
        </w:tc>
        <w:tc>
          <w:tcPr>
            <w:tcW w:w="520" w:type="pct"/>
            <w:tcBorders>
              <w:bottom w:val="single" w:sz="4" w:space="0" w:color="auto"/>
            </w:tcBorders>
            <w:vAlign w:val="center"/>
          </w:tcPr>
          <w:p w14:paraId="14C2D3CC" w14:textId="2B730D1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731</w:t>
            </w:r>
          </w:p>
        </w:tc>
        <w:tc>
          <w:tcPr>
            <w:tcW w:w="2469" w:type="pct"/>
            <w:tcBorders>
              <w:bottom w:val="single" w:sz="4" w:space="0" w:color="auto"/>
            </w:tcBorders>
            <w:vAlign w:val="center"/>
          </w:tcPr>
          <w:p w14:paraId="772CFF86" w14:textId="77C9EA71"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廣告業</w:t>
            </w:r>
          </w:p>
        </w:tc>
      </w:tr>
      <w:tr w:rsidR="00D77037" w:rsidRPr="00D77037" w14:paraId="624E61B7" w14:textId="1453AC7F" w:rsidTr="004B1CBE">
        <w:trPr>
          <w:trHeight w:val="386"/>
        </w:trPr>
        <w:tc>
          <w:tcPr>
            <w:tcW w:w="519" w:type="pct"/>
            <w:tcBorders>
              <w:bottom w:val="single" w:sz="4" w:space="0" w:color="auto"/>
            </w:tcBorders>
            <w:vAlign w:val="center"/>
          </w:tcPr>
          <w:p w14:paraId="5EB98DDE"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472</w:t>
            </w:r>
          </w:p>
        </w:tc>
        <w:tc>
          <w:tcPr>
            <w:tcW w:w="1493" w:type="pct"/>
            <w:tcBorders>
              <w:bottom w:val="single" w:sz="4" w:space="0" w:color="auto"/>
            </w:tcBorders>
            <w:vAlign w:val="center"/>
          </w:tcPr>
          <w:p w14:paraId="0F846B92"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食品、飲料及菸草製品零售業</w:t>
            </w:r>
          </w:p>
        </w:tc>
        <w:tc>
          <w:tcPr>
            <w:tcW w:w="520" w:type="pct"/>
            <w:tcBorders>
              <w:bottom w:val="single" w:sz="4" w:space="0" w:color="auto"/>
            </w:tcBorders>
            <w:vAlign w:val="center"/>
          </w:tcPr>
          <w:p w14:paraId="75A7415D" w14:textId="2A8C6BBC"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732</w:t>
            </w:r>
          </w:p>
        </w:tc>
        <w:tc>
          <w:tcPr>
            <w:tcW w:w="2469" w:type="pct"/>
            <w:tcBorders>
              <w:bottom w:val="single" w:sz="4" w:space="0" w:color="auto"/>
            </w:tcBorders>
            <w:vAlign w:val="center"/>
          </w:tcPr>
          <w:p w14:paraId="690D3E81" w14:textId="680DDF5D"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市場研究及民意調查業</w:t>
            </w:r>
            <w:r w:rsidRPr="00D77037">
              <w:rPr>
                <w:rFonts w:ascii="Times New Roman" w:eastAsia="標楷體" w:hAnsi="Times New Roman" w:cs="Times New Roman"/>
                <w:sz w:val="22"/>
              </w:rPr>
              <w:t>(</w:t>
            </w:r>
            <w:r w:rsidRPr="00D77037">
              <w:rPr>
                <w:rFonts w:ascii="Times New Roman" w:eastAsia="標楷體" w:hAnsi="Times New Roman" w:cs="Times New Roman"/>
                <w:sz w:val="22"/>
              </w:rPr>
              <w:t>市場研究業</w:t>
            </w:r>
            <w:r w:rsidRPr="00D77037">
              <w:rPr>
                <w:rFonts w:ascii="Times New Roman" w:eastAsia="標楷體" w:hAnsi="Times New Roman" w:cs="Times New Roman"/>
                <w:sz w:val="22"/>
              </w:rPr>
              <w:t>)</w:t>
            </w:r>
          </w:p>
        </w:tc>
      </w:tr>
      <w:tr w:rsidR="00D77037" w:rsidRPr="00D77037" w14:paraId="20822CB8" w14:textId="3C23C7CF" w:rsidTr="004B1CBE">
        <w:trPr>
          <w:trHeight w:val="386"/>
        </w:trPr>
        <w:tc>
          <w:tcPr>
            <w:tcW w:w="519" w:type="pct"/>
            <w:tcBorders>
              <w:bottom w:val="single" w:sz="4" w:space="0" w:color="auto"/>
            </w:tcBorders>
            <w:vAlign w:val="center"/>
          </w:tcPr>
          <w:p w14:paraId="74078F61"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473</w:t>
            </w:r>
          </w:p>
        </w:tc>
        <w:tc>
          <w:tcPr>
            <w:tcW w:w="1493" w:type="pct"/>
            <w:tcBorders>
              <w:bottom w:val="single" w:sz="4" w:space="0" w:color="auto"/>
            </w:tcBorders>
            <w:vAlign w:val="center"/>
          </w:tcPr>
          <w:p w14:paraId="61147DA3"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布</w:t>
            </w:r>
            <w:proofErr w:type="gramStart"/>
            <w:r w:rsidRPr="00D77037">
              <w:rPr>
                <w:rFonts w:ascii="Times New Roman" w:eastAsia="標楷體" w:hAnsi="Times New Roman" w:cs="Times New Roman"/>
                <w:sz w:val="22"/>
              </w:rPr>
              <w:t>疋</w:t>
            </w:r>
            <w:proofErr w:type="gramEnd"/>
            <w:r w:rsidRPr="00D77037">
              <w:rPr>
                <w:rFonts w:ascii="Times New Roman" w:eastAsia="標楷體" w:hAnsi="Times New Roman" w:cs="Times New Roman"/>
                <w:sz w:val="22"/>
              </w:rPr>
              <w:t>及服飾品零售業</w:t>
            </w:r>
          </w:p>
        </w:tc>
        <w:tc>
          <w:tcPr>
            <w:tcW w:w="520" w:type="pct"/>
            <w:tcBorders>
              <w:bottom w:val="single" w:sz="4" w:space="0" w:color="auto"/>
            </w:tcBorders>
            <w:vAlign w:val="center"/>
          </w:tcPr>
          <w:p w14:paraId="4B57B397" w14:textId="773EEB5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740</w:t>
            </w:r>
          </w:p>
        </w:tc>
        <w:tc>
          <w:tcPr>
            <w:tcW w:w="2469" w:type="pct"/>
            <w:tcBorders>
              <w:bottom w:val="single" w:sz="4" w:space="0" w:color="auto"/>
            </w:tcBorders>
            <w:vAlign w:val="center"/>
          </w:tcPr>
          <w:p w14:paraId="43B52E16" w14:textId="43D772C6"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專門設計服務業</w:t>
            </w:r>
          </w:p>
        </w:tc>
      </w:tr>
      <w:tr w:rsidR="00D77037" w:rsidRPr="00D77037" w14:paraId="785644BB" w14:textId="18B5CC53" w:rsidTr="004B1CBE">
        <w:trPr>
          <w:trHeight w:val="386"/>
        </w:trPr>
        <w:tc>
          <w:tcPr>
            <w:tcW w:w="519" w:type="pct"/>
            <w:tcBorders>
              <w:bottom w:val="single" w:sz="4" w:space="0" w:color="auto"/>
            </w:tcBorders>
            <w:vAlign w:val="center"/>
          </w:tcPr>
          <w:p w14:paraId="3CFA5EF1"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474</w:t>
            </w:r>
          </w:p>
        </w:tc>
        <w:tc>
          <w:tcPr>
            <w:tcW w:w="1493" w:type="pct"/>
            <w:tcBorders>
              <w:bottom w:val="single" w:sz="4" w:space="0" w:color="auto"/>
            </w:tcBorders>
            <w:vAlign w:val="center"/>
          </w:tcPr>
          <w:p w14:paraId="6C19240E"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家庭器具及用品零售業</w:t>
            </w:r>
          </w:p>
        </w:tc>
        <w:tc>
          <w:tcPr>
            <w:tcW w:w="520" w:type="pct"/>
            <w:tcBorders>
              <w:bottom w:val="single" w:sz="4" w:space="0" w:color="auto"/>
            </w:tcBorders>
            <w:vAlign w:val="center"/>
          </w:tcPr>
          <w:p w14:paraId="314E62A3" w14:textId="59BC8594"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760</w:t>
            </w:r>
          </w:p>
        </w:tc>
        <w:tc>
          <w:tcPr>
            <w:tcW w:w="2469" w:type="pct"/>
            <w:tcBorders>
              <w:bottom w:val="single" w:sz="4" w:space="0" w:color="auto"/>
            </w:tcBorders>
            <w:vAlign w:val="center"/>
          </w:tcPr>
          <w:p w14:paraId="116C46D3" w14:textId="305D5AEE"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其他專業、科學及技術服務業</w:t>
            </w:r>
          </w:p>
        </w:tc>
      </w:tr>
      <w:tr w:rsidR="00D77037" w:rsidRPr="00D77037" w14:paraId="4480A00F" w14:textId="01E5C8C0" w:rsidTr="004B1CBE">
        <w:trPr>
          <w:trHeight w:val="386"/>
        </w:trPr>
        <w:tc>
          <w:tcPr>
            <w:tcW w:w="519" w:type="pct"/>
            <w:tcBorders>
              <w:bottom w:val="single" w:sz="4" w:space="0" w:color="auto"/>
            </w:tcBorders>
            <w:vAlign w:val="center"/>
          </w:tcPr>
          <w:p w14:paraId="2097B079"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476</w:t>
            </w:r>
          </w:p>
        </w:tc>
        <w:tc>
          <w:tcPr>
            <w:tcW w:w="1493" w:type="pct"/>
            <w:tcBorders>
              <w:bottom w:val="single" w:sz="4" w:space="0" w:color="auto"/>
            </w:tcBorders>
            <w:vAlign w:val="center"/>
          </w:tcPr>
          <w:p w14:paraId="7659D337"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文教、育樂用品零售業</w:t>
            </w:r>
          </w:p>
        </w:tc>
        <w:tc>
          <w:tcPr>
            <w:tcW w:w="520" w:type="pct"/>
            <w:tcBorders>
              <w:bottom w:val="single" w:sz="4" w:space="0" w:color="auto"/>
            </w:tcBorders>
            <w:vAlign w:val="center"/>
          </w:tcPr>
          <w:p w14:paraId="30008AAD" w14:textId="08761FFA"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771</w:t>
            </w:r>
          </w:p>
        </w:tc>
        <w:tc>
          <w:tcPr>
            <w:tcW w:w="2469" w:type="pct"/>
            <w:tcBorders>
              <w:bottom w:val="single" w:sz="4" w:space="0" w:color="auto"/>
            </w:tcBorders>
            <w:vAlign w:val="center"/>
          </w:tcPr>
          <w:p w14:paraId="675314C9" w14:textId="36B5602F"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機械設備租賃業</w:t>
            </w:r>
          </w:p>
        </w:tc>
      </w:tr>
      <w:tr w:rsidR="00D77037" w:rsidRPr="00D77037" w14:paraId="39249B72" w14:textId="79515536" w:rsidTr="004B1CBE">
        <w:trPr>
          <w:trHeight w:val="386"/>
        </w:trPr>
        <w:tc>
          <w:tcPr>
            <w:tcW w:w="519" w:type="pct"/>
            <w:vAlign w:val="center"/>
          </w:tcPr>
          <w:p w14:paraId="158933E5"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481</w:t>
            </w:r>
          </w:p>
        </w:tc>
        <w:tc>
          <w:tcPr>
            <w:tcW w:w="1493" w:type="pct"/>
            <w:vAlign w:val="center"/>
          </w:tcPr>
          <w:p w14:paraId="4B98A6DE"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建材零售業</w:t>
            </w:r>
          </w:p>
        </w:tc>
        <w:tc>
          <w:tcPr>
            <w:tcW w:w="520" w:type="pct"/>
            <w:vAlign w:val="center"/>
          </w:tcPr>
          <w:p w14:paraId="45E3FA20" w14:textId="7E3D55BF"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773</w:t>
            </w:r>
          </w:p>
        </w:tc>
        <w:tc>
          <w:tcPr>
            <w:tcW w:w="2469" w:type="pct"/>
            <w:vAlign w:val="center"/>
          </w:tcPr>
          <w:p w14:paraId="403EE291" w14:textId="120F7A60"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個人及家庭用品租賃業</w:t>
            </w:r>
          </w:p>
        </w:tc>
      </w:tr>
      <w:tr w:rsidR="00D77037" w:rsidRPr="00D77037" w14:paraId="59771416" w14:textId="4786A885" w:rsidTr="004B1CBE">
        <w:trPr>
          <w:trHeight w:val="386"/>
        </w:trPr>
        <w:tc>
          <w:tcPr>
            <w:tcW w:w="519" w:type="pct"/>
            <w:vAlign w:val="center"/>
          </w:tcPr>
          <w:p w14:paraId="4C6C478B"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483</w:t>
            </w:r>
          </w:p>
        </w:tc>
        <w:tc>
          <w:tcPr>
            <w:tcW w:w="1493" w:type="pct"/>
            <w:vAlign w:val="center"/>
          </w:tcPr>
          <w:p w14:paraId="7101853F"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資訊及通訊設備零售業</w:t>
            </w:r>
          </w:p>
        </w:tc>
        <w:tc>
          <w:tcPr>
            <w:tcW w:w="520" w:type="pct"/>
            <w:vAlign w:val="center"/>
          </w:tcPr>
          <w:p w14:paraId="46FE063A" w14:textId="76D65D42"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951</w:t>
            </w:r>
          </w:p>
        </w:tc>
        <w:tc>
          <w:tcPr>
            <w:tcW w:w="2469" w:type="pct"/>
            <w:vAlign w:val="center"/>
          </w:tcPr>
          <w:p w14:paraId="13FBD9F9" w14:textId="18C4A983"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汽車維修及美容業</w:t>
            </w:r>
          </w:p>
        </w:tc>
      </w:tr>
      <w:tr w:rsidR="00D77037" w:rsidRPr="00D77037" w14:paraId="71BFF1B8" w14:textId="3FE5EF43" w:rsidTr="004B1CBE">
        <w:trPr>
          <w:trHeight w:val="386"/>
        </w:trPr>
        <w:tc>
          <w:tcPr>
            <w:tcW w:w="519" w:type="pct"/>
            <w:tcBorders>
              <w:bottom w:val="single" w:sz="4" w:space="0" w:color="auto"/>
            </w:tcBorders>
            <w:shd w:val="clear" w:color="auto" w:fill="auto"/>
            <w:vAlign w:val="center"/>
          </w:tcPr>
          <w:p w14:paraId="484A7A64"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484</w:t>
            </w:r>
          </w:p>
        </w:tc>
        <w:tc>
          <w:tcPr>
            <w:tcW w:w="1493" w:type="pct"/>
            <w:tcBorders>
              <w:bottom w:val="single" w:sz="4" w:space="0" w:color="auto"/>
            </w:tcBorders>
            <w:shd w:val="clear" w:color="auto" w:fill="auto"/>
            <w:vAlign w:val="center"/>
          </w:tcPr>
          <w:p w14:paraId="6C462578"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汽機車及其零配件、用品零售業</w:t>
            </w:r>
          </w:p>
        </w:tc>
        <w:tc>
          <w:tcPr>
            <w:tcW w:w="520" w:type="pct"/>
            <w:tcBorders>
              <w:bottom w:val="single" w:sz="4" w:space="0" w:color="auto"/>
            </w:tcBorders>
            <w:vAlign w:val="center"/>
          </w:tcPr>
          <w:p w14:paraId="665F9450" w14:textId="0BACB4F5"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952</w:t>
            </w:r>
          </w:p>
        </w:tc>
        <w:tc>
          <w:tcPr>
            <w:tcW w:w="2469" w:type="pct"/>
            <w:tcBorders>
              <w:bottom w:val="single" w:sz="4" w:space="0" w:color="auto"/>
            </w:tcBorders>
            <w:vAlign w:val="center"/>
          </w:tcPr>
          <w:p w14:paraId="7318B3F4" w14:textId="7BA6C975"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電腦、通訊傳播設備及電子產品修理業</w:t>
            </w:r>
          </w:p>
        </w:tc>
      </w:tr>
      <w:tr w:rsidR="00D77037" w:rsidRPr="00D77037" w14:paraId="7C8D4145" w14:textId="15BC96F2" w:rsidTr="004B1CBE">
        <w:trPr>
          <w:trHeight w:val="386"/>
        </w:trPr>
        <w:tc>
          <w:tcPr>
            <w:tcW w:w="519" w:type="pct"/>
            <w:tcBorders>
              <w:bottom w:val="single" w:sz="4" w:space="0" w:color="auto"/>
            </w:tcBorders>
            <w:shd w:val="clear" w:color="auto" w:fill="auto"/>
            <w:vAlign w:val="center"/>
          </w:tcPr>
          <w:p w14:paraId="6BA914E1"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485</w:t>
            </w:r>
          </w:p>
        </w:tc>
        <w:tc>
          <w:tcPr>
            <w:tcW w:w="1493" w:type="pct"/>
            <w:tcBorders>
              <w:bottom w:val="single" w:sz="4" w:space="0" w:color="auto"/>
            </w:tcBorders>
            <w:shd w:val="clear" w:color="auto" w:fill="auto"/>
            <w:vAlign w:val="center"/>
          </w:tcPr>
          <w:p w14:paraId="5092F173"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其他專賣零售業</w:t>
            </w:r>
          </w:p>
        </w:tc>
        <w:tc>
          <w:tcPr>
            <w:tcW w:w="520" w:type="pct"/>
            <w:tcBorders>
              <w:bottom w:val="single" w:sz="4" w:space="0" w:color="auto"/>
            </w:tcBorders>
            <w:vAlign w:val="center"/>
          </w:tcPr>
          <w:p w14:paraId="05F6E028" w14:textId="488B7F05"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959</w:t>
            </w:r>
          </w:p>
        </w:tc>
        <w:tc>
          <w:tcPr>
            <w:tcW w:w="2469" w:type="pct"/>
            <w:tcBorders>
              <w:bottom w:val="single" w:sz="4" w:space="0" w:color="auto"/>
            </w:tcBorders>
            <w:vAlign w:val="center"/>
          </w:tcPr>
          <w:p w14:paraId="7EF78CC4" w14:textId="2A94C3DA"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其他個人及家庭用品維修業</w:t>
            </w:r>
          </w:p>
        </w:tc>
      </w:tr>
      <w:tr w:rsidR="00D77037" w:rsidRPr="00D77037" w14:paraId="4E6A09F4" w14:textId="79E026A6" w:rsidTr="004B1CBE">
        <w:trPr>
          <w:trHeight w:val="386"/>
        </w:trPr>
        <w:tc>
          <w:tcPr>
            <w:tcW w:w="519" w:type="pct"/>
            <w:tcBorders>
              <w:bottom w:val="single" w:sz="4" w:space="0" w:color="auto"/>
            </w:tcBorders>
            <w:shd w:val="clear" w:color="auto" w:fill="auto"/>
            <w:vAlign w:val="center"/>
          </w:tcPr>
          <w:p w14:paraId="520DFCCF"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486</w:t>
            </w:r>
          </w:p>
        </w:tc>
        <w:tc>
          <w:tcPr>
            <w:tcW w:w="1493" w:type="pct"/>
            <w:tcBorders>
              <w:bottom w:val="single" w:sz="4" w:space="0" w:color="auto"/>
            </w:tcBorders>
            <w:shd w:val="clear" w:color="auto" w:fill="auto"/>
            <w:vAlign w:val="center"/>
          </w:tcPr>
          <w:p w14:paraId="7DA87E11"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零售攤販業</w:t>
            </w:r>
          </w:p>
        </w:tc>
        <w:tc>
          <w:tcPr>
            <w:tcW w:w="520" w:type="pct"/>
            <w:tcBorders>
              <w:bottom w:val="single" w:sz="4" w:space="0" w:color="auto"/>
            </w:tcBorders>
            <w:vAlign w:val="center"/>
          </w:tcPr>
          <w:p w14:paraId="475D40B6" w14:textId="7E7E2962"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961</w:t>
            </w:r>
          </w:p>
        </w:tc>
        <w:tc>
          <w:tcPr>
            <w:tcW w:w="2469" w:type="pct"/>
            <w:tcBorders>
              <w:bottom w:val="single" w:sz="4" w:space="0" w:color="auto"/>
            </w:tcBorders>
            <w:vAlign w:val="center"/>
          </w:tcPr>
          <w:p w14:paraId="27379A6E" w14:textId="4906A3B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洗衣業</w:t>
            </w:r>
          </w:p>
        </w:tc>
      </w:tr>
      <w:tr w:rsidR="00D77037" w:rsidRPr="00D77037" w14:paraId="7B064373" w14:textId="1B2C25A3" w:rsidTr="004B1CBE">
        <w:trPr>
          <w:trHeight w:val="386"/>
        </w:trPr>
        <w:tc>
          <w:tcPr>
            <w:tcW w:w="519" w:type="pct"/>
            <w:tcBorders>
              <w:bottom w:val="single" w:sz="4" w:space="0" w:color="auto"/>
            </w:tcBorders>
            <w:shd w:val="clear" w:color="auto" w:fill="auto"/>
            <w:vAlign w:val="center"/>
          </w:tcPr>
          <w:p w14:paraId="550CB64C"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487</w:t>
            </w:r>
          </w:p>
        </w:tc>
        <w:tc>
          <w:tcPr>
            <w:tcW w:w="1493" w:type="pct"/>
            <w:tcBorders>
              <w:bottom w:val="single" w:sz="4" w:space="0" w:color="auto"/>
            </w:tcBorders>
            <w:shd w:val="clear" w:color="auto" w:fill="auto"/>
            <w:vAlign w:val="center"/>
          </w:tcPr>
          <w:p w14:paraId="63BA6796"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其他無店面零售業</w:t>
            </w:r>
          </w:p>
        </w:tc>
        <w:tc>
          <w:tcPr>
            <w:tcW w:w="520" w:type="pct"/>
            <w:tcBorders>
              <w:bottom w:val="single" w:sz="4" w:space="0" w:color="auto"/>
            </w:tcBorders>
            <w:vAlign w:val="center"/>
          </w:tcPr>
          <w:p w14:paraId="0EE9FF44" w14:textId="1EC37AED"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962</w:t>
            </w:r>
          </w:p>
        </w:tc>
        <w:tc>
          <w:tcPr>
            <w:tcW w:w="2469" w:type="pct"/>
            <w:tcBorders>
              <w:bottom w:val="single" w:sz="4" w:space="0" w:color="auto"/>
            </w:tcBorders>
            <w:vAlign w:val="center"/>
          </w:tcPr>
          <w:p w14:paraId="07AC901F" w14:textId="4C4F8899"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美髮及美容美體業</w:t>
            </w:r>
          </w:p>
        </w:tc>
      </w:tr>
      <w:tr w:rsidR="00D77037" w:rsidRPr="00D77037" w14:paraId="338FB2A9" w14:textId="0221A7B1" w:rsidTr="004B1CBE">
        <w:trPr>
          <w:trHeight w:val="386"/>
        </w:trPr>
        <w:tc>
          <w:tcPr>
            <w:tcW w:w="519" w:type="pct"/>
            <w:tcBorders>
              <w:bottom w:val="single" w:sz="4" w:space="0" w:color="auto"/>
            </w:tcBorders>
            <w:shd w:val="clear" w:color="auto" w:fill="auto"/>
            <w:vAlign w:val="center"/>
          </w:tcPr>
          <w:p w14:paraId="3A569DB2"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530</w:t>
            </w:r>
          </w:p>
        </w:tc>
        <w:tc>
          <w:tcPr>
            <w:tcW w:w="1493" w:type="pct"/>
            <w:tcBorders>
              <w:bottom w:val="single" w:sz="4" w:space="0" w:color="auto"/>
            </w:tcBorders>
            <w:shd w:val="clear" w:color="auto" w:fill="auto"/>
            <w:vAlign w:val="center"/>
          </w:tcPr>
          <w:p w14:paraId="27EC91E7"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倉儲業</w:t>
            </w:r>
          </w:p>
        </w:tc>
        <w:tc>
          <w:tcPr>
            <w:tcW w:w="2989" w:type="pct"/>
            <w:gridSpan w:val="2"/>
            <w:vMerge w:val="restart"/>
            <w:tcBorders>
              <w:tl2br w:val="single" w:sz="4" w:space="0" w:color="auto"/>
              <w:tr2bl w:val="single" w:sz="4" w:space="0" w:color="auto"/>
            </w:tcBorders>
            <w:vAlign w:val="center"/>
          </w:tcPr>
          <w:p w14:paraId="602AEE24" w14:textId="1891C004" w:rsidR="00D77037" w:rsidRPr="00D77037" w:rsidRDefault="00D77037" w:rsidP="00D77037">
            <w:pPr>
              <w:jc w:val="both"/>
              <w:rPr>
                <w:rFonts w:ascii="Times New Roman" w:eastAsia="標楷體" w:hAnsi="Times New Roman" w:cs="Times New Roman"/>
                <w:sz w:val="22"/>
              </w:rPr>
            </w:pPr>
          </w:p>
        </w:tc>
      </w:tr>
      <w:tr w:rsidR="00D77037" w:rsidRPr="00D77037" w14:paraId="0322E0CB" w14:textId="69FEC7CD" w:rsidTr="004B1CBE">
        <w:trPr>
          <w:trHeight w:val="386"/>
        </w:trPr>
        <w:tc>
          <w:tcPr>
            <w:tcW w:w="519" w:type="pct"/>
            <w:tcBorders>
              <w:bottom w:val="single" w:sz="4" w:space="0" w:color="auto"/>
            </w:tcBorders>
            <w:shd w:val="clear" w:color="auto" w:fill="auto"/>
            <w:vAlign w:val="center"/>
          </w:tcPr>
          <w:p w14:paraId="2AC5D79C"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561</w:t>
            </w:r>
          </w:p>
        </w:tc>
        <w:tc>
          <w:tcPr>
            <w:tcW w:w="1493" w:type="pct"/>
            <w:tcBorders>
              <w:bottom w:val="single" w:sz="4" w:space="0" w:color="auto"/>
            </w:tcBorders>
            <w:shd w:val="clear" w:color="auto" w:fill="auto"/>
            <w:vAlign w:val="center"/>
          </w:tcPr>
          <w:p w14:paraId="02ED49D3"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餐館業</w:t>
            </w:r>
          </w:p>
        </w:tc>
        <w:tc>
          <w:tcPr>
            <w:tcW w:w="2989" w:type="pct"/>
            <w:gridSpan w:val="2"/>
            <w:vMerge/>
            <w:tcBorders>
              <w:tl2br w:val="single" w:sz="4" w:space="0" w:color="auto"/>
              <w:tr2bl w:val="single" w:sz="4" w:space="0" w:color="auto"/>
            </w:tcBorders>
            <w:vAlign w:val="center"/>
          </w:tcPr>
          <w:p w14:paraId="6E43E374" w14:textId="0C6604AE" w:rsidR="00D77037" w:rsidRPr="00D77037" w:rsidRDefault="00D77037" w:rsidP="00D77037">
            <w:pPr>
              <w:jc w:val="both"/>
              <w:rPr>
                <w:rFonts w:ascii="Times New Roman" w:eastAsia="標楷體" w:hAnsi="Times New Roman" w:cs="Times New Roman"/>
                <w:sz w:val="22"/>
              </w:rPr>
            </w:pPr>
          </w:p>
        </w:tc>
      </w:tr>
      <w:tr w:rsidR="00D77037" w:rsidRPr="00D77037" w14:paraId="12DE405D" w14:textId="3D79CD21" w:rsidTr="004B1CBE">
        <w:trPr>
          <w:trHeight w:val="386"/>
        </w:trPr>
        <w:tc>
          <w:tcPr>
            <w:tcW w:w="519" w:type="pct"/>
            <w:tcBorders>
              <w:bottom w:val="single" w:sz="4" w:space="0" w:color="auto"/>
            </w:tcBorders>
            <w:shd w:val="clear" w:color="auto" w:fill="auto"/>
            <w:vAlign w:val="center"/>
          </w:tcPr>
          <w:p w14:paraId="6C167687"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562</w:t>
            </w:r>
          </w:p>
        </w:tc>
        <w:tc>
          <w:tcPr>
            <w:tcW w:w="1493" w:type="pct"/>
            <w:tcBorders>
              <w:bottom w:val="single" w:sz="4" w:space="0" w:color="auto"/>
            </w:tcBorders>
            <w:shd w:val="clear" w:color="auto" w:fill="auto"/>
            <w:vAlign w:val="center"/>
          </w:tcPr>
          <w:p w14:paraId="34CE0E62" w14:textId="77777777" w:rsidR="00D77037" w:rsidRPr="00D77037" w:rsidRDefault="00D77037" w:rsidP="00D77037">
            <w:pPr>
              <w:jc w:val="both"/>
              <w:rPr>
                <w:rFonts w:ascii="Times New Roman" w:eastAsia="標楷體" w:hAnsi="Times New Roman" w:cs="Times New Roman"/>
                <w:sz w:val="22"/>
              </w:rPr>
            </w:pPr>
            <w:proofErr w:type="gramStart"/>
            <w:r w:rsidRPr="00D77037">
              <w:rPr>
                <w:rFonts w:ascii="Times New Roman" w:eastAsia="標楷體" w:hAnsi="Times New Roman" w:cs="Times New Roman"/>
                <w:sz w:val="22"/>
              </w:rPr>
              <w:t>飲料店業</w:t>
            </w:r>
            <w:proofErr w:type="gramEnd"/>
          </w:p>
        </w:tc>
        <w:tc>
          <w:tcPr>
            <w:tcW w:w="2989" w:type="pct"/>
            <w:gridSpan w:val="2"/>
            <w:vMerge/>
            <w:tcBorders>
              <w:tl2br w:val="single" w:sz="4" w:space="0" w:color="auto"/>
              <w:tr2bl w:val="single" w:sz="4" w:space="0" w:color="auto"/>
            </w:tcBorders>
            <w:vAlign w:val="center"/>
          </w:tcPr>
          <w:p w14:paraId="04BF4BBA" w14:textId="61F36948" w:rsidR="00D77037" w:rsidRPr="00D77037" w:rsidRDefault="00D77037" w:rsidP="00D77037">
            <w:pPr>
              <w:jc w:val="both"/>
              <w:rPr>
                <w:rFonts w:ascii="Times New Roman" w:eastAsia="標楷體" w:hAnsi="Times New Roman" w:cs="Times New Roman"/>
                <w:sz w:val="22"/>
              </w:rPr>
            </w:pPr>
          </w:p>
        </w:tc>
      </w:tr>
      <w:tr w:rsidR="00D77037" w:rsidRPr="00D77037" w14:paraId="7E7F17EC" w14:textId="39C8BECA" w:rsidTr="004B1CBE">
        <w:trPr>
          <w:trHeight w:val="386"/>
        </w:trPr>
        <w:tc>
          <w:tcPr>
            <w:tcW w:w="519" w:type="pct"/>
            <w:vAlign w:val="center"/>
          </w:tcPr>
          <w:p w14:paraId="7357EAC0"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563</w:t>
            </w:r>
          </w:p>
        </w:tc>
        <w:tc>
          <w:tcPr>
            <w:tcW w:w="1493" w:type="pct"/>
            <w:vAlign w:val="center"/>
          </w:tcPr>
          <w:p w14:paraId="0ED5C615"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餐飲攤販業</w:t>
            </w:r>
          </w:p>
        </w:tc>
        <w:tc>
          <w:tcPr>
            <w:tcW w:w="2989" w:type="pct"/>
            <w:gridSpan w:val="2"/>
            <w:vMerge/>
            <w:tcBorders>
              <w:tl2br w:val="single" w:sz="4" w:space="0" w:color="auto"/>
              <w:tr2bl w:val="single" w:sz="4" w:space="0" w:color="auto"/>
            </w:tcBorders>
            <w:vAlign w:val="center"/>
          </w:tcPr>
          <w:p w14:paraId="654C2944" w14:textId="694188EF" w:rsidR="00D77037" w:rsidRPr="00D77037" w:rsidRDefault="00D77037" w:rsidP="00D77037">
            <w:pPr>
              <w:jc w:val="both"/>
              <w:rPr>
                <w:rFonts w:ascii="Times New Roman" w:eastAsia="標楷體" w:hAnsi="Times New Roman" w:cs="Times New Roman"/>
                <w:sz w:val="22"/>
              </w:rPr>
            </w:pPr>
          </w:p>
        </w:tc>
      </w:tr>
    </w:tbl>
    <w:p w14:paraId="66A834F7" w14:textId="77777777" w:rsidR="007D516F" w:rsidRPr="00D77037" w:rsidRDefault="005F74A8" w:rsidP="005F74A8">
      <w:pPr>
        <w:widowControl/>
        <w:snapToGrid w:val="0"/>
        <w:rPr>
          <w:rFonts w:ascii="Times New Roman" w:eastAsia="標楷體" w:hAnsi="Times New Roman" w:cs="Times New Roman"/>
          <w:bCs/>
          <w:sz w:val="22"/>
        </w:rPr>
      </w:pPr>
      <w:r w:rsidRPr="00D77037">
        <w:rPr>
          <w:rFonts w:ascii="Times New Roman" w:eastAsia="標楷體" w:hAnsi="Times New Roman" w:cs="Times New Roman" w:hint="eastAsia"/>
          <w:bCs/>
          <w:sz w:val="22"/>
        </w:rPr>
        <w:t>資料來源：法務部「個人資料保護法非公務機關之中央目的事業主管機關列表」。</w:t>
      </w:r>
    </w:p>
    <w:sectPr w:rsidR="007D516F" w:rsidRPr="00D77037" w:rsidSect="004E3B5F">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B9D03" w14:textId="77777777" w:rsidR="00D5135D" w:rsidRDefault="00D5135D" w:rsidP="00C35B24">
      <w:r>
        <w:separator/>
      </w:r>
    </w:p>
  </w:endnote>
  <w:endnote w:type="continuationSeparator" w:id="0">
    <w:p w14:paraId="0CDC75F7" w14:textId="77777777" w:rsidR="00D5135D" w:rsidRDefault="00D5135D" w:rsidP="00C3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1086020"/>
      <w:docPartObj>
        <w:docPartGallery w:val="Page Numbers (Bottom of Page)"/>
        <w:docPartUnique/>
      </w:docPartObj>
    </w:sdtPr>
    <w:sdtEndPr/>
    <w:sdtContent>
      <w:p w14:paraId="28A0F372" w14:textId="77777777" w:rsidR="00263E24" w:rsidRDefault="00263E24">
        <w:pPr>
          <w:pStyle w:val="ac"/>
          <w:jc w:val="center"/>
        </w:pPr>
        <w:r>
          <w:fldChar w:fldCharType="begin"/>
        </w:r>
        <w:r>
          <w:instrText>PAGE   \* MERGEFORMAT</w:instrText>
        </w:r>
        <w:r>
          <w:fldChar w:fldCharType="separate"/>
        </w:r>
        <w:r w:rsidRPr="004F43BD">
          <w:rPr>
            <w:noProof/>
            <w:lang w:val="zh-TW"/>
          </w:rPr>
          <w:t>4</w:t>
        </w:r>
        <w:r>
          <w:fldChar w:fldCharType="end"/>
        </w:r>
      </w:p>
    </w:sdtContent>
  </w:sdt>
  <w:p w14:paraId="41A81330" w14:textId="77777777" w:rsidR="00263E24" w:rsidRDefault="00263E2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530EB" w14:textId="77777777" w:rsidR="00D5135D" w:rsidRDefault="00D5135D" w:rsidP="00C35B24">
      <w:r>
        <w:separator/>
      </w:r>
    </w:p>
  </w:footnote>
  <w:footnote w:type="continuationSeparator" w:id="0">
    <w:p w14:paraId="60FA5787" w14:textId="77777777" w:rsidR="00D5135D" w:rsidRDefault="00D5135D" w:rsidP="00C35B24">
      <w:r>
        <w:continuationSeparator/>
      </w:r>
    </w:p>
  </w:footnote>
  <w:footnote w:id="1">
    <w:p w14:paraId="04367A82" w14:textId="6832A1DB" w:rsidR="00263E24" w:rsidRPr="00434D29" w:rsidRDefault="00263E24" w:rsidP="00743411">
      <w:pPr>
        <w:widowControl/>
        <w:contextualSpacing/>
        <w:jc w:val="both"/>
        <w:rPr>
          <w:rFonts w:ascii="Times New Roman" w:eastAsia="標楷體" w:hAnsi="Times New Roman" w:cs="Times New Roman"/>
          <w:szCs w:val="24"/>
        </w:rPr>
      </w:pPr>
      <w:r w:rsidRPr="00434D29">
        <w:rPr>
          <w:rStyle w:val="aff7"/>
        </w:rPr>
        <w:footnoteRef/>
      </w:r>
      <w:r w:rsidRPr="00434D29">
        <w:rPr>
          <w:rFonts w:ascii="Times New Roman" w:eastAsia="標楷體" w:hAnsi="Times New Roman" w:cs="Times New Roman" w:hint="eastAsia"/>
          <w:szCs w:val="24"/>
        </w:rPr>
        <w:t xml:space="preserve">　資本支出：僅限用於購置耐久年限</w:t>
      </w:r>
      <w:r w:rsidRPr="00434D29">
        <w:rPr>
          <w:rFonts w:ascii="Times New Roman" w:eastAsia="標楷體" w:hAnsi="Times New Roman" w:cs="Times New Roman" w:hint="eastAsia"/>
          <w:szCs w:val="24"/>
        </w:rPr>
        <w:t>2</w:t>
      </w:r>
      <w:r w:rsidRPr="00434D29">
        <w:rPr>
          <w:rFonts w:ascii="Times New Roman" w:eastAsia="標楷體" w:hAnsi="Times New Roman" w:cs="Times New Roman" w:hint="eastAsia"/>
          <w:szCs w:val="24"/>
        </w:rPr>
        <w:t>年以上且金額</w:t>
      </w:r>
      <w:r w:rsidRPr="00434D29">
        <w:rPr>
          <w:rFonts w:ascii="Times New Roman" w:eastAsia="標楷體" w:hAnsi="Times New Roman" w:cs="Times New Roman" w:hint="eastAsia"/>
          <w:szCs w:val="24"/>
        </w:rPr>
        <w:t>1</w:t>
      </w:r>
      <w:r w:rsidRPr="00434D29">
        <w:rPr>
          <w:rFonts w:ascii="Times New Roman" w:eastAsia="標楷體" w:hAnsi="Times New Roman" w:cs="Times New Roman" w:hint="eastAsia"/>
          <w:szCs w:val="24"/>
        </w:rPr>
        <w:t>萬元以上之設備，且須為本輔導案相關改善規劃項目</w:t>
      </w:r>
      <w:r w:rsidRPr="00434D29">
        <w:rPr>
          <w:rFonts w:ascii="Times New Roman" w:eastAsia="標楷體" w:hAnsi="Times New Roman" w:cs="Times New Roman" w:hint="eastAsia"/>
          <w:szCs w:val="24"/>
        </w:rPr>
        <w:t>(</w:t>
      </w:r>
      <w:r w:rsidRPr="00434D29">
        <w:rPr>
          <w:rFonts w:ascii="Times New Roman" w:eastAsia="標楷體" w:hAnsi="Times New Roman" w:cs="Times New Roman" w:hint="eastAsia"/>
          <w:szCs w:val="24"/>
        </w:rPr>
        <w:t>如</w:t>
      </w:r>
      <w:r w:rsidRPr="00434D29">
        <w:rPr>
          <w:rFonts w:ascii="Times New Roman" w:eastAsia="標楷體" w:hAnsi="Times New Roman" w:cs="Times New Roman" w:hint="eastAsia"/>
          <w:szCs w:val="24"/>
        </w:rPr>
        <w:t>:</w:t>
      </w:r>
      <w:r w:rsidRPr="00434D29">
        <w:rPr>
          <w:rFonts w:ascii="Times New Roman" w:eastAsia="標楷體" w:hAnsi="Times New Roman" w:cs="Times New Roman" w:hint="eastAsia"/>
          <w:szCs w:val="24"/>
        </w:rPr>
        <w:t>冷凍冷藏系統、空調系統、熱水熱泵系統及節能改善工程等</w:t>
      </w:r>
      <w:r w:rsidRPr="00434D29">
        <w:rPr>
          <w:rFonts w:ascii="Times New Roman" w:eastAsia="標楷體" w:hAnsi="Times New Roman" w:cs="Times New Roman" w:hint="eastAsia"/>
          <w:szCs w:val="24"/>
        </w:rPr>
        <w:t>)</w:t>
      </w:r>
      <w:r w:rsidRPr="00434D29">
        <w:rPr>
          <w:rFonts w:ascii="Times New Roman" w:eastAsia="標楷體" w:hAnsi="Times New Roman" w:cs="Times New Roman" w:hint="eastAsia"/>
          <w:szCs w:val="24"/>
        </w:rPr>
        <w:t>。</w:t>
      </w:r>
    </w:p>
    <w:p w14:paraId="60DA8294" w14:textId="39067DC8" w:rsidR="00263E24" w:rsidRPr="00743411" w:rsidRDefault="00263E24">
      <w:pPr>
        <w:pStyle w:val="aff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71D72" w14:textId="77777777" w:rsidR="00263E24" w:rsidRDefault="00263E24">
    <w:pPr>
      <w:pStyle w:val="aa"/>
    </w:pPr>
    <w:r>
      <w:rPr>
        <w:rFonts w:ascii="Times New Roman" w:eastAsia="標楷體" w:hAnsi="Times New Roman" w:cs="Times New Roman"/>
        <w:noProof/>
        <w:color w:val="000000" w:themeColor="text1"/>
      </w:rPr>
      <mc:AlternateContent>
        <mc:Choice Requires="wps">
          <w:drawing>
            <wp:anchor distT="0" distB="0" distL="114300" distR="114300" simplePos="0" relativeHeight="251656192" behindDoc="0" locked="0" layoutInCell="1" allowOverlap="1" wp14:anchorId="34299AF8" wp14:editId="3B2ADC4F">
              <wp:simplePos x="0" y="0"/>
              <wp:positionH relativeFrom="margin">
                <wp:posOffset>3139440</wp:posOffset>
              </wp:positionH>
              <wp:positionV relativeFrom="paragraph">
                <wp:posOffset>135255</wp:posOffset>
              </wp:positionV>
              <wp:extent cx="3253740" cy="301752"/>
              <wp:effectExtent l="0" t="0" r="3810" b="3175"/>
              <wp:wrapNone/>
              <wp:docPr id="9" name="文字方塊 9"/>
              <wp:cNvGraphicFramePr/>
              <a:graphic xmlns:a="http://schemas.openxmlformats.org/drawingml/2006/main">
                <a:graphicData uri="http://schemas.microsoft.com/office/word/2010/wordprocessingShape">
                  <wps:wsp>
                    <wps:cNvSpPr txBox="1"/>
                    <wps:spPr>
                      <a:xfrm>
                        <a:off x="0" y="0"/>
                        <a:ext cx="3253740" cy="301752"/>
                      </a:xfrm>
                      <a:prstGeom prst="rect">
                        <a:avLst/>
                      </a:prstGeom>
                      <a:solidFill>
                        <a:schemeClr val="lt1"/>
                      </a:solidFill>
                      <a:ln w="6350">
                        <a:noFill/>
                      </a:ln>
                    </wps:spPr>
                    <wps:txbx>
                      <w:txbxContent>
                        <w:p w14:paraId="2A5A759C" w14:textId="77777777" w:rsidR="00263E24" w:rsidRPr="008F1F2C" w:rsidRDefault="00263E24" w:rsidP="008F1F2C">
                          <w:pPr>
                            <w:contextualSpacing/>
                            <w:jc w:val="center"/>
                            <w:rPr>
                              <w:rFonts w:ascii="Times New Roman" w:eastAsia="標楷體" w:hAnsi="Times New Roman" w:cs="Times New Roman"/>
                              <w:sz w:val="20"/>
                            </w:rPr>
                          </w:pPr>
                          <w:proofErr w:type="gramStart"/>
                          <w:r>
                            <w:rPr>
                              <w:rFonts w:ascii="Times New Roman" w:eastAsia="標楷體" w:hAnsi="Times New Roman" w:cs="Times New Roman"/>
                              <w:sz w:val="20"/>
                            </w:rPr>
                            <w:t>109</w:t>
                          </w:r>
                          <w:proofErr w:type="gramEnd"/>
                          <w:r w:rsidRPr="008F1F2C">
                            <w:rPr>
                              <w:rFonts w:ascii="Times New Roman" w:eastAsia="標楷體" w:hAnsi="Times New Roman" w:cs="Times New Roman"/>
                              <w:sz w:val="20"/>
                            </w:rPr>
                            <w:t>年度商業</w:t>
                          </w:r>
                          <w:r>
                            <w:rPr>
                              <w:rFonts w:ascii="Times New Roman" w:eastAsia="標楷體" w:hAnsi="Times New Roman" w:cs="Times New Roman" w:hint="eastAsia"/>
                              <w:sz w:val="20"/>
                            </w:rPr>
                            <w:t>部門</w:t>
                          </w:r>
                          <w:r w:rsidRPr="008F1F2C">
                            <w:rPr>
                              <w:rFonts w:ascii="Times New Roman" w:eastAsia="標楷體" w:hAnsi="Times New Roman" w:cs="Times New Roman"/>
                              <w:sz w:val="20"/>
                            </w:rPr>
                            <w:t>溫室氣體減量示範輔導</w:t>
                          </w:r>
                          <w:r w:rsidRPr="008F1F2C">
                            <w:rPr>
                              <w:rFonts w:ascii="Times New Roman" w:eastAsia="標楷體" w:hAnsi="Times New Roman" w:cs="Times New Roman"/>
                              <w:sz w:val="20"/>
                            </w:rPr>
                            <w:t>(</w:t>
                          </w:r>
                          <w:r w:rsidRPr="008F1F2C">
                            <w:rPr>
                              <w:rFonts w:ascii="Times New Roman" w:eastAsia="標楷體" w:hAnsi="Times New Roman" w:cs="Times New Roman"/>
                              <w:sz w:val="20"/>
                            </w:rPr>
                            <w:t>申請須知</w:t>
                          </w:r>
                          <w:r w:rsidRPr="008F1F2C">
                            <w:rPr>
                              <w:rFonts w:ascii="Times New Roman" w:eastAsia="標楷體" w:hAnsi="Times New Roman" w:cs="Times New Roman"/>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99AF8" id="_x0000_t202" coordsize="21600,21600" o:spt="202" path="m,l,21600r21600,l21600,xe">
              <v:stroke joinstyle="miter"/>
              <v:path gradientshapeok="t" o:connecttype="rect"/>
            </v:shapetype>
            <v:shape id="文字方塊 9" o:spid="_x0000_s1026" type="#_x0000_t202" style="position:absolute;margin-left:247.2pt;margin-top:10.65pt;width:256.2pt;height:2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" fillcolor="white [3201]" stroked="f" strokeweight=".5pt">
              <v:textbox>
                <w:txbxContent>
                  <w:p w14:paraId="2A5A759C" w14:textId="77777777" w:rsidR="00263E24" w:rsidRPr="008F1F2C" w:rsidRDefault="00263E24" w:rsidP="008F1F2C">
                    <w:pPr>
                      <w:contextualSpacing/>
                      <w:jc w:val="center"/>
                      <w:rPr>
                        <w:rFonts w:ascii="Times New Roman" w:eastAsia="標楷體" w:hAnsi="Times New Roman" w:cs="Times New Roman"/>
                        <w:sz w:val="20"/>
                      </w:rPr>
                    </w:pPr>
                    <w:proofErr w:type="gramStart"/>
                    <w:r>
                      <w:rPr>
                        <w:rFonts w:ascii="Times New Roman" w:eastAsia="標楷體" w:hAnsi="Times New Roman" w:cs="Times New Roman"/>
                        <w:sz w:val="20"/>
                      </w:rPr>
                      <w:t>109</w:t>
                    </w:r>
                    <w:proofErr w:type="gramEnd"/>
                    <w:r w:rsidRPr="008F1F2C">
                      <w:rPr>
                        <w:rFonts w:ascii="Times New Roman" w:eastAsia="標楷體" w:hAnsi="Times New Roman" w:cs="Times New Roman"/>
                        <w:sz w:val="20"/>
                      </w:rPr>
                      <w:t>年度商業</w:t>
                    </w:r>
                    <w:r>
                      <w:rPr>
                        <w:rFonts w:ascii="Times New Roman" w:eastAsia="標楷體" w:hAnsi="Times New Roman" w:cs="Times New Roman" w:hint="eastAsia"/>
                        <w:sz w:val="20"/>
                      </w:rPr>
                      <w:t>部門</w:t>
                    </w:r>
                    <w:r w:rsidRPr="008F1F2C">
                      <w:rPr>
                        <w:rFonts w:ascii="Times New Roman" w:eastAsia="標楷體" w:hAnsi="Times New Roman" w:cs="Times New Roman"/>
                        <w:sz w:val="20"/>
                      </w:rPr>
                      <w:t>溫室氣體減量示範輔導</w:t>
                    </w:r>
                    <w:r w:rsidRPr="008F1F2C">
                      <w:rPr>
                        <w:rFonts w:ascii="Times New Roman" w:eastAsia="標楷體" w:hAnsi="Times New Roman" w:cs="Times New Roman"/>
                        <w:sz w:val="20"/>
                      </w:rPr>
                      <w:t>(</w:t>
                    </w:r>
                    <w:r w:rsidRPr="008F1F2C">
                      <w:rPr>
                        <w:rFonts w:ascii="Times New Roman" w:eastAsia="標楷體" w:hAnsi="Times New Roman" w:cs="Times New Roman"/>
                        <w:sz w:val="20"/>
                      </w:rPr>
                      <w:t>申請須知</w:t>
                    </w:r>
                    <w:r w:rsidRPr="008F1F2C">
                      <w:rPr>
                        <w:rFonts w:ascii="Times New Roman" w:eastAsia="標楷體" w:hAnsi="Times New Roman" w:cs="Times New Roman"/>
                        <w:sz w:val="20"/>
                      </w:rPr>
                      <w:t>)</w:t>
                    </w:r>
                  </w:p>
                </w:txbxContent>
              </v:textbox>
              <w10:wrap anchorx="margin"/>
            </v:shape>
          </w:pict>
        </mc:Fallback>
      </mc:AlternateContent>
    </w:r>
    <w:r>
      <w:rPr>
        <w:rFonts w:ascii="Times New Roman" w:eastAsia="標楷體" w:hAnsi="Times New Roman" w:cs="Times New Roman"/>
        <w:noProof/>
        <w:color w:val="000000" w:themeColor="text1"/>
      </w:rPr>
      <mc:AlternateContent>
        <mc:Choice Requires="wps">
          <w:drawing>
            <wp:anchor distT="0" distB="0" distL="114300" distR="114300" simplePos="0" relativeHeight="251655168" behindDoc="0" locked="0" layoutInCell="1" allowOverlap="1" wp14:anchorId="76528FB9" wp14:editId="5860A1EB">
              <wp:simplePos x="0" y="0"/>
              <wp:positionH relativeFrom="column">
                <wp:posOffset>22860</wp:posOffset>
              </wp:positionH>
              <wp:positionV relativeFrom="paragraph">
                <wp:posOffset>45720</wp:posOffset>
              </wp:positionV>
              <wp:extent cx="666750" cy="259080"/>
              <wp:effectExtent l="0" t="0" r="0" b="7620"/>
              <wp:wrapNone/>
              <wp:docPr id="8" name="文字方塊 8"/>
              <wp:cNvGraphicFramePr/>
              <a:graphic xmlns:a="http://schemas.openxmlformats.org/drawingml/2006/main">
                <a:graphicData uri="http://schemas.microsoft.com/office/word/2010/wordprocessingShape">
                  <wps:wsp>
                    <wps:cNvSpPr txBox="1"/>
                    <wps:spPr>
                      <a:xfrm>
                        <a:off x="0" y="0"/>
                        <a:ext cx="666750" cy="259080"/>
                      </a:xfrm>
                      <a:prstGeom prst="rect">
                        <a:avLst/>
                      </a:prstGeom>
                      <a:noFill/>
                      <a:ln w="6350">
                        <a:noFill/>
                      </a:ln>
                    </wps:spPr>
                    <wps:txbx>
                      <w:txbxContent>
                        <w:p w14:paraId="2758BB4C" w14:textId="77777777" w:rsidR="00263E24" w:rsidRPr="008F1F2C" w:rsidRDefault="00263E24" w:rsidP="008F1F2C">
                          <w:pPr>
                            <w:jc w:val="center"/>
                            <w:rPr>
                              <w:rFonts w:ascii="標楷體" w:eastAsia="標楷體" w:hAnsi="標楷體"/>
                              <w:b/>
                              <w:color w:val="FFFFFF" w:themeColor="background1"/>
                            </w:rPr>
                          </w:pPr>
                          <w:r w:rsidRPr="008F1F2C">
                            <w:rPr>
                              <w:rFonts w:ascii="標楷體" w:eastAsia="標楷體" w:hAnsi="標楷體" w:hint="eastAsia"/>
                              <w:b/>
                              <w:color w:val="FFFFFF" w:themeColor="background1"/>
                            </w:rPr>
                            <w:t>經濟部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28FB9" id="文字方塊 8" o:spid="_x0000_s1027" type="#_x0000_t202" style="position:absolute;margin-left:1.8pt;margin-top:3.6pt;width:52.5pt;height:2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" filled="f" stroked="f" strokeweight=".5pt">
              <v:textbox>
                <w:txbxContent>
                  <w:p w14:paraId="2758BB4C" w14:textId="77777777" w:rsidR="00263E24" w:rsidRPr="008F1F2C" w:rsidRDefault="00263E24" w:rsidP="008F1F2C">
                    <w:pPr>
                      <w:jc w:val="center"/>
                      <w:rPr>
                        <w:rFonts w:ascii="標楷體" w:eastAsia="標楷體" w:hAnsi="標楷體"/>
                        <w:b/>
                        <w:color w:val="FFFFFF" w:themeColor="background1"/>
                      </w:rPr>
                    </w:pPr>
                    <w:r w:rsidRPr="008F1F2C">
                      <w:rPr>
                        <w:rFonts w:ascii="標楷體" w:eastAsia="標楷體" w:hAnsi="標楷體" w:hint="eastAsia"/>
                        <w:b/>
                        <w:color w:val="FFFFFF" w:themeColor="background1"/>
                      </w:rPr>
                      <w:t>經濟部</w:t>
                    </w:r>
                  </w:p>
                </w:txbxContent>
              </v:textbox>
            </v:shape>
          </w:pict>
        </mc:Fallback>
      </mc:AlternateContent>
    </w:r>
    <w:r w:rsidRPr="003F5D50">
      <w:rPr>
        <w:rFonts w:ascii="Times New Roman" w:eastAsia="標楷體" w:hAnsi="Times New Roman" w:cs="Times New Roman"/>
        <w:noProof/>
        <w:color w:val="000000" w:themeColor="text1"/>
      </w:rPr>
      <mc:AlternateContent>
        <mc:Choice Requires="wpg">
          <w:drawing>
            <wp:inline distT="0" distB="0" distL="0" distR="0" wp14:anchorId="0E309C00" wp14:editId="79DD677D">
              <wp:extent cx="1241425" cy="403860"/>
              <wp:effectExtent l="0" t="0" r="0" b="0"/>
              <wp:docPr id="34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1425" cy="403860"/>
                        <a:chOff x="0" y="0"/>
                        <a:chExt cx="1955" cy="573"/>
                      </a:xfrm>
                    </wpg:grpSpPr>
                    <pic:pic xmlns:pic="http://schemas.openxmlformats.org/drawingml/2006/picture">
                      <pic:nvPicPr>
                        <pic:cNvPr id="349" name="Picture 334"/>
                        <pic:cNvPicPr>
                          <a:picLocks noChangeAspect="1" noChangeArrowheads="1"/>
                        </pic:cNvPicPr>
                      </pic:nvPicPr>
                      <pic:blipFill rotWithShape="1">
                        <a:blip r:embed="rId1">
                          <a:extLst>
                            <a:ext uri="{28A0092B-C50C-407E-A947-70E740481C1C}">
                              <a14:useLocalDpi xmlns:a14="http://schemas.microsoft.com/office/drawing/2010/main" val="0"/>
                            </a:ext>
                          </a:extLst>
                        </a:blip>
                        <a:srcRect b="18750"/>
                        <a:stretch/>
                      </pic:blipFill>
                      <pic:spPr bwMode="auto">
                        <a:xfrm>
                          <a:off x="1158" y="0"/>
                          <a:ext cx="797"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50" name="Group 332"/>
                      <wpg:cNvGrpSpPr>
                        <a:grpSpLocks/>
                      </wpg:cNvGrpSpPr>
                      <wpg:grpSpPr bwMode="auto">
                        <a:xfrm>
                          <a:off x="0" y="0"/>
                          <a:ext cx="1334" cy="533"/>
                          <a:chOff x="0" y="0"/>
                          <a:chExt cx="1334" cy="533"/>
                        </a:xfrm>
                      </wpg:grpSpPr>
                      <wps:wsp>
                        <wps:cNvPr id="351" name="Freeform 333"/>
                        <wps:cNvSpPr>
                          <a:spLocks/>
                        </wps:cNvSpPr>
                        <wps:spPr bwMode="auto">
                          <a:xfrm>
                            <a:off x="0" y="0"/>
                            <a:ext cx="1334" cy="533"/>
                          </a:xfrm>
                          <a:custGeom>
                            <a:avLst/>
                            <a:gdLst>
                              <a:gd name="T0" fmla="*/ 1334 w 1334"/>
                              <a:gd name="T1" fmla="*/ 0 h 533"/>
                              <a:gd name="T2" fmla="*/ 334 w 1334"/>
                              <a:gd name="T3" fmla="*/ 0 h 533"/>
                              <a:gd name="T4" fmla="*/ 0 w 1334"/>
                              <a:gd name="T5" fmla="*/ 533 h 533"/>
                              <a:gd name="T6" fmla="*/ 1001 w 1334"/>
                              <a:gd name="T7" fmla="*/ 533 h 533"/>
                              <a:gd name="T8" fmla="*/ 1334 w 1334"/>
                              <a:gd name="T9" fmla="*/ 0 h 533"/>
                            </a:gdLst>
                            <a:ahLst/>
                            <a:cxnLst>
                              <a:cxn ang="0">
                                <a:pos x="T0" y="T1"/>
                              </a:cxn>
                              <a:cxn ang="0">
                                <a:pos x="T2" y="T3"/>
                              </a:cxn>
                              <a:cxn ang="0">
                                <a:pos x="T4" y="T5"/>
                              </a:cxn>
                              <a:cxn ang="0">
                                <a:pos x="T6" y="T7"/>
                              </a:cxn>
                              <a:cxn ang="0">
                                <a:pos x="T8" y="T9"/>
                              </a:cxn>
                            </a:cxnLst>
                            <a:rect l="0" t="0" r="r" b="b"/>
                            <a:pathLst>
                              <a:path w="1334" h="533">
                                <a:moveTo>
                                  <a:pt x="1334" y="0"/>
                                </a:moveTo>
                                <a:lnTo>
                                  <a:pt x="334" y="0"/>
                                </a:lnTo>
                                <a:lnTo>
                                  <a:pt x="0" y="533"/>
                                </a:lnTo>
                                <a:lnTo>
                                  <a:pt x="1001" y="533"/>
                                </a:lnTo>
                                <a:lnTo>
                                  <a:pt x="1334"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3" name="Freeform 331"/>
                      <wps:cNvSpPr>
                        <a:spLocks/>
                      </wps:cNvSpPr>
                      <wps:spPr bwMode="auto">
                        <a:xfrm>
                          <a:off x="0" y="0"/>
                          <a:ext cx="437" cy="525"/>
                        </a:xfrm>
                        <a:custGeom>
                          <a:avLst/>
                          <a:gdLst>
                            <a:gd name="T0" fmla="*/ 0 w 437"/>
                            <a:gd name="T1" fmla="*/ 525 h 525"/>
                            <a:gd name="T2" fmla="*/ 437 w 437"/>
                            <a:gd name="T3" fmla="*/ 525 h 525"/>
                            <a:gd name="T4" fmla="*/ 437 w 437"/>
                            <a:gd name="T5" fmla="*/ 0 h 525"/>
                            <a:gd name="T6" fmla="*/ 0 w 437"/>
                            <a:gd name="T7" fmla="*/ 0 h 525"/>
                            <a:gd name="T8" fmla="*/ 0 w 437"/>
                            <a:gd name="T9" fmla="*/ 525 h 525"/>
                          </a:gdLst>
                          <a:ahLst/>
                          <a:cxnLst>
                            <a:cxn ang="0">
                              <a:pos x="T0" y="T1"/>
                            </a:cxn>
                            <a:cxn ang="0">
                              <a:pos x="T2" y="T3"/>
                            </a:cxn>
                            <a:cxn ang="0">
                              <a:pos x="T4" y="T5"/>
                            </a:cxn>
                            <a:cxn ang="0">
                              <a:pos x="T6" y="T7"/>
                            </a:cxn>
                            <a:cxn ang="0">
                              <a:pos x="T8" y="T9"/>
                            </a:cxn>
                          </a:cxnLst>
                          <a:rect l="0" t="0" r="r" b="b"/>
                          <a:pathLst>
                            <a:path w="437" h="525">
                              <a:moveTo>
                                <a:pt x="0" y="525"/>
                              </a:moveTo>
                              <a:lnTo>
                                <a:pt x="437" y="525"/>
                              </a:lnTo>
                              <a:lnTo>
                                <a:pt x="437" y="0"/>
                              </a:lnTo>
                              <a:lnTo>
                                <a:pt x="0" y="0"/>
                              </a:lnTo>
                              <a:lnTo>
                                <a:pt x="0" y="52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8C72221" id="Group 328" o:spid="_x0000_s1026" style="width:97.75pt;height:31.8pt;mso-position-horizontal-relative:char;mso-position-vertical-relative:line" coordsize="1955,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 o:spid="_x0000_s1027" type="#_x0000_t75" style="position:absolute;left:1158;width:797;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">
                <v:imagedata r:id="rId2" o:title="" cropbottom=".1875"/>
              </v:shape>
              <v:group id="Group 332" o:spid="_x0000_s1028" style="position:absolute;width:1334;height:533" coordsize="133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333" o:spid="_x0000_s1029" style="position:absolute;width:1334;height:533;visibility:visible;mso-wrap-style:square;v-text-anchor:top" coordsize="133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" path="m1334,l334,,,533r1001,l1334,xe" fillcolor="navy" stroked="f">
                  <v:path arrowok="t" o:connecttype="custom" o:connectlocs="1334,0;334,0;0,533;1001,533;1334,0" o:connectangles="0,0,0,0,0"/>
                </v:shape>
              </v:group>
              <v:shape id="Freeform 331" o:spid="_x0000_s1030" style="position:absolute;width:437;height:525;visibility:visible;mso-wrap-style:square;v-text-anchor:top" coordsize="43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" path="m,525r437,l437,,,,,525xe" fillcolor="navy" stroked="f">
                <v:path arrowok="t" o:connecttype="custom" o:connectlocs="0,525;437,525;437,0;0,0;0,525" o:connectangles="0,0,0,0,0"/>
              </v:shape>
              <w10:anchorlock/>
            </v:group>
          </w:pict>
        </mc:Fallback>
      </mc:AlternateConten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A8E14" w14:textId="77777777" w:rsidR="00263E24" w:rsidRDefault="00263E24" w:rsidP="008F1F2C">
    <w:pPr>
      <w:pStyle w:val="aa"/>
    </w:pPr>
    <w:r>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3DD82F28" wp14:editId="2995D80A">
              <wp:simplePos x="0" y="0"/>
              <wp:positionH relativeFrom="margin">
                <wp:align>right</wp:align>
              </wp:positionH>
              <wp:positionV relativeFrom="paragraph">
                <wp:posOffset>205740</wp:posOffset>
              </wp:positionV>
              <wp:extent cx="3253740" cy="228600"/>
              <wp:effectExtent l="0" t="0" r="3810" b="0"/>
              <wp:wrapNone/>
              <wp:docPr id="10" name="文字方塊 10"/>
              <wp:cNvGraphicFramePr/>
              <a:graphic xmlns:a="http://schemas.openxmlformats.org/drawingml/2006/main">
                <a:graphicData uri="http://schemas.microsoft.com/office/word/2010/wordprocessingShape">
                  <wps:wsp>
                    <wps:cNvSpPr txBox="1"/>
                    <wps:spPr>
                      <a:xfrm>
                        <a:off x="0" y="0"/>
                        <a:ext cx="3253740" cy="228600"/>
                      </a:xfrm>
                      <a:prstGeom prst="rect">
                        <a:avLst/>
                      </a:prstGeom>
                      <a:solidFill>
                        <a:schemeClr val="lt1"/>
                      </a:solidFill>
                      <a:ln w="6350">
                        <a:noFill/>
                      </a:ln>
                    </wps:spPr>
                    <wps:txbx>
                      <w:txbxContent>
                        <w:p w14:paraId="740AF39B" w14:textId="77777777" w:rsidR="00263E24" w:rsidRPr="008F1F2C" w:rsidRDefault="00263E24" w:rsidP="008F1F2C">
                          <w:pPr>
                            <w:contextualSpacing/>
                            <w:jc w:val="center"/>
                            <w:rPr>
                              <w:rFonts w:ascii="Times New Roman" w:eastAsia="標楷體" w:hAnsi="Times New Roman" w:cs="Times New Roman"/>
                              <w:sz w:val="20"/>
                            </w:rPr>
                          </w:pPr>
                          <w:proofErr w:type="gramStart"/>
                          <w:r>
                            <w:rPr>
                              <w:rFonts w:ascii="Times New Roman" w:eastAsia="標楷體" w:hAnsi="Times New Roman" w:cs="Times New Roman"/>
                              <w:sz w:val="20"/>
                            </w:rPr>
                            <w:t>109</w:t>
                          </w:r>
                          <w:proofErr w:type="gramEnd"/>
                          <w:r w:rsidRPr="008F1F2C">
                            <w:rPr>
                              <w:rFonts w:ascii="Times New Roman" w:eastAsia="標楷體" w:hAnsi="Times New Roman" w:cs="Times New Roman"/>
                              <w:sz w:val="20"/>
                            </w:rPr>
                            <w:t>年度商業服務業溫室氣體減量示範輔導</w:t>
                          </w:r>
                          <w:r w:rsidRPr="008F1F2C">
                            <w:rPr>
                              <w:rFonts w:ascii="Times New Roman" w:eastAsia="標楷體" w:hAnsi="Times New Roman" w:cs="Times New Roman"/>
                              <w:sz w:val="20"/>
                            </w:rPr>
                            <w:t>(</w:t>
                          </w:r>
                          <w:r w:rsidRPr="008F1F2C">
                            <w:rPr>
                              <w:rFonts w:ascii="Times New Roman" w:eastAsia="標楷體" w:hAnsi="Times New Roman" w:cs="Times New Roman"/>
                              <w:sz w:val="20"/>
                            </w:rPr>
                            <w:t>申請須知</w:t>
                          </w:r>
                          <w:r w:rsidRPr="008F1F2C">
                            <w:rPr>
                              <w:rFonts w:ascii="Times New Roman" w:eastAsia="標楷體" w:hAnsi="Times New Roman" w:cs="Times New Roman"/>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82F28" id="_x0000_t202" coordsize="21600,21600" o:spt="202" path="m,l,21600r21600,l21600,xe">
              <v:stroke joinstyle="miter"/>
              <v:path gradientshapeok="t" o:connecttype="rect"/>
            </v:shapetype>
            <v:shape id="文字方塊 10" o:spid="_x0000_s1028" type="#_x0000_t202" style="position:absolute;margin-left:205pt;margin-top:16.2pt;width:256.2pt;height:1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" fillcolor="white [3201]" stroked="f" strokeweight=".5pt">
              <v:textbox>
                <w:txbxContent>
                  <w:p w14:paraId="740AF39B" w14:textId="77777777" w:rsidR="00263E24" w:rsidRPr="008F1F2C" w:rsidRDefault="00263E24" w:rsidP="008F1F2C">
                    <w:pPr>
                      <w:contextualSpacing/>
                      <w:jc w:val="center"/>
                      <w:rPr>
                        <w:rFonts w:ascii="Times New Roman" w:eastAsia="標楷體" w:hAnsi="Times New Roman" w:cs="Times New Roman"/>
                        <w:sz w:val="20"/>
                      </w:rPr>
                    </w:pPr>
                    <w:proofErr w:type="gramStart"/>
                    <w:r>
                      <w:rPr>
                        <w:rFonts w:ascii="Times New Roman" w:eastAsia="標楷體" w:hAnsi="Times New Roman" w:cs="Times New Roman"/>
                        <w:sz w:val="20"/>
                      </w:rPr>
                      <w:t>109</w:t>
                    </w:r>
                    <w:proofErr w:type="gramEnd"/>
                    <w:r w:rsidRPr="008F1F2C">
                      <w:rPr>
                        <w:rFonts w:ascii="Times New Roman" w:eastAsia="標楷體" w:hAnsi="Times New Roman" w:cs="Times New Roman"/>
                        <w:sz w:val="20"/>
                      </w:rPr>
                      <w:t>年度商業服務業溫室氣體減量示範輔導</w:t>
                    </w:r>
                    <w:r w:rsidRPr="008F1F2C">
                      <w:rPr>
                        <w:rFonts w:ascii="Times New Roman" w:eastAsia="標楷體" w:hAnsi="Times New Roman" w:cs="Times New Roman"/>
                        <w:sz w:val="20"/>
                      </w:rPr>
                      <w:t>(</w:t>
                    </w:r>
                    <w:r w:rsidRPr="008F1F2C">
                      <w:rPr>
                        <w:rFonts w:ascii="Times New Roman" w:eastAsia="標楷體" w:hAnsi="Times New Roman" w:cs="Times New Roman"/>
                        <w:sz w:val="20"/>
                      </w:rPr>
                      <w:t>申請須知</w:t>
                    </w:r>
                    <w:r w:rsidRPr="008F1F2C">
                      <w:rPr>
                        <w:rFonts w:ascii="Times New Roman" w:eastAsia="標楷體" w:hAnsi="Times New Roman" w:cs="Times New Roman"/>
                        <w:sz w:val="20"/>
                      </w:rPr>
                      <w:t>)</w:t>
                    </w:r>
                  </w:p>
                </w:txbxContent>
              </v:textbox>
              <w10:wrap anchorx="margin"/>
            </v:shape>
          </w:pict>
        </mc:Fallback>
      </mc:AlternateContent>
    </w:r>
    <w:r>
      <w:rPr>
        <w:rFonts w:ascii="Times New Roman" w:eastAsia="標楷體"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748DCE8C" wp14:editId="7F39C5AB">
              <wp:simplePos x="0" y="0"/>
              <wp:positionH relativeFrom="column">
                <wp:posOffset>22860</wp:posOffset>
              </wp:positionH>
              <wp:positionV relativeFrom="paragraph">
                <wp:posOffset>45720</wp:posOffset>
              </wp:positionV>
              <wp:extent cx="666750" cy="259080"/>
              <wp:effectExtent l="0" t="0" r="0" b="7620"/>
              <wp:wrapNone/>
              <wp:docPr id="11" name="文字方塊 11"/>
              <wp:cNvGraphicFramePr/>
              <a:graphic xmlns:a="http://schemas.openxmlformats.org/drawingml/2006/main">
                <a:graphicData uri="http://schemas.microsoft.com/office/word/2010/wordprocessingShape">
                  <wps:wsp>
                    <wps:cNvSpPr txBox="1"/>
                    <wps:spPr>
                      <a:xfrm>
                        <a:off x="0" y="0"/>
                        <a:ext cx="666750" cy="259080"/>
                      </a:xfrm>
                      <a:prstGeom prst="rect">
                        <a:avLst/>
                      </a:prstGeom>
                      <a:noFill/>
                      <a:ln w="6350">
                        <a:noFill/>
                      </a:ln>
                    </wps:spPr>
                    <wps:txbx>
                      <w:txbxContent>
                        <w:p w14:paraId="56F0CFD1" w14:textId="77777777" w:rsidR="00263E24" w:rsidRPr="008F1F2C" w:rsidRDefault="00263E24" w:rsidP="008F1F2C">
                          <w:pPr>
                            <w:jc w:val="center"/>
                            <w:rPr>
                              <w:rFonts w:ascii="標楷體" w:eastAsia="標楷體" w:hAnsi="標楷體"/>
                              <w:b/>
                              <w:color w:val="FFFFFF" w:themeColor="background1"/>
                            </w:rPr>
                          </w:pPr>
                          <w:r w:rsidRPr="008F1F2C">
                            <w:rPr>
                              <w:rFonts w:ascii="標楷體" w:eastAsia="標楷體" w:hAnsi="標楷體" w:hint="eastAsia"/>
                              <w:b/>
                              <w:color w:val="FFFFFF" w:themeColor="background1"/>
                            </w:rPr>
                            <w:t>經濟部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DCE8C" id="文字方塊 11" o:spid="_x0000_s1029" type="#_x0000_t202" style="position:absolute;margin-left:1.8pt;margin-top:3.6pt;width:52.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" filled="f" stroked="f" strokeweight=".5pt">
              <v:textbox>
                <w:txbxContent>
                  <w:p w14:paraId="56F0CFD1" w14:textId="77777777" w:rsidR="00263E24" w:rsidRPr="008F1F2C" w:rsidRDefault="00263E24" w:rsidP="008F1F2C">
                    <w:pPr>
                      <w:jc w:val="center"/>
                      <w:rPr>
                        <w:rFonts w:ascii="標楷體" w:eastAsia="標楷體" w:hAnsi="標楷體"/>
                        <w:b/>
                        <w:color w:val="FFFFFF" w:themeColor="background1"/>
                      </w:rPr>
                    </w:pPr>
                    <w:r w:rsidRPr="008F1F2C">
                      <w:rPr>
                        <w:rFonts w:ascii="標楷體" w:eastAsia="標楷體" w:hAnsi="標楷體" w:hint="eastAsia"/>
                        <w:b/>
                        <w:color w:val="FFFFFF" w:themeColor="background1"/>
                      </w:rPr>
                      <w:t>經濟部</w:t>
                    </w:r>
                  </w:p>
                </w:txbxContent>
              </v:textbox>
            </v:shape>
          </w:pict>
        </mc:Fallback>
      </mc:AlternateContent>
    </w:r>
    <w:r w:rsidRPr="003F5D50">
      <w:rPr>
        <w:rFonts w:ascii="Times New Roman" w:eastAsia="標楷體" w:hAnsi="Times New Roman" w:cs="Times New Roman"/>
        <w:noProof/>
        <w:color w:val="000000" w:themeColor="text1"/>
      </w:rPr>
      <mc:AlternateContent>
        <mc:Choice Requires="wpg">
          <w:drawing>
            <wp:inline distT="0" distB="0" distL="0" distR="0" wp14:anchorId="66613837" wp14:editId="3AB68300">
              <wp:extent cx="1241425" cy="403860"/>
              <wp:effectExtent l="0" t="0" r="0" b="0"/>
              <wp:docPr id="12"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1425" cy="403860"/>
                        <a:chOff x="0" y="0"/>
                        <a:chExt cx="1955" cy="573"/>
                      </a:xfrm>
                    </wpg:grpSpPr>
                    <pic:pic xmlns:pic="http://schemas.openxmlformats.org/drawingml/2006/picture">
                      <pic:nvPicPr>
                        <pic:cNvPr id="13" name="Picture 334"/>
                        <pic:cNvPicPr>
                          <a:picLocks noChangeAspect="1" noChangeArrowheads="1"/>
                        </pic:cNvPicPr>
                      </pic:nvPicPr>
                      <pic:blipFill rotWithShape="1">
                        <a:blip r:embed="rId1">
                          <a:extLst>
                            <a:ext uri="{28A0092B-C50C-407E-A947-70E740481C1C}">
                              <a14:useLocalDpi xmlns:a14="http://schemas.microsoft.com/office/drawing/2010/main" val="0"/>
                            </a:ext>
                          </a:extLst>
                        </a:blip>
                        <a:srcRect b="18750"/>
                        <a:stretch/>
                      </pic:blipFill>
                      <pic:spPr bwMode="auto">
                        <a:xfrm>
                          <a:off x="1158" y="0"/>
                          <a:ext cx="797"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4" name="Group 332"/>
                      <wpg:cNvGrpSpPr>
                        <a:grpSpLocks/>
                      </wpg:cNvGrpSpPr>
                      <wpg:grpSpPr bwMode="auto">
                        <a:xfrm>
                          <a:off x="0" y="0"/>
                          <a:ext cx="1334" cy="533"/>
                          <a:chOff x="0" y="0"/>
                          <a:chExt cx="1334" cy="533"/>
                        </a:xfrm>
                      </wpg:grpSpPr>
                      <wps:wsp>
                        <wps:cNvPr id="15" name="Freeform 333"/>
                        <wps:cNvSpPr>
                          <a:spLocks/>
                        </wps:cNvSpPr>
                        <wps:spPr bwMode="auto">
                          <a:xfrm>
                            <a:off x="0" y="0"/>
                            <a:ext cx="1334" cy="533"/>
                          </a:xfrm>
                          <a:custGeom>
                            <a:avLst/>
                            <a:gdLst>
                              <a:gd name="T0" fmla="*/ 1334 w 1334"/>
                              <a:gd name="T1" fmla="*/ 0 h 533"/>
                              <a:gd name="T2" fmla="*/ 334 w 1334"/>
                              <a:gd name="T3" fmla="*/ 0 h 533"/>
                              <a:gd name="T4" fmla="*/ 0 w 1334"/>
                              <a:gd name="T5" fmla="*/ 533 h 533"/>
                              <a:gd name="T6" fmla="*/ 1001 w 1334"/>
                              <a:gd name="T7" fmla="*/ 533 h 533"/>
                              <a:gd name="T8" fmla="*/ 1334 w 1334"/>
                              <a:gd name="T9" fmla="*/ 0 h 533"/>
                            </a:gdLst>
                            <a:ahLst/>
                            <a:cxnLst>
                              <a:cxn ang="0">
                                <a:pos x="T0" y="T1"/>
                              </a:cxn>
                              <a:cxn ang="0">
                                <a:pos x="T2" y="T3"/>
                              </a:cxn>
                              <a:cxn ang="0">
                                <a:pos x="T4" y="T5"/>
                              </a:cxn>
                              <a:cxn ang="0">
                                <a:pos x="T6" y="T7"/>
                              </a:cxn>
                              <a:cxn ang="0">
                                <a:pos x="T8" y="T9"/>
                              </a:cxn>
                            </a:cxnLst>
                            <a:rect l="0" t="0" r="r" b="b"/>
                            <a:pathLst>
                              <a:path w="1334" h="533">
                                <a:moveTo>
                                  <a:pt x="1334" y="0"/>
                                </a:moveTo>
                                <a:lnTo>
                                  <a:pt x="334" y="0"/>
                                </a:lnTo>
                                <a:lnTo>
                                  <a:pt x="0" y="533"/>
                                </a:lnTo>
                                <a:lnTo>
                                  <a:pt x="1001" y="533"/>
                                </a:lnTo>
                                <a:lnTo>
                                  <a:pt x="1334"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 name="Freeform 331"/>
                      <wps:cNvSpPr>
                        <a:spLocks/>
                      </wps:cNvSpPr>
                      <wps:spPr bwMode="auto">
                        <a:xfrm>
                          <a:off x="0" y="0"/>
                          <a:ext cx="437" cy="525"/>
                        </a:xfrm>
                        <a:custGeom>
                          <a:avLst/>
                          <a:gdLst>
                            <a:gd name="T0" fmla="*/ 0 w 437"/>
                            <a:gd name="T1" fmla="*/ 525 h 525"/>
                            <a:gd name="T2" fmla="*/ 437 w 437"/>
                            <a:gd name="T3" fmla="*/ 525 h 525"/>
                            <a:gd name="T4" fmla="*/ 437 w 437"/>
                            <a:gd name="T5" fmla="*/ 0 h 525"/>
                            <a:gd name="T6" fmla="*/ 0 w 437"/>
                            <a:gd name="T7" fmla="*/ 0 h 525"/>
                            <a:gd name="T8" fmla="*/ 0 w 437"/>
                            <a:gd name="T9" fmla="*/ 525 h 525"/>
                          </a:gdLst>
                          <a:ahLst/>
                          <a:cxnLst>
                            <a:cxn ang="0">
                              <a:pos x="T0" y="T1"/>
                            </a:cxn>
                            <a:cxn ang="0">
                              <a:pos x="T2" y="T3"/>
                            </a:cxn>
                            <a:cxn ang="0">
                              <a:pos x="T4" y="T5"/>
                            </a:cxn>
                            <a:cxn ang="0">
                              <a:pos x="T6" y="T7"/>
                            </a:cxn>
                            <a:cxn ang="0">
                              <a:pos x="T8" y="T9"/>
                            </a:cxn>
                          </a:cxnLst>
                          <a:rect l="0" t="0" r="r" b="b"/>
                          <a:pathLst>
                            <a:path w="437" h="525">
                              <a:moveTo>
                                <a:pt x="0" y="525"/>
                              </a:moveTo>
                              <a:lnTo>
                                <a:pt x="437" y="525"/>
                              </a:lnTo>
                              <a:lnTo>
                                <a:pt x="437" y="0"/>
                              </a:lnTo>
                              <a:lnTo>
                                <a:pt x="0" y="0"/>
                              </a:lnTo>
                              <a:lnTo>
                                <a:pt x="0" y="52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5F10F08" id="Group 328" o:spid="_x0000_s1026" style="width:97.75pt;height:31.8pt;mso-position-horizontal-relative:char;mso-position-vertical-relative:line" coordsize="1955,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 o:spid="_x0000_s1027" type="#_x0000_t75" style="position:absolute;left:1158;width:797;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">
                <v:imagedata r:id="rId2" o:title="" cropbottom=".1875"/>
              </v:shape>
              <v:group id="Group 332" o:spid="_x0000_s1028" style="position:absolute;width:1334;height:533" coordsize="133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33" o:spid="_x0000_s1029" style="position:absolute;width:1334;height:533;visibility:visible;mso-wrap-style:square;v-text-anchor:top" coordsize="133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" path="m1334,l334,,,533r1001,l1334,xe" fillcolor="navy" stroked="f">
                  <v:path arrowok="t" o:connecttype="custom" o:connectlocs="1334,0;334,0;0,533;1001,533;1334,0" o:connectangles="0,0,0,0,0"/>
                </v:shape>
              </v:group>
              <v:shape id="Freeform 331" o:spid="_x0000_s1030" style="position:absolute;width:437;height:525;visibility:visible;mso-wrap-style:square;v-text-anchor:top" coordsize="43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" path="m,525r437,l437,,,,,525xe" fillcolor="navy" stroked="f">
                <v:path arrowok="t" o:connecttype="custom" o:connectlocs="0,525;437,525;437,0;0,0;0,525" o:connectangles="0,0,0,0,0"/>
              </v:shape>
              <w10:anchorlock/>
            </v:group>
          </w:pict>
        </mc:Fallback>
      </mc:AlternateConten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6CCC"/>
    <w:multiLevelType w:val="hybridMultilevel"/>
    <w:tmpl w:val="CA86186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401B7C"/>
    <w:multiLevelType w:val="hybridMultilevel"/>
    <w:tmpl w:val="4516F408"/>
    <w:lvl w:ilvl="0" w:tplc="0A0CA93A">
      <w:start w:val="1"/>
      <w:numFmt w:val="decimal"/>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 w15:restartNumberingAfterBreak="0">
    <w:nsid w:val="05B770F5"/>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487605"/>
    <w:multiLevelType w:val="hybridMultilevel"/>
    <w:tmpl w:val="004CACDE"/>
    <w:lvl w:ilvl="0" w:tplc="738AE2D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8FA2112"/>
    <w:multiLevelType w:val="hybridMultilevel"/>
    <w:tmpl w:val="D1A8D676"/>
    <w:lvl w:ilvl="0" w:tplc="1E4EF888">
      <w:start w:val="1"/>
      <w:numFmt w:val="decimal"/>
      <w:lvlText w:val="%1."/>
      <w:lvlJc w:val="left"/>
      <w:pPr>
        <w:ind w:left="480" w:hanging="48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122818"/>
    <w:multiLevelType w:val="hybridMultilevel"/>
    <w:tmpl w:val="D0C4987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0A260361"/>
    <w:multiLevelType w:val="hybridMultilevel"/>
    <w:tmpl w:val="A5CE695C"/>
    <w:lvl w:ilvl="0" w:tplc="3FAACCAE">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C816DEE"/>
    <w:multiLevelType w:val="hybridMultilevel"/>
    <w:tmpl w:val="80EC6E9C"/>
    <w:lvl w:ilvl="0" w:tplc="3FAACCAE">
      <w:start w:val="1"/>
      <w:numFmt w:val="taiwaneseCountingThousand"/>
      <w:lvlText w:val="(%1)"/>
      <w:lvlJc w:val="left"/>
      <w:pPr>
        <w:ind w:left="960" w:hanging="480"/>
      </w:pPr>
      <w:rPr>
        <w:rFonts w:hint="default"/>
        <w:b w:val="0"/>
      </w:rPr>
    </w:lvl>
    <w:lvl w:ilvl="1" w:tplc="D5140B1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C9D06CA"/>
    <w:multiLevelType w:val="hybridMultilevel"/>
    <w:tmpl w:val="BA3AD786"/>
    <w:lvl w:ilvl="0" w:tplc="BDB8D4D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4A2E3D"/>
    <w:multiLevelType w:val="hybridMultilevel"/>
    <w:tmpl w:val="2454F328"/>
    <w:lvl w:ilvl="0" w:tplc="03566212">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3F77A7"/>
    <w:multiLevelType w:val="hybridMultilevel"/>
    <w:tmpl w:val="2620224A"/>
    <w:lvl w:ilvl="0" w:tplc="D5140B1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CF5299"/>
    <w:multiLevelType w:val="hybridMultilevel"/>
    <w:tmpl w:val="66E00814"/>
    <w:lvl w:ilvl="0" w:tplc="0A0CA93A">
      <w:start w:val="1"/>
      <w:numFmt w:val="decimal"/>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2" w15:restartNumberingAfterBreak="0">
    <w:nsid w:val="18233683"/>
    <w:multiLevelType w:val="hybridMultilevel"/>
    <w:tmpl w:val="70F860DE"/>
    <w:lvl w:ilvl="0" w:tplc="8DFA38FE">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13" w15:restartNumberingAfterBreak="0">
    <w:nsid w:val="1A380254"/>
    <w:multiLevelType w:val="hybridMultilevel"/>
    <w:tmpl w:val="045CA5D2"/>
    <w:lvl w:ilvl="0" w:tplc="AB1CE68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1BDB4AE8"/>
    <w:multiLevelType w:val="hybridMultilevel"/>
    <w:tmpl w:val="D7BE53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C4823CE"/>
    <w:multiLevelType w:val="hybridMultilevel"/>
    <w:tmpl w:val="70F860DE"/>
    <w:lvl w:ilvl="0" w:tplc="8DFA38FE">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16" w15:restartNumberingAfterBreak="0">
    <w:nsid w:val="1DCA11DF"/>
    <w:multiLevelType w:val="hybridMultilevel"/>
    <w:tmpl w:val="10B2EE9A"/>
    <w:lvl w:ilvl="0" w:tplc="44F2505E">
      <w:start w:val="1"/>
      <w:numFmt w:val="decimal"/>
      <w:lvlText w:val="%1."/>
      <w:lvlJc w:val="left"/>
      <w:pPr>
        <w:ind w:left="181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D100F5"/>
    <w:multiLevelType w:val="hybridMultilevel"/>
    <w:tmpl w:val="CA86186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2541DAF"/>
    <w:multiLevelType w:val="hybridMultilevel"/>
    <w:tmpl w:val="10B2EE9A"/>
    <w:lvl w:ilvl="0" w:tplc="44F2505E">
      <w:start w:val="1"/>
      <w:numFmt w:val="decimal"/>
      <w:lvlText w:val="%1."/>
      <w:lvlJc w:val="left"/>
      <w:pPr>
        <w:ind w:left="181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2FE1603"/>
    <w:multiLevelType w:val="hybridMultilevel"/>
    <w:tmpl w:val="2454F328"/>
    <w:lvl w:ilvl="0" w:tplc="03566212">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30537E0"/>
    <w:multiLevelType w:val="hybridMultilevel"/>
    <w:tmpl w:val="E2CE9934"/>
    <w:lvl w:ilvl="0" w:tplc="01F462C2">
      <w:start w:val="1"/>
      <w:numFmt w:val="decimal"/>
      <w:lvlText w:val="(%1)"/>
      <w:lvlJc w:val="left"/>
      <w:pPr>
        <w:ind w:left="960" w:hanging="480"/>
      </w:pPr>
      <w:rPr>
        <w:rFonts w:hint="eastAsia"/>
        <w:b w:val="0"/>
        <w:color w:val="auto"/>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24411BE0"/>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49F1525"/>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94C007F"/>
    <w:multiLevelType w:val="hybridMultilevel"/>
    <w:tmpl w:val="760416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CCB3492"/>
    <w:multiLevelType w:val="hybridMultilevel"/>
    <w:tmpl w:val="EA4C1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CF86375"/>
    <w:multiLevelType w:val="hybridMultilevel"/>
    <w:tmpl w:val="C37264C2"/>
    <w:lvl w:ilvl="0" w:tplc="3FAACCAE">
      <w:start w:val="1"/>
      <w:numFmt w:val="taiwaneseCountingThousand"/>
      <w:lvlText w:val="(%1)"/>
      <w:lvlJc w:val="left"/>
      <w:pPr>
        <w:ind w:left="960" w:hanging="480"/>
      </w:pPr>
      <w:rPr>
        <w:rFonts w:hint="default"/>
        <w:b w:val="0"/>
      </w:rPr>
    </w:lvl>
    <w:lvl w:ilvl="1" w:tplc="EDCE7688">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2D246E85"/>
    <w:multiLevelType w:val="hybridMultilevel"/>
    <w:tmpl w:val="8ABA8752"/>
    <w:lvl w:ilvl="0" w:tplc="BD76D37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2F785CEF"/>
    <w:multiLevelType w:val="hybridMultilevel"/>
    <w:tmpl w:val="CF3A7C8E"/>
    <w:lvl w:ilvl="0" w:tplc="04090015">
      <w:start w:val="1"/>
      <w:numFmt w:val="taiwaneseCountingThousand"/>
      <w:lvlText w:val="%1、"/>
      <w:lvlJc w:val="left"/>
      <w:pPr>
        <w:ind w:left="480" w:hanging="480"/>
      </w:pPr>
    </w:lvl>
    <w:lvl w:ilvl="1" w:tplc="BAC8057E">
      <w:start w:val="1"/>
      <w:numFmt w:val="decimal"/>
      <w:lvlText w:val="%2."/>
      <w:lvlJc w:val="left"/>
      <w:pPr>
        <w:ind w:left="840" w:hanging="36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FB61F25"/>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0432698"/>
    <w:multiLevelType w:val="hybridMultilevel"/>
    <w:tmpl w:val="081C98FA"/>
    <w:lvl w:ilvl="0" w:tplc="2DBE2D82">
      <w:start w:val="1"/>
      <w:numFmt w:val="decimal"/>
      <w:lvlText w:val="%1."/>
      <w:lvlJc w:val="left"/>
      <w:pPr>
        <w:ind w:left="2340" w:hanging="480"/>
      </w:pPr>
      <w:rPr>
        <w:rFonts w:hint="eastAsia"/>
        <w:b w:val="0"/>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30" w15:restartNumberingAfterBreak="0">
    <w:nsid w:val="305E44EB"/>
    <w:multiLevelType w:val="hybridMultilevel"/>
    <w:tmpl w:val="D7BE53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35F7B3A"/>
    <w:multiLevelType w:val="hybridMultilevel"/>
    <w:tmpl w:val="6F9AC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5652A24"/>
    <w:multiLevelType w:val="hybridMultilevel"/>
    <w:tmpl w:val="AF840A66"/>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5A94D64"/>
    <w:multiLevelType w:val="hybridMultilevel"/>
    <w:tmpl w:val="B55AECC6"/>
    <w:lvl w:ilvl="0" w:tplc="05C46F44">
      <w:start w:val="1"/>
      <w:numFmt w:val="taiwaneseCountingThousand"/>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37FA3309"/>
    <w:multiLevelType w:val="hybridMultilevel"/>
    <w:tmpl w:val="A3603CBC"/>
    <w:lvl w:ilvl="0" w:tplc="6CAC6900">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9134AF6"/>
    <w:multiLevelType w:val="hybridMultilevel"/>
    <w:tmpl w:val="D7BE53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A550D66"/>
    <w:multiLevelType w:val="hybridMultilevel"/>
    <w:tmpl w:val="476A2440"/>
    <w:lvl w:ilvl="0" w:tplc="0FB01740">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C4975DD"/>
    <w:multiLevelType w:val="hybridMultilevel"/>
    <w:tmpl w:val="45CAA1DA"/>
    <w:lvl w:ilvl="0" w:tplc="0614A40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3EA8023D"/>
    <w:multiLevelType w:val="hybridMultilevel"/>
    <w:tmpl w:val="7E063030"/>
    <w:lvl w:ilvl="0" w:tplc="0558807E">
      <w:start w:val="1"/>
      <w:numFmt w:val="taiwaneseCountingThousand"/>
      <w:lvlText w:val="%1、"/>
      <w:lvlJc w:val="left"/>
      <w:pPr>
        <w:ind w:left="480" w:hanging="480"/>
      </w:pPr>
      <w:rPr>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16A4CCD"/>
    <w:multiLevelType w:val="hybridMultilevel"/>
    <w:tmpl w:val="29EA5672"/>
    <w:lvl w:ilvl="0" w:tplc="3FAACCAE">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424E7ABC"/>
    <w:multiLevelType w:val="hybridMultilevel"/>
    <w:tmpl w:val="256AD104"/>
    <w:lvl w:ilvl="0" w:tplc="1FAA1BFC">
      <w:start w:val="1"/>
      <w:numFmt w:val="decimal"/>
      <w:lvlText w:val="%1."/>
      <w:lvlJc w:val="left"/>
      <w:pPr>
        <w:ind w:left="84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9E462C1"/>
    <w:multiLevelType w:val="hybridMultilevel"/>
    <w:tmpl w:val="748A688C"/>
    <w:lvl w:ilvl="0" w:tplc="47CEF5BA">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42" w15:restartNumberingAfterBreak="0">
    <w:nsid w:val="4B110C5D"/>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B6A66E1"/>
    <w:multiLevelType w:val="hybridMultilevel"/>
    <w:tmpl w:val="D86065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CAD4DC4"/>
    <w:multiLevelType w:val="hybridMultilevel"/>
    <w:tmpl w:val="D86065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46" w15:restartNumberingAfterBreak="0">
    <w:nsid w:val="4E74745F"/>
    <w:multiLevelType w:val="hybridMultilevel"/>
    <w:tmpl w:val="97E4A74A"/>
    <w:lvl w:ilvl="0" w:tplc="1E4EF888">
      <w:start w:val="1"/>
      <w:numFmt w:val="decimal"/>
      <w:lvlText w:val="%1."/>
      <w:lvlJc w:val="left"/>
      <w:pPr>
        <w:ind w:left="480" w:hanging="48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F30395C"/>
    <w:multiLevelType w:val="hybridMultilevel"/>
    <w:tmpl w:val="70F860DE"/>
    <w:lvl w:ilvl="0" w:tplc="8DFA38FE">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48" w15:restartNumberingAfterBreak="0">
    <w:nsid w:val="5061656C"/>
    <w:multiLevelType w:val="hybridMultilevel"/>
    <w:tmpl w:val="70F860DE"/>
    <w:lvl w:ilvl="0" w:tplc="8DFA38FE">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49" w15:restartNumberingAfterBreak="0">
    <w:nsid w:val="50896E19"/>
    <w:multiLevelType w:val="hybridMultilevel"/>
    <w:tmpl w:val="081C98FA"/>
    <w:lvl w:ilvl="0" w:tplc="2DBE2D82">
      <w:start w:val="1"/>
      <w:numFmt w:val="decimal"/>
      <w:lvlText w:val="%1."/>
      <w:lvlJc w:val="left"/>
      <w:pPr>
        <w:ind w:left="2340" w:hanging="480"/>
      </w:pPr>
      <w:rPr>
        <w:rFonts w:hint="eastAsia"/>
        <w:b w:val="0"/>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50" w15:restartNumberingAfterBreak="0">
    <w:nsid w:val="512948D6"/>
    <w:multiLevelType w:val="hybridMultilevel"/>
    <w:tmpl w:val="882EC026"/>
    <w:lvl w:ilvl="0" w:tplc="47CEF5BA">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51" w15:restartNumberingAfterBreak="0">
    <w:nsid w:val="52543658"/>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36515E7"/>
    <w:multiLevelType w:val="hybridMultilevel"/>
    <w:tmpl w:val="6BAE7B3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5BD83BE4"/>
    <w:multiLevelType w:val="hybridMultilevel"/>
    <w:tmpl w:val="19342348"/>
    <w:lvl w:ilvl="0" w:tplc="F942FF1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BFD495A"/>
    <w:multiLevelType w:val="hybridMultilevel"/>
    <w:tmpl w:val="160872B6"/>
    <w:lvl w:ilvl="0" w:tplc="DF6E439C">
      <w:start w:val="1"/>
      <w:numFmt w:val="taiwaneseCountingThousand"/>
      <w:lvlText w:val="(%1)"/>
      <w:lvlJc w:val="left"/>
      <w:pPr>
        <w:ind w:left="480" w:hanging="480"/>
      </w:pPr>
      <w:rPr>
        <w:rFonts w:hint="default"/>
        <w:b/>
        <w:sz w:val="28"/>
      </w:rPr>
    </w:lvl>
    <w:lvl w:ilvl="1" w:tplc="3E58132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CA90E82"/>
    <w:multiLevelType w:val="multilevel"/>
    <w:tmpl w:val="C4F47F8A"/>
    <w:lvl w:ilvl="0">
      <w:start w:val="1"/>
      <w:numFmt w:val="taiwaneseCountingThousand"/>
      <w:pStyle w:val="a0"/>
      <w:suff w:val="nothing"/>
      <w:lvlText w:val="%1、"/>
      <w:lvlJc w:val="left"/>
      <w:pPr>
        <w:ind w:left="1372" w:hanging="652"/>
      </w:pPr>
      <w:rPr>
        <w:rFonts w:cs="Times New Roman" w:hint="eastAsia"/>
      </w:rPr>
    </w:lvl>
    <w:lvl w:ilvl="1">
      <w:start w:val="1"/>
      <w:numFmt w:val="taiwaneseCountingThousand"/>
      <w:suff w:val="nothing"/>
      <w:lvlText w:val="(%2)"/>
      <w:lvlJc w:val="left"/>
      <w:pPr>
        <w:ind w:left="1990" w:hanging="947"/>
      </w:pPr>
      <w:rPr>
        <w:rFonts w:cs="Times New Roman" w:hint="eastAsia"/>
      </w:rPr>
    </w:lvl>
    <w:lvl w:ilvl="2">
      <w:start w:val="1"/>
      <w:numFmt w:val="decimalFullWidth"/>
      <w:suff w:val="nothing"/>
      <w:lvlText w:val="%3、"/>
      <w:lvlJc w:val="left"/>
      <w:pPr>
        <w:ind w:left="1877" w:hanging="471"/>
      </w:pPr>
      <w:rPr>
        <w:rFonts w:cs="Times New Roman" w:hint="eastAsia"/>
      </w:rPr>
    </w:lvl>
    <w:lvl w:ilvl="3">
      <w:start w:val="1"/>
      <w:numFmt w:val="decimalFullWidth"/>
      <w:suff w:val="nothing"/>
      <w:lvlText w:val="(%4)"/>
      <w:lvlJc w:val="left"/>
      <w:pPr>
        <w:ind w:left="2546" w:hanging="794"/>
      </w:pPr>
      <w:rPr>
        <w:rFonts w:cs="Times New Roman" w:hint="eastAsia"/>
      </w:rPr>
    </w:lvl>
    <w:lvl w:ilvl="4">
      <w:start w:val="1"/>
      <w:numFmt w:val="ideographTraditional"/>
      <w:suff w:val="nothing"/>
      <w:lvlText w:val="%5、"/>
      <w:lvlJc w:val="left"/>
      <w:pPr>
        <w:ind w:left="3203" w:hanging="646"/>
      </w:pPr>
      <w:rPr>
        <w:rFonts w:cs="Times New Roman" w:hint="eastAsia"/>
      </w:rPr>
    </w:lvl>
    <w:lvl w:ilvl="5">
      <w:start w:val="1"/>
      <w:numFmt w:val="ideographTraditional"/>
      <w:suff w:val="nothing"/>
      <w:lvlText w:val="(%6)"/>
      <w:lvlJc w:val="left"/>
      <w:pPr>
        <w:ind w:left="3838" w:hanging="952"/>
      </w:pPr>
      <w:rPr>
        <w:rFonts w:cs="Times New Roman" w:hint="eastAsia"/>
      </w:rPr>
    </w:lvl>
    <w:lvl w:ilvl="6">
      <w:start w:val="1"/>
      <w:numFmt w:val="ideographZodiac"/>
      <w:suff w:val="nothing"/>
      <w:lvlText w:val="%7、"/>
      <w:lvlJc w:val="left"/>
      <w:pPr>
        <w:ind w:left="4485" w:hanging="647"/>
      </w:pPr>
      <w:rPr>
        <w:rFonts w:cs="Times New Roman" w:hint="eastAsia"/>
      </w:rPr>
    </w:lvl>
    <w:lvl w:ilvl="7">
      <w:start w:val="1"/>
      <w:numFmt w:val="ideographZodiac"/>
      <w:suff w:val="nothing"/>
      <w:lvlText w:val="(%8)"/>
      <w:lvlJc w:val="left"/>
      <w:pPr>
        <w:ind w:left="5108" w:hanging="952"/>
      </w:pPr>
      <w:rPr>
        <w:rFonts w:cs="Times New Roman" w:hint="eastAsia"/>
      </w:rPr>
    </w:lvl>
    <w:lvl w:ilvl="8">
      <w:start w:val="1"/>
      <w:numFmt w:val="decimalFullWidth"/>
      <w:suff w:val="nothing"/>
      <w:lvlText w:val="%9)"/>
      <w:lvlJc w:val="left"/>
      <w:pPr>
        <w:ind w:left="4995" w:hanging="476"/>
      </w:pPr>
      <w:rPr>
        <w:rFonts w:cs="Times New Roman" w:hint="eastAsia"/>
      </w:rPr>
    </w:lvl>
  </w:abstractNum>
  <w:abstractNum w:abstractNumId="56" w15:restartNumberingAfterBreak="0">
    <w:nsid w:val="5F405468"/>
    <w:multiLevelType w:val="hybridMultilevel"/>
    <w:tmpl w:val="00DE7EB4"/>
    <w:lvl w:ilvl="0" w:tplc="2DA6A8A0">
      <w:start w:val="1"/>
      <w:numFmt w:val="taiwaneseCountingThousand"/>
      <w:lvlText w:val="(%1)"/>
      <w:lvlJc w:val="left"/>
      <w:pPr>
        <w:ind w:left="360" w:hanging="360"/>
      </w:pPr>
      <w:rPr>
        <w:rFonts w:hint="default"/>
        <w:b/>
      </w:rPr>
    </w:lvl>
    <w:lvl w:ilvl="1" w:tplc="49968B0C">
      <w:start w:val="1"/>
      <w:numFmt w:val="taiwaneseCountingThousand"/>
      <w:lvlText w:val="%2、"/>
      <w:lvlJc w:val="left"/>
      <w:pPr>
        <w:ind w:left="912" w:hanging="432"/>
      </w:pPr>
      <w:rPr>
        <w:rFonts w:hint="default"/>
      </w:rPr>
    </w:lvl>
    <w:lvl w:ilvl="2" w:tplc="F54CF7A0">
      <w:start w:val="1"/>
      <w:numFmt w:val="taiwaneseCountingThousand"/>
      <w:lvlText w:val="(%3)"/>
      <w:lvlJc w:val="left"/>
      <w:pPr>
        <w:ind w:left="1368" w:hanging="408"/>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F627E4F"/>
    <w:multiLevelType w:val="hybridMultilevel"/>
    <w:tmpl w:val="9EA83318"/>
    <w:lvl w:ilvl="0" w:tplc="0409000F">
      <w:start w:val="1"/>
      <w:numFmt w:val="decimal"/>
      <w:lvlText w:val="%1."/>
      <w:lvlJc w:val="left"/>
      <w:pPr>
        <w:ind w:left="1440" w:hanging="480"/>
      </w:pPr>
    </w:lvl>
    <w:lvl w:ilvl="1" w:tplc="0A0CA93A">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8" w15:restartNumberingAfterBreak="0">
    <w:nsid w:val="603D4E9F"/>
    <w:multiLevelType w:val="hybridMultilevel"/>
    <w:tmpl w:val="D7B4B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0EA3577"/>
    <w:multiLevelType w:val="hybridMultilevel"/>
    <w:tmpl w:val="A89877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0F26E6B"/>
    <w:multiLevelType w:val="hybridMultilevel"/>
    <w:tmpl w:val="8196F530"/>
    <w:lvl w:ilvl="0" w:tplc="C308A9D0">
      <w:start w:val="1"/>
      <w:numFmt w:val="taiwaneseCountingThousand"/>
      <w:lvlText w:val="%1、"/>
      <w:lvlJc w:val="left"/>
      <w:pPr>
        <w:ind w:left="480" w:hanging="480"/>
      </w:pPr>
      <w:rPr>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332503E"/>
    <w:multiLevelType w:val="hybridMultilevel"/>
    <w:tmpl w:val="3F68DE26"/>
    <w:lvl w:ilvl="0" w:tplc="0A0CA93A">
      <w:start w:val="1"/>
      <w:numFmt w:val="decimal"/>
      <w:lvlText w:val="(%1)"/>
      <w:lvlJc w:val="left"/>
      <w:pPr>
        <w:ind w:left="1122" w:hanging="480"/>
      </w:pPr>
      <w:rPr>
        <w:rFonts w:hint="eastAsia"/>
      </w:rPr>
    </w:lvl>
    <w:lvl w:ilvl="1" w:tplc="04090019" w:tentative="1">
      <w:start w:val="1"/>
      <w:numFmt w:val="ideographTraditional"/>
      <w:lvlText w:val="%2、"/>
      <w:lvlJc w:val="left"/>
      <w:pPr>
        <w:ind w:left="1602" w:hanging="480"/>
      </w:pPr>
    </w:lvl>
    <w:lvl w:ilvl="2" w:tplc="0409001B" w:tentative="1">
      <w:start w:val="1"/>
      <w:numFmt w:val="lowerRoman"/>
      <w:lvlText w:val="%3."/>
      <w:lvlJc w:val="right"/>
      <w:pPr>
        <w:ind w:left="2082" w:hanging="480"/>
      </w:pPr>
    </w:lvl>
    <w:lvl w:ilvl="3" w:tplc="0409000F" w:tentative="1">
      <w:start w:val="1"/>
      <w:numFmt w:val="decimal"/>
      <w:lvlText w:val="%4."/>
      <w:lvlJc w:val="left"/>
      <w:pPr>
        <w:ind w:left="2562" w:hanging="480"/>
      </w:pPr>
    </w:lvl>
    <w:lvl w:ilvl="4" w:tplc="04090019" w:tentative="1">
      <w:start w:val="1"/>
      <w:numFmt w:val="ideographTraditional"/>
      <w:lvlText w:val="%5、"/>
      <w:lvlJc w:val="left"/>
      <w:pPr>
        <w:ind w:left="3042" w:hanging="480"/>
      </w:pPr>
    </w:lvl>
    <w:lvl w:ilvl="5" w:tplc="0409001B" w:tentative="1">
      <w:start w:val="1"/>
      <w:numFmt w:val="lowerRoman"/>
      <w:lvlText w:val="%6."/>
      <w:lvlJc w:val="right"/>
      <w:pPr>
        <w:ind w:left="3522" w:hanging="480"/>
      </w:pPr>
    </w:lvl>
    <w:lvl w:ilvl="6" w:tplc="0409000F" w:tentative="1">
      <w:start w:val="1"/>
      <w:numFmt w:val="decimal"/>
      <w:lvlText w:val="%7."/>
      <w:lvlJc w:val="left"/>
      <w:pPr>
        <w:ind w:left="4002" w:hanging="480"/>
      </w:pPr>
    </w:lvl>
    <w:lvl w:ilvl="7" w:tplc="04090019" w:tentative="1">
      <w:start w:val="1"/>
      <w:numFmt w:val="ideographTraditional"/>
      <w:lvlText w:val="%8、"/>
      <w:lvlJc w:val="left"/>
      <w:pPr>
        <w:ind w:left="4482" w:hanging="480"/>
      </w:pPr>
    </w:lvl>
    <w:lvl w:ilvl="8" w:tplc="0409001B" w:tentative="1">
      <w:start w:val="1"/>
      <w:numFmt w:val="lowerRoman"/>
      <w:lvlText w:val="%9."/>
      <w:lvlJc w:val="right"/>
      <w:pPr>
        <w:ind w:left="4962" w:hanging="480"/>
      </w:pPr>
    </w:lvl>
  </w:abstractNum>
  <w:abstractNum w:abstractNumId="62" w15:restartNumberingAfterBreak="0">
    <w:nsid w:val="6346316D"/>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3B43BE5"/>
    <w:multiLevelType w:val="hybridMultilevel"/>
    <w:tmpl w:val="D7BE53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52C16FB"/>
    <w:multiLevelType w:val="hybridMultilevel"/>
    <w:tmpl w:val="2620224A"/>
    <w:lvl w:ilvl="0" w:tplc="D5140B1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6952E61"/>
    <w:multiLevelType w:val="hybridMultilevel"/>
    <w:tmpl w:val="29EA5672"/>
    <w:lvl w:ilvl="0" w:tplc="3FAACCAE">
      <w:start w:val="1"/>
      <w:numFmt w:val="taiwaneseCountingThousand"/>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66CB4271"/>
    <w:multiLevelType w:val="hybridMultilevel"/>
    <w:tmpl w:val="43CA0D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71257C2"/>
    <w:multiLevelType w:val="hybridMultilevel"/>
    <w:tmpl w:val="6844913C"/>
    <w:lvl w:ilvl="0" w:tplc="EC9CB370">
      <w:start w:val="1"/>
      <w:numFmt w:val="decimal"/>
      <w:suff w:val="space"/>
      <w:lvlText w:val="%1."/>
      <w:lvlJc w:val="left"/>
      <w:pPr>
        <w:ind w:left="624" w:firstLine="83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9470600"/>
    <w:multiLevelType w:val="hybridMultilevel"/>
    <w:tmpl w:val="D7882F7C"/>
    <w:lvl w:ilvl="0" w:tplc="738AE2D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 w15:restartNumberingAfterBreak="0">
    <w:nsid w:val="6A725DB2"/>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C2758CA"/>
    <w:multiLevelType w:val="hybridMultilevel"/>
    <w:tmpl w:val="E2CE9934"/>
    <w:lvl w:ilvl="0" w:tplc="01F462C2">
      <w:start w:val="1"/>
      <w:numFmt w:val="decimal"/>
      <w:lvlText w:val="(%1)"/>
      <w:lvlJc w:val="left"/>
      <w:pPr>
        <w:ind w:left="960" w:hanging="480"/>
      </w:pPr>
      <w:rPr>
        <w:rFonts w:hint="eastAsia"/>
        <w:b w:val="0"/>
        <w:color w:val="auto"/>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1" w15:restartNumberingAfterBreak="0">
    <w:nsid w:val="6CD5726D"/>
    <w:multiLevelType w:val="hybridMultilevel"/>
    <w:tmpl w:val="1A1CE7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FE44B02"/>
    <w:multiLevelType w:val="hybridMultilevel"/>
    <w:tmpl w:val="6C00A2E6"/>
    <w:lvl w:ilvl="0" w:tplc="04090015">
      <w:start w:val="1"/>
      <w:numFmt w:val="taiwaneseCountingThousand"/>
      <w:lvlText w:val="%1、"/>
      <w:lvlJc w:val="left"/>
      <w:pPr>
        <w:ind w:left="480" w:hanging="480"/>
      </w:pPr>
    </w:lvl>
    <w:lvl w:ilvl="1" w:tplc="BAC8057E">
      <w:start w:val="1"/>
      <w:numFmt w:val="decimal"/>
      <w:lvlText w:val="%2."/>
      <w:lvlJc w:val="left"/>
      <w:pPr>
        <w:ind w:left="840" w:hanging="36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01351CF"/>
    <w:multiLevelType w:val="hybridMultilevel"/>
    <w:tmpl w:val="52DE6BFA"/>
    <w:lvl w:ilvl="0" w:tplc="738AE2DC">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0E00380"/>
    <w:multiLevelType w:val="hybridMultilevel"/>
    <w:tmpl w:val="3F32EDFA"/>
    <w:lvl w:ilvl="0" w:tplc="3FAACCA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5CC5AA4"/>
    <w:multiLevelType w:val="hybridMultilevel"/>
    <w:tmpl w:val="2454F328"/>
    <w:lvl w:ilvl="0" w:tplc="03566212">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A753FE8"/>
    <w:multiLevelType w:val="hybridMultilevel"/>
    <w:tmpl w:val="70F860DE"/>
    <w:lvl w:ilvl="0" w:tplc="8DFA38FE">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num w:numId="1">
    <w:abstractNumId w:val="33"/>
  </w:num>
  <w:num w:numId="2">
    <w:abstractNumId w:val="39"/>
  </w:num>
  <w:num w:numId="3">
    <w:abstractNumId w:val="52"/>
  </w:num>
  <w:num w:numId="4">
    <w:abstractNumId w:val="65"/>
  </w:num>
  <w:num w:numId="5">
    <w:abstractNumId w:val="73"/>
  </w:num>
  <w:num w:numId="6">
    <w:abstractNumId w:val="68"/>
  </w:num>
  <w:num w:numId="7">
    <w:abstractNumId w:val="3"/>
  </w:num>
  <w:num w:numId="8">
    <w:abstractNumId w:val="7"/>
  </w:num>
  <w:num w:numId="9">
    <w:abstractNumId w:val="36"/>
  </w:num>
  <w:num w:numId="10">
    <w:abstractNumId w:val="50"/>
  </w:num>
  <w:num w:numId="11">
    <w:abstractNumId w:val="18"/>
  </w:num>
  <w:num w:numId="12">
    <w:abstractNumId w:val="12"/>
  </w:num>
  <w:num w:numId="13">
    <w:abstractNumId w:val="41"/>
  </w:num>
  <w:num w:numId="14">
    <w:abstractNumId w:val="47"/>
  </w:num>
  <w:num w:numId="15">
    <w:abstractNumId w:val="34"/>
  </w:num>
  <w:num w:numId="16">
    <w:abstractNumId w:val="8"/>
  </w:num>
  <w:num w:numId="17">
    <w:abstractNumId w:val="4"/>
  </w:num>
  <w:num w:numId="18">
    <w:abstractNumId w:val="56"/>
  </w:num>
  <w:num w:numId="19">
    <w:abstractNumId w:val="60"/>
  </w:num>
  <w:num w:numId="20">
    <w:abstractNumId w:val="25"/>
  </w:num>
  <w:num w:numId="21">
    <w:abstractNumId w:val="38"/>
  </w:num>
  <w:num w:numId="22">
    <w:abstractNumId w:val="32"/>
  </w:num>
  <w:num w:numId="23">
    <w:abstractNumId w:val="62"/>
  </w:num>
  <w:num w:numId="24">
    <w:abstractNumId w:val="42"/>
  </w:num>
  <w:num w:numId="25">
    <w:abstractNumId w:val="69"/>
  </w:num>
  <w:num w:numId="26">
    <w:abstractNumId w:val="2"/>
  </w:num>
  <w:num w:numId="27">
    <w:abstractNumId w:val="22"/>
  </w:num>
  <w:num w:numId="28">
    <w:abstractNumId w:val="28"/>
  </w:num>
  <w:num w:numId="29">
    <w:abstractNumId w:val="51"/>
  </w:num>
  <w:num w:numId="30">
    <w:abstractNumId w:val="21"/>
  </w:num>
  <w:num w:numId="31">
    <w:abstractNumId w:val="61"/>
  </w:num>
  <w:num w:numId="32">
    <w:abstractNumId w:val="40"/>
  </w:num>
  <w:num w:numId="33">
    <w:abstractNumId w:val="11"/>
  </w:num>
  <w:num w:numId="34">
    <w:abstractNumId w:val="44"/>
  </w:num>
  <w:num w:numId="35">
    <w:abstractNumId w:val="1"/>
  </w:num>
  <w:num w:numId="36">
    <w:abstractNumId w:val="17"/>
  </w:num>
  <w:num w:numId="37">
    <w:abstractNumId w:val="63"/>
  </w:num>
  <w:num w:numId="38">
    <w:abstractNumId w:val="74"/>
  </w:num>
  <w:num w:numId="39">
    <w:abstractNumId w:val="72"/>
  </w:num>
  <w:num w:numId="40">
    <w:abstractNumId w:val="54"/>
  </w:num>
  <w:num w:numId="41">
    <w:abstractNumId w:val="37"/>
  </w:num>
  <w:num w:numId="42">
    <w:abstractNumId w:val="64"/>
  </w:num>
  <w:num w:numId="43">
    <w:abstractNumId w:val="14"/>
  </w:num>
  <w:num w:numId="44">
    <w:abstractNumId w:val="57"/>
  </w:num>
  <w:num w:numId="45">
    <w:abstractNumId w:val="19"/>
  </w:num>
  <w:num w:numId="46">
    <w:abstractNumId w:val="6"/>
  </w:num>
  <w:num w:numId="47">
    <w:abstractNumId w:val="20"/>
  </w:num>
  <w:num w:numId="48">
    <w:abstractNumId w:val="46"/>
  </w:num>
  <w:num w:numId="49">
    <w:abstractNumId w:val="70"/>
  </w:num>
  <w:num w:numId="50">
    <w:abstractNumId w:val="31"/>
  </w:num>
  <w:num w:numId="51">
    <w:abstractNumId w:val="66"/>
  </w:num>
  <w:num w:numId="52">
    <w:abstractNumId w:val="59"/>
  </w:num>
  <w:num w:numId="53">
    <w:abstractNumId w:val="53"/>
  </w:num>
  <w:num w:numId="54">
    <w:abstractNumId w:val="24"/>
  </w:num>
  <w:num w:numId="55">
    <w:abstractNumId w:val="35"/>
  </w:num>
  <w:num w:numId="56">
    <w:abstractNumId w:val="0"/>
  </w:num>
  <w:num w:numId="57">
    <w:abstractNumId w:val="27"/>
  </w:num>
  <w:num w:numId="58">
    <w:abstractNumId w:val="30"/>
  </w:num>
  <w:num w:numId="59">
    <w:abstractNumId w:val="58"/>
  </w:num>
  <w:num w:numId="60">
    <w:abstractNumId w:val="43"/>
  </w:num>
  <w:num w:numId="61">
    <w:abstractNumId w:val="5"/>
  </w:num>
  <w:num w:numId="62">
    <w:abstractNumId w:val="23"/>
  </w:num>
  <w:num w:numId="63">
    <w:abstractNumId w:val="75"/>
  </w:num>
  <w:num w:numId="64">
    <w:abstractNumId w:val="16"/>
  </w:num>
  <w:num w:numId="65">
    <w:abstractNumId w:val="76"/>
  </w:num>
  <w:num w:numId="66">
    <w:abstractNumId w:val="15"/>
  </w:num>
  <w:num w:numId="67">
    <w:abstractNumId w:val="10"/>
  </w:num>
  <w:num w:numId="68">
    <w:abstractNumId w:val="26"/>
  </w:num>
  <w:num w:numId="69">
    <w:abstractNumId w:val="49"/>
  </w:num>
  <w:num w:numId="70">
    <w:abstractNumId w:val="29"/>
  </w:num>
  <w:num w:numId="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5"/>
  </w:num>
  <w:num w:numId="73">
    <w:abstractNumId w:val="71"/>
  </w:num>
  <w:num w:numId="74">
    <w:abstractNumId w:val="13"/>
  </w:num>
  <w:num w:numId="75">
    <w:abstractNumId w:val="9"/>
  </w:num>
  <w:num w:numId="76">
    <w:abstractNumId w:val="48"/>
  </w:num>
  <w:num w:numId="77">
    <w:abstractNumId w:val="6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B1"/>
    <w:rsid w:val="00000DAF"/>
    <w:rsid w:val="00002DF1"/>
    <w:rsid w:val="00004808"/>
    <w:rsid w:val="00006296"/>
    <w:rsid w:val="00010715"/>
    <w:rsid w:val="000135BA"/>
    <w:rsid w:val="000145B0"/>
    <w:rsid w:val="00014C65"/>
    <w:rsid w:val="00015381"/>
    <w:rsid w:val="00015A03"/>
    <w:rsid w:val="00015E0E"/>
    <w:rsid w:val="00017FF6"/>
    <w:rsid w:val="00021615"/>
    <w:rsid w:val="00022CD5"/>
    <w:rsid w:val="00022D2C"/>
    <w:rsid w:val="0002456B"/>
    <w:rsid w:val="00024E29"/>
    <w:rsid w:val="00027366"/>
    <w:rsid w:val="000279CC"/>
    <w:rsid w:val="000329D7"/>
    <w:rsid w:val="00036084"/>
    <w:rsid w:val="00036555"/>
    <w:rsid w:val="00036859"/>
    <w:rsid w:val="000409DD"/>
    <w:rsid w:val="00040C4C"/>
    <w:rsid w:val="0004203D"/>
    <w:rsid w:val="00042A44"/>
    <w:rsid w:val="000431A6"/>
    <w:rsid w:val="00044356"/>
    <w:rsid w:val="0004653F"/>
    <w:rsid w:val="0005167E"/>
    <w:rsid w:val="00055074"/>
    <w:rsid w:val="00062EE9"/>
    <w:rsid w:val="00063B17"/>
    <w:rsid w:val="0006436D"/>
    <w:rsid w:val="000657AC"/>
    <w:rsid w:val="00066E45"/>
    <w:rsid w:val="00067112"/>
    <w:rsid w:val="00071888"/>
    <w:rsid w:val="000731D4"/>
    <w:rsid w:val="0007378B"/>
    <w:rsid w:val="000737E4"/>
    <w:rsid w:val="0007385B"/>
    <w:rsid w:val="00074BFC"/>
    <w:rsid w:val="000753ED"/>
    <w:rsid w:val="000768D6"/>
    <w:rsid w:val="00077D59"/>
    <w:rsid w:val="000817B9"/>
    <w:rsid w:val="00083BE0"/>
    <w:rsid w:val="000847C0"/>
    <w:rsid w:val="0008483E"/>
    <w:rsid w:val="000852A2"/>
    <w:rsid w:val="00087E5D"/>
    <w:rsid w:val="00096118"/>
    <w:rsid w:val="00097F12"/>
    <w:rsid w:val="000A04BD"/>
    <w:rsid w:val="000A0941"/>
    <w:rsid w:val="000A1A5E"/>
    <w:rsid w:val="000A264D"/>
    <w:rsid w:val="000A34DD"/>
    <w:rsid w:val="000A41CF"/>
    <w:rsid w:val="000A6D3E"/>
    <w:rsid w:val="000B0423"/>
    <w:rsid w:val="000B1B45"/>
    <w:rsid w:val="000B2E87"/>
    <w:rsid w:val="000B3A16"/>
    <w:rsid w:val="000B3BC8"/>
    <w:rsid w:val="000B5A17"/>
    <w:rsid w:val="000B5E0D"/>
    <w:rsid w:val="000B6565"/>
    <w:rsid w:val="000B6EC9"/>
    <w:rsid w:val="000B79FD"/>
    <w:rsid w:val="000B7F0C"/>
    <w:rsid w:val="000C1823"/>
    <w:rsid w:val="000C2A33"/>
    <w:rsid w:val="000C36E1"/>
    <w:rsid w:val="000C52C0"/>
    <w:rsid w:val="000C62FA"/>
    <w:rsid w:val="000D0B81"/>
    <w:rsid w:val="000D0DB9"/>
    <w:rsid w:val="000D16FC"/>
    <w:rsid w:val="000D1BCB"/>
    <w:rsid w:val="000D241E"/>
    <w:rsid w:val="000D3DD1"/>
    <w:rsid w:val="000D4518"/>
    <w:rsid w:val="000D5B11"/>
    <w:rsid w:val="000D5D73"/>
    <w:rsid w:val="000D5F9D"/>
    <w:rsid w:val="000D6859"/>
    <w:rsid w:val="000D73C6"/>
    <w:rsid w:val="000D780E"/>
    <w:rsid w:val="000E0012"/>
    <w:rsid w:val="000E041B"/>
    <w:rsid w:val="000E2CEB"/>
    <w:rsid w:val="000E57CF"/>
    <w:rsid w:val="000E57FC"/>
    <w:rsid w:val="000E684B"/>
    <w:rsid w:val="000F0FCA"/>
    <w:rsid w:val="000F12A1"/>
    <w:rsid w:val="000F2466"/>
    <w:rsid w:val="000F2703"/>
    <w:rsid w:val="000F3076"/>
    <w:rsid w:val="000F3922"/>
    <w:rsid w:val="000F45D3"/>
    <w:rsid w:val="000F7789"/>
    <w:rsid w:val="00100ECE"/>
    <w:rsid w:val="0010117A"/>
    <w:rsid w:val="001070E8"/>
    <w:rsid w:val="001078BE"/>
    <w:rsid w:val="00111035"/>
    <w:rsid w:val="001126CE"/>
    <w:rsid w:val="0011447C"/>
    <w:rsid w:val="00114DBE"/>
    <w:rsid w:val="00115A09"/>
    <w:rsid w:val="00115A65"/>
    <w:rsid w:val="00117131"/>
    <w:rsid w:val="001206C7"/>
    <w:rsid w:val="00124C0C"/>
    <w:rsid w:val="00124FAC"/>
    <w:rsid w:val="001253EE"/>
    <w:rsid w:val="00126170"/>
    <w:rsid w:val="001264B3"/>
    <w:rsid w:val="00127D99"/>
    <w:rsid w:val="00130214"/>
    <w:rsid w:val="001311A8"/>
    <w:rsid w:val="00131243"/>
    <w:rsid w:val="00132EDC"/>
    <w:rsid w:val="00136E1D"/>
    <w:rsid w:val="00136FB6"/>
    <w:rsid w:val="001377B0"/>
    <w:rsid w:val="001401E8"/>
    <w:rsid w:val="001403B4"/>
    <w:rsid w:val="00142E02"/>
    <w:rsid w:val="0014325E"/>
    <w:rsid w:val="0014391D"/>
    <w:rsid w:val="00144656"/>
    <w:rsid w:val="00144B60"/>
    <w:rsid w:val="00144C9D"/>
    <w:rsid w:val="0014678A"/>
    <w:rsid w:val="001503A4"/>
    <w:rsid w:val="001509DC"/>
    <w:rsid w:val="001512BE"/>
    <w:rsid w:val="00151A84"/>
    <w:rsid w:val="00154C80"/>
    <w:rsid w:val="00154EFF"/>
    <w:rsid w:val="001565D0"/>
    <w:rsid w:val="00157600"/>
    <w:rsid w:val="001627B3"/>
    <w:rsid w:val="00163363"/>
    <w:rsid w:val="00164675"/>
    <w:rsid w:val="001655FF"/>
    <w:rsid w:val="0017147F"/>
    <w:rsid w:val="001765BC"/>
    <w:rsid w:val="001827A7"/>
    <w:rsid w:val="00184F4B"/>
    <w:rsid w:val="00187322"/>
    <w:rsid w:val="00187F74"/>
    <w:rsid w:val="00190369"/>
    <w:rsid w:val="00190C37"/>
    <w:rsid w:val="00191EFF"/>
    <w:rsid w:val="00196367"/>
    <w:rsid w:val="00197289"/>
    <w:rsid w:val="001A025B"/>
    <w:rsid w:val="001A025F"/>
    <w:rsid w:val="001A1759"/>
    <w:rsid w:val="001A21D0"/>
    <w:rsid w:val="001A2742"/>
    <w:rsid w:val="001A6A72"/>
    <w:rsid w:val="001A6F07"/>
    <w:rsid w:val="001A7134"/>
    <w:rsid w:val="001B02A0"/>
    <w:rsid w:val="001B02CC"/>
    <w:rsid w:val="001B045A"/>
    <w:rsid w:val="001B147D"/>
    <w:rsid w:val="001B5A8A"/>
    <w:rsid w:val="001B7A0A"/>
    <w:rsid w:val="001C1F00"/>
    <w:rsid w:val="001C2A99"/>
    <w:rsid w:val="001C2DBB"/>
    <w:rsid w:val="001C33BC"/>
    <w:rsid w:val="001C60FB"/>
    <w:rsid w:val="001C7D9E"/>
    <w:rsid w:val="001D0286"/>
    <w:rsid w:val="001D03D4"/>
    <w:rsid w:val="001D1AB9"/>
    <w:rsid w:val="001D1C3F"/>
    <w:rsid w:val="001D44CE"/>
    <w:rsid w:val="001D5503"/>
    <w:rsid w:val="001D7ECB"/>
    <w:rsid w:val="001E0400"/>
    <w:rsid w:val="001E1531"/>
    <w:rsid w:val="001E236E"/>
    <w:rsid w:val="001E2783"/>
    <w:rsid w:val="001E2EE1"/>
    <w:rsid w:val="001E58F1"/>
    <w:rsid w:val="001E649D"/>
    <w:rsid w:val="001F058B"/>
    <w:rsid w:val="001F2717"/>
    <w:rsid w:val="001F5323"/>
    <w:rsid w:val="001F5D8F"/>
    <w:rsid w:val="001F6959"/>
    <w:rsid w:val="00201530"/>
    <w:rsid w:val="00205273"/>
    <w:rsid w:val="00207526"/>
    <w:rsid w:val="00212549"/>
    <w:rsid w:val="00214C4E"/>
    <w:rsid w:val="002159F3"/>
    <w:rsid w:val="00215C81"/>
    <w:rsid w:val="00217498"/>
    <w:rsid w:val="002205B4"/>
    <w:rsid w:val="00221EAD"/>
    <w:rsid w:val="002223E6"/>
    <w:rsid w:val="002272AC"/>
    <w:rsid w:val="0023175D"/>
    <w:rsid w:val="00234DC0"/>
    <w:rsid w:val="00235493"/>
    <w:rsid w:val="00245C48"/>
    <w:rsid w:val="00245EAC"/>
    <w:rsid w:val="002471C4"/>
    <w:rsid w:val="002478E1"/>
    <w:rsid w:val="00251938"/>
    <w:rsid w:val="0025266F"/>
    <w:rsid w:val="00254405"/>
    <w:rsid w:val="00255572"/>
    <w:rsid w:val="002579E5"/>
    <w:rsid w:val="0026386F"/>
    <w:rsid w:val="00263BC9"/>
    <w:rsid w:val="00263E24"/>
    <w:rsid w:val="002663A2"/>
    <w:rsid w:val="00266FAB"/>
    <w:rsid w:val="00267459"/>
    <w:rsid w:val="00267B4B"/>
    <w:rsid w:val="00270297"/>
    <w:rsid w:val="00270712"/>
    <w:rsid w:val="00270903"/>
    <w:rsid w:val="00271C9B"/>
    <w:rsid w:val="00277B8E"/>
    <w:rsid w:val="00282764"/>
    <w:rsid w:val="00286E7E"/>
    <w:rsid w:val="00286ECC"/>
    <w:rsid w:val="002900A2"/>
    <w:rsid w:val="002905B7"/>
    <w:rsid w:val="0029479F"/>
    <w:rsid w:val="00294DEF"/>
    <w:rsid w:val="0029727F"/>
    <w:rsid w:val="002979D0"/>
    <w:rsid w:val="002A1367"/>
    <w:rsid w:val="002A1B6E"/>
    <w:rsid w:val="002A2996"/>
    <w:rsid w:val="002A33BB"/>
    <w:rsid w:val="002A52E2"/>
    <w:rsid w:val="002A52FE"/>
    <w:rsid w:val="002A57BB"/>
    <w:rsid w:val="002A6768"/>
    <w:rsid w:val="002B010F"/>
    <w:rsid w:val="002B0A5B"/>
    <w:rsid w:val="002B0D8B"/>
    <w:rsid w:val="002B1558"/>
    <w:rsid w:val="002B22E6"/>
    <w:rsid w:val="002B309C"/>
    <w:rsid w:val="002B3599"/>
    <w:rsid w:val="002C1EA4"/>
    <w:rsid w:val="002C2082"/>
    <w:rsid w:val="002C2EF1"/>
    <w:rsid w:val="002C44A0"/>
    <w:rsid w:val="002D66B3"/>
    <w:rsid w:val="002D6EFE"/>
    <w:rsid w:val="002E1051"/>
    <w:rsid w:val="002E2917"/>
    <w:rsid w:val="002E35FF"/>
    <w:rsid w:val="002E508D"/>
    <w:rsid w:val="002E5462"/>
    <w:rsid w:val="002E64C6"/>
    <w:rsid w:val="002F05F9"/>
    <w:rsid w:val="002F0DE2"/>
    <w:rsid w:val="002F11D7"/>
    <w:rsid w:val="002F3215"/>
    <w:rsid w:val="002F4208"/>
    <w:rsid w:val="002F5802"/>
    <w:rsid w:val="002F75B0"/>
    <w:rsid w:val="00300005"/>
    <w:rsid w:val="00300112"/>
    <w:rsid w:val="00300607"/>
    <w:rsid w:val="0030063D"/>
    <w:rsid w:val="00305FC2"/>
    <w:rsid w:val="00307DAA"/>
    <w:rsid w:val="00307F40"/>
    <w:rsid w:val="0031157D"/>
    <w:rsid w:val="00311FB4"/>
    <w:rsid w:val="00312212"/>
    <w:rsid w:val="0031306A"/>
    <w:rsid w:val="00313B08"/>
    <w:rsid w:val="00315EF3"/>
    <w:rsid w:val="00316559"/>
    <w:rsid w:val="0032087C"/>
    <w:rsid w:val="00321C99"/>
    <w:rsid w:val="00326754"/>
    <w:rsid w:val="00330102"/>
    <w:rsid w:val="00333B2B"/>
    <w:rsid w:val="00333FD9"/>
    <w:rsid w:val="0033431C"/>
    <w:rsid w:val="00335730"/>
    <w:rsid w:val="003357FB"/>
    <w:rsid w:val="00335BA8"/>
    <w:rsid w:val="00335C3E"/>
    <w:rsid w:val="00343048"/>
    <w:rsid w:val="00343C0C"/>
    <w:rsid w:val="00343CDC"/>
    <w:rsid w:val="0034417C"/>
    <w:rsid w:val="00344BA4"/>
    <w:rsid w:val="0034730F"/>
    <w:rsid w:val="00347BCE"/>
    <w:rsid w:val="00351D3A"/>
    <w:rsid w:val="0035277D"/>
    <w:rsid w:val="00360AC7"/>
    <w:rsid w:val="003648C5"/>
    <w:rsid w:val="0036731B"/>
    <w:rsid w:val="003746BB"/>
    <w:rsid w:val="0037711C"/>
    <w:rsid w:val="00377565"/>
    <w:rsid w:val="0037766D"/>
    <w:rsid w:val="00377E33"/>
    <w:rsid w:val="00380E49"/>
    <w:rsid w:val="003835CB"/>
    <w:rsid w:val="00383BF0"/>
    <w:rsid w:val="00392B84"/>
    <w:rsid w:val="0039401F"/>
    <w:rsid w:val="00394B7B"/>
    <w:rsid w:val="00396708"/>
    <w:rsid w:val="003A1185"/>
    <w:rsid w:val="003A3869"/>
    <w:rsid w:val="003A3E70"/>
    <w:rsid w:val="003A44B4"/>
    <w:rsid w:val="003A4C33"/>
    <w:rsid w:val="003B2348"/>
    <w:rsid w:val="003B2727"/>
    <w:rsid w:val="003C0A04"/>
    <w:rsid w:val="003C137E"/>
    <w:rsid w:val="003C27D8"/>
    <w:rsid w:val="003C7621"/>
    <w:rsid w:val="003D10B5"/>
    <w:rsid w:val="003D116B"/>
    <w:rsid w:val="003D2143"/>
    <w:rsid w:val="003D3252"/>
    <w:rsid w:val="003D42D7"/>
    <w:rsid w:val="003D5930"/>
    <w:rsid w:val="003D68FE"/>
    <w:rsid w:val="003D7574"/>
    <w:rsid w:val="003E036E"/>
    <w:rsid w:val="003E1999"/>
    <w:rsid w:val="003E3458"/>
    <w:rsid w:val="003E45A1"/>
    <w:rsid w:val="003E48D0"/>
    <w:rsid w:val="003E7090"/>
    <w:rsid w:val="003F246F"/>
    <w:rsid w:val="003F4C54"/>
    <w:rsid w:val="003F4D24"/>
    <w:rsid w:val="003F76D2"/>
    <w:rsid w:val="00402CBC"/>
    <w:rsid w:val="004062B9"/>
    <w:rsid w:val="00410AAB"/>
    <w:rsid w:val="004114F3"/>
    <w:rsid w:val="00414A42"/>
    <w:rsid w:val="00417ED8"/>
    <w:rsid w:val="00420949"/>
    <w:rsid w:val="00421840"/>
    <w:rsid w:val="004269A8"/>
    <w:rsid w:val="0042780E"/>
    <w:rsid w:val="00430D6A"/>
    <w:rsid w:val="00433D09"/>
    <w:rsid w:val="0043493A"/>
    <w:rsid w:val="00434D29"/>
    <w:rsid w:val="004355DA"/>
    <w:rsid w:val="00435C37"/>
    <w:rsid w:val="00436565"/>
    <w:rsid w:val="00437611"/>
    <w:rsid w:val="00444786"/>
    <w:rsid w:val="00446B6C"/>
    <w:rsid w:val="004479DA"/>
    <w:rsid w:val="00447D87"/>
    <w:rsid w:val="0045166B"/>
    <w:rsid w:val="00453159"/>
    <w:rsid w:val="00453F6E"/>
    <w:rsid w:val="00454519"/>
    <w:rsid w:val="004546A2"/>
    <w:rsid w:val="00454887"/>
    <w:rsid w:val="004565F4"/>
    <w:rsid w:val="004600AA"/>
    <w:rsid w:val="0046024E"/>
    <w:rsid w:val="0046107F"/>
    <w:rsid w:val="00461D54"/>
    <w:rsid w:val="00461EA4"/>
    <w:rsid w:val="00462F13"/>
    <w:rsid w:val="004632B3"/>
    <w:rsid w:val="00464E19"/>
    <w:rsid w:val="00465D37"/>
    <w:rsid w:val="00466237"/>
    <w:rsid w:val="004679D0"/>
    <w:rsid w:val="0047179E"/>
    <w:rsid w:val="00472AB8"/>
    <w:rsid w:val="004738FB"/>
    <w:rsid w:val="00473BC0"/>
    <w:rsid w:val="004745A9"/>
    <w:rsid w:val="00475C07"/>
    <w:rsid w:val="004767B6"/>
    <w:rsid w:val="00480609"/>
    <w:rsid w:val="004842AB"/>
    <w:rsid w:val="00484CA6"/>
    <w:rsid w:val="00490C9F"/>
    <w:rsid w:val="00490FEB"/>
    <w:rsid w:val="00493DE8"/>
    <w:rsid w:val="00494735"/>
    <w:rsid w:val="00494C30"/>
    <w:rsid w:val="004968FF"/>
    <w:rsid w:val="004A2000"/>
    <w:rsid w:val="004A3D54"/>
    <w:rsid w:val="004A5B23"/>
    <w:rsid w:val="004A7712"/>
    <w:rsid w:val="004B0768"/>
    <w:rsid w:val="004B1843"/>
    <w:rsid w:val="004B1CBE"/>
    <w:rsid w:val="004B2B04"/>
    <w:rsid w:val="004B2C2B"/>
    <w:rsid w:val="004B3572"/>
    <w:rsid w:val="004B3AD4"/>
    <w:rsid w:val="004B47A6"/>
    <w:rsid w:val="004B482B"/>
    <w:rsid w:val="004B4DCF"/>
    <w:rsid w:val="004B5EFB"/>
    <w:rsid w:val="004B606E"/>
    <w:rsid w:val="004B7A61"/>
    <w:rsid w:val="004C2CB6"/>
    <w:rsid w:val="004C4DB6"/>
    <w:rsid w:val="004C6A7D"/>
    <w:rsid w:val="004C7FDF"/>
    <w:rsid w:val="004D07CC"/>
    <w:rsid w:val="004D41D9"/>
    <w:rsid w:val="004D5016"/>
    <w:rsid w:val="004D5920"/>
    <w:rsid w:val="004D6C10"/>
    <w:rsid w:val="004E1307"/>
    <w:rsid w:val="004E29F2"/>
    <w:rsid w:val="004E3B5F"/>
    <w:rsid w:val="004E3CC1"/>
    <w:rsid w:val="004E4696"/>
    <w:rsid w:val="004E7CC3"/>
    <w:rsid w:val="004F23D5"/>
    <w:rsid w:val="004F3B98"/>
    <w:rsid w:val="004F43BD"/>
    <w:rsid w:val="00500874"/>
    <w:rsid w:val="00502614"/>
    <w:rsid w:val="0050321D"/>
    <w:rsid w:val="005033EB"/>
    <w:rsid w:val="00503B18"/>
    <w:rsid w:val="00505250"/>
    <w:rsid w:val="00506A67"/>
    <w:rsid w:val="00506D1A"/>
    <w:rsid w:val="005074F1"/>
    <w:rsid w:val="00507AF9"/>
    <w:rsid w:val="00510B24"/>
    <w:rsid w:val="00514259"/>
    <w:rsid w:val="00514EE9"/>
    <w:rsid w:val="0051591A"/>
    <w:rsid w:val="00520370"/>
    <w:rsid w:val="00520500"/>
    <w:rsid w:val="005220AD"/>
    <w:rsid w:val="0052211F"/>
    <w:rsid w:val="005228FB"/>
    <w:rsid w:val="0052307D"/>
    <w:rsid w:val="00523DD5"/>
    <w:rsid w:val="00524AAE"/>
    <w:rsid w:val="005250DA"/>
    <w:rsid w:val="00530478"/>
    <w:rsid w:val="00530616"/>
    <w:rsid w:val="005314A9"/>
    <w:rsid w:val="005361A4"/>
    <w:rsid w:val="005362CF"/>
    <w:rsid w:val="005377FE"/>
    <w:rsid w:val="005401A6"/>
    <w:rsid w:val="00542445"/>
    <w:rsid w:val="00546206"/>
    <w:rsid w:val="00550045"/>
    <w:rsid w:val="00550B72"/>
    <w:rsid w:val="00550F99"/>
    <w:rsid w:val="005512C3"/>
    <w:rsid w:val="005527A5"/>
    <w:rsid w:val="005542D0"/>
    <w:rsid w:val="0056101D"/>
    <w:rsid w:val="005622C6"/>
    <w:rsid w:val="0056287E"/>
    <w:rsid w:val="00562DC1"/>
    <w:rsid w:val="00562FD1"/>
    <w:rsid w:val="00563833"/>
    <w:rsid w:val="00564A23"/>
    <w:rsid w:val="00564DBD"/>
    <w:rsid w:val="0056588C"/>
    <w:rsid w:val="00570292"/>
    <w:rsid w:val="00572AA7"/>
    <w:rsid w:val="00574355"/>
    <w:rsid w:val="005761B9"/>
    <w:rsid w:val="00581E5F"/>
    <w:rsid w:val="00583D30"/>
    <w:rsid w:val="005860D4"/>
    <w:rsid w:val="00590737"/>
    <w:rsid w:val="00592FD5"/>
    <w:rsid w:val="005958A8"/>
    <w:rsid w:val="00595981"/>
    <w:rsid w:val="00595C74"/>
    <w:rsid w:val="0059619E"/>
    <w:rsid w:val="00596508"/>
    <w:rsid w:val="005A0622"/>
    <w:rsid w:val="005A6E90"/>
    <w:rsid w:val="005B0F92"/>
    <w:rsid w:val="005B2455"/>
    <w:rsid w:val="005B3BBC"/>
    <w:rsid w:val="005B4987"/>
    <w:rsid w:val="005B4A16"/>
    <w:rsid w:val="005B5620"/>
    <w:rsid w:val="005B5E6D"/>
    <w:rsid w:val="005C1ED1"/>
    <w:rsid w:val="005C2887"/>
    <w:rsid w:val="005C491A"/>
    <w:rsid w:val="005C54F5"/>
    <w:rsid w:val="005C5511"/>
    <w:rsid w:val="005C7536"/>
    <w:rsid w:val="005D1098"/>
    <w:rsid w:val="005D245B"/>
    <w:rsid w:val="005D67A8"/>
    <w:rsid w:val="005F0E1D"/>
    <w:rsid w:val="005F2799"/>
    <w:rsid w:val="005F2E27"/>
    <w:rsid w:val="005F3356"/>
    <w:rsid w:val="005F556E"/>
    <w:rsid w:val="005F7465"/>
    <w:rsid w:val="005F74A8"/>
    <w:rsid w:val="005F7A9C"/>
    <w:rsid w:val="005F7DEB"/>
    <w:rsid w:val="00600548"/>
    <w:rsid w:val="0060342A"/>
    <w:rsid w:val="00603A3B"/>
    <w:rsid w:val="00604FFD"/>
    <w:rsid w:val="006063EF"/>
    <w:rsid w:val="00606640"/>
    <w:rsid w:val="00610E8F"/>
    <w:rsid w:val="0061252E"/>
    <w:rsid w:val="00614A17"/>
    <w:rsid w:val="00616012"/>
    <w:rsid w:val="006170F4"/>
    <w:rsid w:val="006174A2"/>
    <w:rsid w:val="0062088C"/>
    <w:rsid w:val="00621EB9"/>
    <w:rsid w:val="00625790"/>
    <w:rsid w:val="00625C3F"/>
    <w:rsid w:val="00627E3F"/>
    <w:rsid w:val="00627E50"/>
    <w:rsid w:val="006316E9"/>
    <w:rsid w:val="00632368"/>
    <w:rsid w:val="006332DE"/>
    <w:rsid w:val="006345ED"/>
    <w:rsid w:val="00637136"/>
    <w:rsid w:val="0064634C"/>
    <w:rsid w:val="00646CB6"/>
    <w:rsid w:val="00647231"/>
    <w:rsid w:val="00647898"/>
    <w:rsid w:val="00652533"/>
    <w:rsid w:val="00652A08"/>
    <w:rsid w:val="006534BF"/>
    <w:rsid w:val="00653E35"/>
    <w:rsid w:val="006543A7"/>
    <w:rsid w:val="006562BC"/>
    <w:rsid w:val="00656EDC"/>
    <w:rsid w:val="00657015"/>
    <w:rsid w:val="0066103A"/>
    <w:rsid w:val="00662607"/>
    <w:rsid w:val="00663918"/>
    <w:rsid w:val="00663B70"/>
    <w:rsid w:val="00672851"/>
    <w:rsid w:val="0067328B"/>
    <w:rsid w:val="00673DD5"/>
    <w:rsid w:val="0067403F"/>
    <w:rsid w:val="006774FA"/>
    <w:rsid w:val="0068085F"/>
    <w:rsid w:val="00680B23"/>
    <w:rsid w:val="00680DC3"/>
    <w:rsid w:val="00681A06"/>
    <w:rsid w:val="00682CBC"/>
    <w:rsid w:val="00683A29"/>
    <w:rsid w:val="00683EC9"/>
    <w:rsid w:val="006850DC"/>
    <w:rsid w:val="006850F8"/>
    <w:rsid w:val="00685796"/>
    <w:rsid w:val="00687BE5"/>
    <w:rsid w:val="00693650"/>
    <w:rsid w:val="00693AED"/>
    <w:rsid w:val="00695E9B"/>
    <w:rsid w:val="00696AED"/>
    <w:rsid w:val="00697B04"/>
    <w:rsid w:val="00697EDD"/>
    <w:rsid w:val="006A13AD"/>
    <w:rsid w:val="006A16DE"/>
    <w:rsid w:val="006A39B9"/>
    <w:rsid w:val="006A73E3"/>
    <w:rsid w:val="006B0FB3"/>
    <w:rsid w:val="006B1255"/>
    <w:rsid w:val="006B17BC"/>
    <w:rsid w:val="006B2474"/>
    <w:rsid w:val="006B3E8F"/>
    <w:rsid w:val="006B43AF"/>
    <w:rsid w:val="006B79DB"/>
    <w:rsid w:val="006C1AF8"/>
    <w:rsid w:val="006C1D20"/>
    <w:rsid w:val="006C3F39"/>
    <w:rsid w:val="006C41E7"/>
    <w:rsid w:val="006D0E03"/>
    <w:rsid w:val="006D4D49"/>
    <w:rsid w:val="006D54B2"/>
    <w:rsid w:val="006D6EF0"/>
    <w:rsid w:val="006D724F"/>
    <w:rsid w:val="006E0BCA"/>
    <w:rsid w:val="006E0C4B"/>
    <w:rsid w:val="006E1AF8"/>
    <w:rsid w:val="006E23CD"/>
    <w:rsid w:val="006E341D"/>
    <w:rsid w:val="006E3A99"/>
    <w:rsid w:val="006E3AA8"/>
    <w:rsid w:val="006F4699"/>
    <w:rsid w:val="006F7114"/>
    <w:rsid w:val="007003AE"/>
    <w:rsid w:val="007035AB"/>
    <w:rsid w:val="00705024"/>
    <w:rsid w:val="00706DB0"/>
    <w:rsid w:val="00711B1D"/>
    <w:rsid w:val="00716393"/>
    <w:rsid w:val="00716CA5"/>
    <w:rsid w:val="00717459"/>
    <w:rsid w:val="00720592"/>
    <w:rsid w:val="00720AC4"/>
    <w:rsid w:val="007220E4"/>
    <w:rsid w:val="00725B4F"/>
    <w:rsid w:val="007309D9"/>
    <w:rsid w:val="0073225B"/>
    <w:rsid w:val="00733285"/>
    <w:rsid w:val="00735092"/>
    <w:rsid w:val="0073574D"/>
    <w:rsid w:val="00735F0E"/>
    <w:rsid w:val="00736CBB"/>
    <w:rsid w:val="00737920"/>
    <w:rsid w:val="00741512"/>
    <w:rsid w:val="007418F9"/>
    <w:rsid w:val="007423B5"/>
    <w:rsid w:val="00742D3B"/>
    <w:rsid w:val="00742F37"/>
    <w:rsid w:val="00743411"/>
    <w:rsid w:val="00743EC4"/>
    <w:rsid w:val="00744471"/>
    <w:rsid w:val="00746559"/>
    <w:rsid w:val="00746E54"/>
    <w:rsid w:val="00750366"/>
    <w:rsid w:val="00750F30"/>
    <w:rsid w:val="00755454"/>
    <w:rsid w:val="0075728D"/>
    <w:rsid w:val="0076108E"/>
    <w:rsid w:val="007613D3"/>
    <w:rsid w:val="0076155B"/>
    <w:rsid w:val="00762F21"/>
    <w:rsid w:val="00766A87"/>
    <w:rsid w:val="00775696"/>
    <w:rsid w:val="00777073"/>
    <w:rsid w:val="007803D2"/>
    <w:rsid w:val="007816A6"/>
    <w:rsid w:val="00784692"/>
    <w:rsid w:val="007851DB"/>
    <w:rsid w:val="00785399"/>
    <w:rsid w:val="00785DC7"/>
    <w:rsid w:val="00786A20"/>
    <w:rsid w:val="00790320"/>
    <w:rsid w:val="0079273B"/>
    <w:rsid w:val="00794DD2"/>
    <w:rsid w:val="00795652"/>
    <w:rsid w:val="00796108"/>
    <w:rsid w:val="00797333"/>
    <w:rsid w:val="007A0DB8"/>
    <w:rsid w:val="007A1C6F"/>
    <w:rsid w:val="007A3B03"/>
    <w:rsid w:val="007A40CF"/>
    <w:rsid w:val="007A64F4"/>
    <w:rsid w:val="007A7D05"/>
    <w:rsid w:val="007B08C3"/>
    <w:rsid w:val="007B0C1F"/>
    <w:rsid w:val="007B3EDF"/>
    <w:rsid w:val="007B5060"/>
    <w:rsid w:val="007B688F"/>
    <w:rsid w:val="007B7529"/>
    <w:rsid w:val="007B77DE"/>
    <w:rsid w:val="007C4806"/>
    <w:rsid w:val="007C5728"/>
    <w:rsid w:val="007C5DD8"/>
    <w:rsid w:val="007C7FEB"/>
    <w:rsid w:val="007D0BA6"/>
    <w:rsid w:val="007D440D"/>
    <w:rsid w:val="007D516F"/>
    <w:rsid w:val="007D7D41"/>
    <w:rsid w:val="007E071D"/>
    <w:rsid w:val="007E102A"/>
    <w:rsid w:val="007E45EB"/>
    <w:rsid w:val="007E79D9"/>
    <w:rsid w:val="007F0FE9"/>
    <w:rsid w:val="007F3983"/>
    <w:rsid w:val="007F3D60"/>
    <w:rsid w:val="007F5FCC"/>
    <w:rsid w:val="007F68D4"/>
    <w:rsid w:val="007F75DE"/>
    <w:rsid w:val="00801A88"/>
    <w:rsid w:val="008075CF"/>
    <w:rsid w:val="0081012F"/>
    <w:rsid w:val="00812469"/>
    <w:rsid w:val="00813E7D"/>
    <w:rsid w:val="0081426B"/>
    <w:rsid w:val="00814CC5"/>
    <w:rsid w:val="00815F0E"/>
    <w:rsid w:val="00816A99"/>
    <w:rsid w:val="00817A09"/>
    <w:rsid w:val="00820688"/>
    <w:rsid w:val="008209C7"/>
    <w:rsid w:val="00821883"/>
    <w:rsid w:val="0082202A"/>
    <w:rsid w:val="00825C5B"/>
    <w:rsid w:val="00826D5A"/>
    <w:rsid w:val="008276CA"/>
    <w:rsid w:val="00827704"/>
    <w:rsid w:val="0083608A"/>
    <w:rsid w:val="0083675F"/>
    <w:rsid w:val="008370AE"/>
    <w:rsid w:val="0083757B"/>
    <w:rsid w:val="0084043F"/>
    <w:rsid w:val="0084099C"/>
    <w:rsid w:val="00842FF3"/>
    <w:rsid w:val="00843FFD"/>
    <w:rsid w:val="008467B5"/>
    <w:rsid w:val="008470B3"/>
    <w:rsid w:val="0085004F"/>
    <w:rsid w:val="008502C3"/>
    <w:rsid w:val="0085396C"/>
    <w:rsid w:val="008554F2"/>
    <w:rsid w:val="00857E61"/>
    <w:rsid w:val="00861E74"/>
    <w:rsid w:val="008658DA"/>
    <w:rsid w:val="008705AF"/>
    <w:rsid w:val="00870887"/>
    <w:rsid w:val="00870B37"/>
    <w:rsid w:val="00871549"/>
    <w:rsid w:val="00871E86"/>
    <w:rsid w:val="0087259E"/>
    <w:rsid w:val="008757B2"/>
    <w:rsid w:val="0087679B"/>
    <w:rsid w:val="00876CA8"/>
    <w:rsid w:val="00877F8B"/>
    <w:rsid w:val="008812CD"/>
    <w:rsid w:val="008817D8"/>
    <w:rsid w:val="00881F20"/>
    <w:rsid w:val="00883791"/>
    <w:rsid w:val="00884A87"/>
    <w:rsid w:val="008852D5"/>
    <w:rsid w:val="008866D0"/>
    <w:rsid w:val="0088712E"/>
    <w:rsid w:val="0088714E"/>
    <w:rsid w:val="00887705"/>
    <w:rsid w:val="00887E45"/>
    <w:rsid w:val="00891039"/>
    <w:rsid w:val="00891641"/>
    <w:rsid w:val="0089176E"/>
    <w:rsid w:val="00891F01"/>
    <w:rsid w:val="00893FA7"/>
    <w:rsid w:val="00895711"/>
    <w:rsid w:val="008A0670"/>
    <w:rsid w:val="008A38FA"/>
    <w:rsid w:val="008A5CB2"/>
    <w:rsid w:val="008A7025"/>
    <w:rsid w:val="008B2EA5"/>
    <w:rsid w:val="008B4A35"/>
    <w:rsid w:val="008B5C93"/>
    <w:rsid w:val="008B65B9"/>
    <w:rsid w:val="008C19F0"/>
    <w:rsid w:val="008C2A07"/>
    <w:rsid w:val="008C2CF3"/>
    <w:rsid w:val="008C39AE"/>
    <w:rsid w:val="008C4D04"/>
    <w:rsid w:val="008D22E9"/>
    <w:rsid w:val="008D22EE"/>
    <w:rsid w:val="008D4E45"/>
    <w:rsid w:val="008D7E7E"/>
    <w:rsid w:val="008E2AB4"/>
    <w:rsid w:val="008E42C2"/>
    <w:rsid w:val="008E5132"/>
    <w:rsid w:val="008E63C8"/>
    <w:rsid w:val="008F026B"/>
    <w:rsid w:val="008F0B66"/>
    <w:rsid w:val="008F17F2"/>
    <w:rsid w:val="008F1986"/>
    <w:rsid w:val="008F1CCE"/>
    <w:rsid w:val="008F1F2C"/>
    <w:rsid w:val="008F366C"/>
    <w:rsid w:val="008F468F"/>
    <w:rsid w:val="008F5302"/>
    <w:rsid w:val="008F7B13"/>
    <w:rsid w:val="009010DC"/>
    <w:rsid w:val="00901921"/>
    <w:rsid w:val="0090365A"/>
    <w:rsid w:val="00905573"/>
    <w:rsid w:val="00906AAB"/>
    <w:rsid w:val="00906BD8"/>
    <w:rsid w:val="00907846"/>
    <w:rsid w:val="00910E03"/>
    <w:rsid w:val="009113A7"/>
    <w:rsid w:val="009121E4"/>
    <w:rsid w:val="0091256C"/>
    <w:rsid w:val="00914337"/>
    <w:rsid w:val="009155CC"/>
    <w:rsid w:val="0092234B"/>
    <w:rsid w:val="00922990"/>
    <w:rsid w:val="00922D74"/>
    <w:rsid w:val="0092314D"/>
    <w:rsid w:val="0092373E"/>
    <w:rsid w:val="009270F0"/>
    <w:rsid w:val="009279B9"/>
    <w:rsid w:val="00927B48"/>
    <w:rsid w:val="009304F7"/>
    <w:rsid w:val="009308BB"/>
    <w:rsid w:val="00931318"/>
    <w:rsid w:val="0093256E"/>
    <w:rsid w:val="0093307A"/>
    <w:rsid w:val="00933CC8"/>
    <w:rsid w:val="009348CE"/>
    <w:rsid w:val="00934D9B"/>
    <w:rsid w:val="0093525D"/>
    <w:rsid w:val="0093526F"/>
    <w:rsid w:val="0094064F"/>
    <w:rsid w:val="0094265E"/>
    <w:rsid w:val="00942B16"/>
    <w:rsid w:val="00942CDF"/>
    <w:rsid w:val="009448DF"/>
    <w:rsid w:val="00944AFB"/>
    <w:rsid w:val="00946E2B"/>
    <w:rsid w:val="00947362"/>
    <w:rsid w:val="0095063B"/>
    <w:rsid w:val="009507F9"/>
    <w:rsid w:val="0095181D"/>
    <w:rsid w:val="0095345E"/>
    <w:rsid w:val="00955C33"/>
    <w:rsid w:val="00956168"/>
    <w:rsid w:val="0095706E"/>
    <w:rsid w:val="00961536"/>
    <w:rsid w:val="00962A72"/>
    <w:rsid w:val="00965066"/>
    <w:rsid w:val="00967127"/>
    <w:rsid w:val="0097121C"/>
    <w:rsid w:val="0097281D"/>
    <w:rsid w:val="00972A76"/>
    <w:rsid w:val="00972CC5"/>
    <w:rsid w:val="009747A8"/>
    <w:rsid w:val="00982E91"/>
    <w:rsid w:val="0098492B"/>
    <w:rsid w:val="00984D85"/>
    <w:rsid w:val="00985118"/>
    <w:rsid w:val="0099033B"/>
    <w:rsid w:val="00991955"/>
    <w:rsid w:val="009922BD"/>
    <w:rsid w:val="009925CE"/>
    <w:rsid w:val="009927AC"/>
    <w:rsid w:val="009A1B5E"/>
    <w:rsid w:val="009A52C2"/>
    <w:rsid w:val="009B3D1C"/>
    <w:rsid w:val="009B41C5"/>
    <w:rsid w:val="009B5B46"/>
    <w:rsid w:val="009C1935"/>
    <w:rsid w:val="009C3534"/>
    <w:rsid w:val="009C402B"/>
    <w:rsid w:val="009C4A95"/>
    <w:rsid w:val="009D07E0"/>
    <w:rsid w:val="009D1056"/>
    <w:rsid w:val="009D1424"/>
    <w:rsid w:val="009D1A93"/>
    <w:rsid w:val="009D28B7"/>
    <w:rsid w:val="009D6237"/>
    <w:rsid w:val="009E132E"/>
    <w:rsid w:val="009E4AFC"/>
    <w:rsid w:val="009E5390"/>
    <w:rsid w:val="009E62D3"/>
    <w:rsid w:val="009F1FC4"/>
    <w:rsid w:val="009F420B"/>
    <w:rsid w:val="009F698A"/>
    <w:rsid w:val="009F738F"/>
    <w:rsid w:val="009F750C"/>
    <w:rsid w:val="009F7E66"/>
    <w:rsid w:val="00A012AA"/>
    <w:rsid w:val="00A020E0"/>
    <w:rsid w:val="00A02E53"/>
    <w:rsid w:val="00A03529"/>
    <w:rsid w:val="00A03823"/>
    <w:rsid w:val="00A0669D"/>
    <w:rsid w:val="00A07315"/>
    <w:rsid w:val="00A07468"/>
    <w:rsid w:val="00A078DC"/>
    <w:rsid w:val="00A112DD"/>
    <w:rsid w:val="00A12DD8"/>
    <w:rsid w:val="00A136BF"/>
    <w:rsid w:val="00A1453E"/>
    <w:rsid w:val="00A175D4"/>
    <w:rsid w:val="00A212AC"/>
    <w:rsid w:val="00A22009"/>
    <w:rsid w:val="00A257B1"/>
    <w:rsid w:val="00A30666"/>
    <w:rsid w:val="00A30D0E"/>
    <w:rsid w:val="00A31396"/>
    <w:rsid w:val="00A33DB0"/>
    <w:rsid w:val="00A3549B"/>
    <w:rsid w:val="00A36AC9"/>
    <w:rsid w:val="00A40742"/>
    <w:rsid w:val="00A4172E"/>
    <w:rsid w:val="00A41C0A"/>
    <w:rsid w:val="00A42820"/>
    <w:rsid w:val="00A43B8D"/>
    <w:rsid w:val="00A535BB"/>
    <w:rsid w:val="00A54C46"/>
    <w:rsid w:val="00A57B28"/>
    <w:rsid w:val="00A63316"/>
    <w:rsid w:val="00A63C16"/>
    <w:rsid w:val="00A64153"/>
    <w:rsid w:val="00A67860"/>
    <w:rsid w:val="00A70B55"/>
    <w:rsid w:val="00A71F4D"/>
    <w:rsid w:val="00A72C27"/>
    <w:rsid w:val="00A73F82"/>
    <w:rsid w:val="00A7451D"/>
    <w:rsid w:val="00A74A2A"/>
    <w:rsid w:val="00A7685C"/>
    <w:rsid w:val="00A7736C"/>
    <w:rsid w:val="00A80BD1"/>
    <w:rsid w:val="00A81441"/>
    <w:rsid w:val="00A82113"/>
    <w:rsid w:val="00A82256"/>
    <w:rsid w:val="00A8268C"/>
    <w:rsid w:val="00A84844"/>
    <w:rsid w:val="00A85D1F"/>
    <w:rsid w:val="00A862D8"/>
    <w:rsid w:val="00A87D2B"/>
    <w:rsid w:val="00A9017B"/>
    <w:rsid w:val="00A903FD"/>
    <w:rsid w:val="00A92792"/>
    <w:rsid w:val="00A93ADA"/>
    <w:rsid w:val="00A93D72"/>
    <w:rsid w:val="00A967EF"/>
    <w:rsid w:val="00A97B4F"/>
    <w:rsid w:val="00AA4F3A"/>
    <w:rsid w:val="00AA6794"/>
    <w:rsid w:val="00AA7C26"/>
    <w:rsid w:val="00AB07CC"/>
    <w:rsid w:val="00AB0998"/>
    <w:rsid w:val="00AB0E5A"/>
    <w:rsid w:val="00AB109F"/>
    <w:rsid w:val="00AB3205"/>
    <w:rsid w:val="00AB3B7E"/>
    <w:rsid w:val="00AB6038"/>
    <w:rsid w:val="00AB7233"/>
    <w:rsid w:val="00AC098E"/>
    <w:rsid w:val="00AC1960"/>
    <w:rsid w:val="00AC3815"/>
    <w:rsid w:val="00AC3FC2"/>
    <w:rsid w:val="00AC5493"/>
    <w:rsid w:val="00AC639A"/>
    <w:rsid w:val="00AD1415"/>
    <w:rsid w:val="00AD2207"/>
    <w:rsid w:val="00AD4CA4"/>
    <w:rsid w:val="00AD5936"/>
    <w:rsid w:val="00AE1655"/>
    <w:rsid w:val="00AE1FA9"/>
    <w:rsid w:val="00AE330A"/>
    <w:rsid w:val="00AE5677"/>
    <w:rsid w:val="00AE6C69"/>
    <w:rsid w:val="00AE723E"/>
    <w:rsid w:val="00AE7BD4"/>
    <w:rsid w:val="00AE7CE0"/>
    <w:rsid w:val="00AF028E"/>
    <w:rsid w:val="00AF1BCF"/>
    <w:rsid w:val="00AF4BCC"/>
    <w:rsid w:val="00AF6894"/>
    <w:rsid w:val="00AF7D5F"/>
    <w:rsid w:val="00B015C7"/>
    <w:rsid w:val="00B01B51"/>
    <w:rsid w:val="00B03C4D"/>
    <w:rsid w:val="00B04171"/>
    <w:rsid w:val="00B045A3"/>
    <w:rsid w:val="00B04C08"/>
    <w:rsid w:val="00B06BCB"/>
    <w:rsid w:val="00B10C51"/>
    <w:rsid w:val="00B11DEA"/>
    <w:rsid w:val="00B12926"/>
    <w:rsid w:val="00B12B84"/>
    <w:rsid w:val="00B12BFA"/>
    <w:rsid w:val="00B13FBD"/>
    <w:rsid w:val="00B15107"/>
    <w:rsid w:val="00B15FDF"/>
    <w:rsid w:val="00B165EB"/>
    <w:rsid w:val="00B173E4"/>
    <w:rsid w:val="00B175F6"/>
    <w:rsid w:val="00B2082E"/>
    <w:rsid w:val="00B220E0"/>
    <w:rsid w:val="00B2264B"/>
    <w:rsid w:val="00B2265E"/>
    <w:rsid w:val="00B22D08"/>
    <w:rsid w:val="00B275FE"/>
    <w:rsid w:val="00B27FDF"/>
    <w:rsid w:val="00B30067"/>
    <w:rsid w:val="00B3048C"/>
    <w:rsid w:val="00B308CE"/>
    <w:rsid w:val="00B33E97"/>
    <w:rsid w:val="00B340FA"/>
    <w:rsid w:val="00B37497"/>
    <w:rsid w:val="00B40A52"/>
    <w:rsid w:val="00B425E5"/>
    <w:rsid w:val="00B452E0"/>
    <w:rsid w:val="00B46AC2"/>
    <w:rsid w:val="00B46FE3"/>
    <w:rsid w:val="00B637F1"/>
    <w:rsid w:val="00B66373"/>
    <w:rsid w:val="00B70307"/>
    <w:rsid w:val="00B70A55"/>
    <w:rsid w:val="00B7192A"/>
    <w:rsid w:val="00B72DB1"/>
    <w:rsid w:val="00B73A55"/>
    <w:rsid w:val="00B73DF3"/>
    <w:rsid w:val="00B7441C"/>
    <w:rsid w:val="00B80957"/>
    <w:rsid w:val="00B811B3"/>
    <w:rsid w:val="00B81628"/>
    <w:rsid w:val="00B81E4E"/>
    <w:rsid w:val="00B85C95"/>
    <w:rsid w:val="00B863E3"/>
    <w:rsid w:val="00B92172"/>
    <w:rsid w:val="00B95C57"/>
    <w:rsid w:val="00BA03F0"/>
    <w:rsid w:val="00BA2692"/>
    <w:rsid w:val="00BA3D15"/>
    <w:rsid w:val="00BA3FBE"/>
    <w:rsid w:val="00BA4322"/>
    <w:rsid w:val="00BA5053"/>
    <w:rsid w:val="00BA779C"/>
    <w:rsid w:val="00BB12E6"/>
    <w:rsid w:val="00BB1A29"/>
    <w:rsid w:val="00BB3D92"/>
    <w:rsid w:val="00BC4588"/>
    <w:rsid w:val="00BC56EB"/>
    <w:rsid w:val="00BC5861"/>
    <w:rsid w:val="00BC5FAC"/>
    <w:rsid w:val="00BC6918"/>
    <w:rsid w:val="00BC70B5"/>
    <w:rsid w:val="00BC7325"/>
    <w:rsid w:val="00BD012D"/>
    <w:rsid w:val="00BD0154"/>
    <w:rsid w:val="00BD37B2"/>
    <w:rsid w:val="00BD3AC7"/>
    <w:rsid w:val="00BD40F3"/>
    <w:rsid w:val="00BD4FBB"/>
    <w:rsid w:val="00BD5098"/>
    <w:rsid w:val="00BD532F"/>
    <w:rsid w:val="00BD6345"/>
    <w:rsid w:val="00BD6B18"/>
    <w:rsid w:val="00BD722E"/>
    <w:rsid w:val="00BE1773"/>
    <w:rsid w:val="00BE355A"/>
    <w:rsid w:val="00BE3BB2"/>
    <w:rsid w:val="00BE4A40"/>
    <w:rsid w:val="00BE4D6F"/>
    <w:rsid w:val="00BE4F11"/>
    <w:rsid w:val="00BE6CAD"/>
    <w:rsid w:val="00BE72A4"/>
    <w:rsid w:val="00BF175C"/>
    <w:rsid w:val="00BF342C"/>
    <w:rsid w:val="00BF4309"/>
    <w:rsid w:val="00BF4D1D"/>
    <w:rsid w:val="00BF5269"/>
    <w:rsid w:val="00C00326"/>
    <w:rsid w:val="00C01F4F"/>
    <w:rsid w:val="00C073DA"/>
    <w:rsid w:val="00C07E71"/>
    <w:rsid w:val="00C10012"/>
    <w:rsid w:val="00C1034A"/>
    <w:rsid w:val="00C10C6F"/>
    <w:rsid w:val="00C116BD"/>
    <w:rsid w:val="00C11D21"/>
    <w:rsid w:val="00C1407E"/>
    <w:rsid w:val="00C14E0E"/>
    <w:rsid w:val="00C2003C"/>
    <w:rsid w:val="00C20992"/>
    <w:rsid w:val="00C232C3"/>
    <w:rsid w:val="00C24B14"/>
    <w:rsid w:val="00C24F2F"/>
    <w:rsid w:val="00C262CF"/>
    <w:rsid w:val="00C27326"/>
    <w:rsid w:val="00C318BA"/>
    <w:rsid w:val="00C31B52"/>
    <w:rsid w:val="00C345A6"/>
    <w:rsid w:val="00C358D5"/>
    <w:rsid w:val="00C35B24"/>
    <w:rsid w:val="00C36A6D"/>
    <w:rsid w:val="00C370C8"/>
    <w:rsid w:val="00C374A5"/>
    <w:rsid w:val="00C376ED"/>
    <w:rsid w:val="00C400B7"/>
    <w:rsid w:val="00C40D79"/>
    <w:rsid w:val="00C4240B"/>
    <w:rsid w:val="00C42701"/>
    <w:rsid w:val="00C434E9"/>
    <w:rsid w:val="00C43DCA"/>
    <w:rsid w:val="00C445D8"/>
    <w:rsid w:val="00C46867"/>
    <w:rsid w:val="00C46A4C"/>
    <w:rsid w:val="00C5094B"/>
    <w:rsid w:val="00C5284F"/>
    <w:rsid w:val="00C534F5"/>
    <w:rsid w:val="00C535D2"/>
    <w:rsid w:val="00C569AB"/>
    <w:rsid w:val="00C61ADF"/>
    <w:rsid w:val="00C6264B"/>
    <w:rsid w:val="00C6513B"/>
    <w:rsid w:val="00C666CE"/>
    <w:rsid w:val="00C716B2"/>
    <w:rsid w:val="00C72957"/>
    <w:rsid w:val="00C7550A"/>
    <w:rsid w:val="00C7656F"/>
    <w:rsid w:val="00C76E3D"/>
    <w:rsid w:val="00C76FF0"/>
    <w:rsid w:val="00C77441"/>
    <w:rsid w:val="00C80595"/>
    <w:rsid w:val="00C80EB9"/>
    <w:rsid w:val="00C84139"/>
    <w:rsid w:val="00C8415A"/>
    <w:rsid w:val="00C847CE"/>
    <w:rsid w:val="00C84F02"/>
    <w:rsid w:val="00C872E8"/>
    <w:rsid w:val="00C87BC5"/>
    <w:rsid w:val="00C911BC"/>
    <w:rsid w:val="00C92FD8"/>
    <w:rsid w:val="00C9357E"/>
    <w:rsid w:val="00C93B13"/>
    <w:rsid w:val="00C9466D"/>
    <w:rsid w:val="00CA139F"/>
    <w:rsid w:val="00CA177A"/>
    <w:rsid w:val="00CA34D6"/>
    <w:rsid w:val="00CA439C"/>
    <w:rsid w:val="00CA47EF"/>
    <w:rsid w:val="00CA5DE0"/>
    <w:rsid w:val="00CB115B"/>
    <w:rsid w:val="00CB3A33"/>
    <w:rsid w:val="00CB3D98"/>
    <w:rsid w:val="00CB58AF"/>
    <w:rsid w:val="00CB642D"/>
    <w:rsid w:val="00CB66B8"/>
    <w:rsid w:val="00CB6F18"/>
    <w:rsid w:val="00CC1326"/>
    <w:rsid w:val="00CC20DD"/>
    <w:rsid w:val="00CC273E"/>
    <w:rsid w:val="00CC4816"/>
    <w:rsid w:val="00CC7AD8"/>
    <w:rsid w:val="00CD02E1"/>
    <w:rsid w:val="00CD2ADF"/>
    <w:rsid w:val="00CD3B57"/>
    <w:rsid w:val="00CD444A"/>
    <w:rsid w:val="00CD655A"/>
    <w:rsid w:val="00CD65DB"/>
    <w:rsid w:val="00CD762D"/>
    <w:rsid w:val="00CE1C4E"/>
    <w:rsid w:val="00CE4909"/>
    <w:rsid w:val="00CE5CC8"/>
    <w:rsid w:val="00CE65E5"/>
    <w:rsid w:val="00CF3F42"/>
    <w:rsid w:val="00CF428B"/>
    <w:rsid w:val="00D01145"/>
    <w:rsid w:val="00D0470F"/>
    <w:rsid w:val="00D05370"/>
    <w:rsid w:val="00D055F9"/>
    <w:rsid w:val="00D065DE"/>
    <w:rsid w:val="00D100AD"/>
    <w:rsid w:val="00D10C66"/>
    <w:rsid w:val="00D1148F"/>
    <w:rsid w:val="00D1387F"/>
    <w:rsid w:val="00D16E2D"/>
    <w:rsid w:val="00D20D42"/>
    <w:rsid w:val="00D22654"/>
    <w:rsid w:val="00D27B2D"/>
    <w:rsid w:val="00D334C9"/>
    <w:rsid w:val="00D34563"/>
    <w:rsid w:val="00D34CF3"/>
    <w:rsid w:val="00D34EAE"/>
    <w:rsid w:val="00D35AB9"/>
    <w:rsid w:val="00D402A5"/>
    <w:rsid w:val="00D413AA"/>
    <w:rsid w:val="00D45ADB"/>
    <w:rsid w:val="00D501B4"/>
    <w:rsid w:val="00D506FC"/>
    <w:rsid w:val="00D5135D"/>
    <w:rsid w:val="00D535DF"/>
    <w:rsid w:val="00D5491E"/>
    <w:rsid w:val="00D55509"/>
    <w:rsid w:val="00D55F68"/>
    <w:rsid w:val="00D60087"/>
    <w:rsid w:val="00D61D36"/>
    <w:rsid w:val="00D62BFB"/>
    <w:rsid w:val="00D6593E"/>
    <w:rsid w:val="00D66BD7"/>
    <w:rsid w:val="00D70BE5"/>
    <w:rsid w:val="00D70DB5"/>
    <w:rsid w:val="00D74AAF"/>
    <w:rsid w:val="00D7610C"/>
    <w:rsid w:val="00D77037"/>
    <w:rsid w:val="00D826DF"/>
    <w:rsid w:val="00D8524D"/>
    <w:rsid w:val="00D9057F"/>
    <w:rsid w:val="00D92248"/>
    <w:rsid w:val="00D9261A"/>
    <w:rsid w:val="00D97860"/>
    <w:rsid w:val="00DA169F"/>
    <w:rsid w:val="00DA1972"/>
    <w:rsid w:val="00DA3C70"/>
    <w:rsid w:val="00DA6C77"/>
    <w:rsid w:val="00DB326E"/>
    <w:rsid w:val="00DB3742"/>
    <w:rsid w:val="00DB4C28"/>
    <w:rsid w:val="00DB6101"/>
    <w:rsid w:val="00DB6F84"/>
    <w:rsid w:val="00DB75D2"/>
    <w:rsid w:val="00DC23D5"/>
    <w:rsid w:val="00DC29C9"/>
    <w:rsid w:val="00DC3144"/>
    <w:rsid w:val="00DC6E17"/>
    <w:rsid w:val="00DD35C5"/>
    <w:rsid w:val="00DD35E5"/>
    <w:rsid w:val="00DD602A"/>
    <w:rsid w:val="00DE0281"/>
    <w:rsid w:val="00DE108E"/>
    <w:rsid w:val="00DE3EA4"/>
    <w:rsid w:val="00DE75E4"/>
    <w:rsid w:val="00DE7AE2"/>
    <w:rsid w:val="00DF38B2"/>
    <w:rsid w:val="00DF3DFA"/>
    <w:rsid w:val="00DF76F4"/>
    <w:rsid w:val="00DF7780"/>
    <w:rsid w:val="00E01EC6"/>
    <w:rsid w:val="00E0224F"/>
    <w:rsid w:val="00E0393A"/>
    <w:rsid w:val="00E04EBE"/>
    <w:rsid w:val="00E061DB"/>
    <w:rsid w:val="00E064CF"/>
    <w:rsid w:val="00E069AB"/>
    <w:rsid w:val="00E12E9B"/>
    <w:rsid w:val="00E1301A"/>
    <w:rsid w:val="00E149FC"/>
    <w:rsid w:val="00E15D60"/>
    <w:rsid w:val="00E1649A"/>
    <w:rsid w:val="00E16E3F"/>
    <w:rsid w:val="00E213AF"/>
    <w:rsid w:val="00E22AFC"/>
    <w:rsid w:val="00E22DF7"/>
    <w:rsid w:val="00E245E7"/>
    <w:rsid w:val="00E24E12"/>
    <w:rsid w:val="00E2673F"/>
    <w:rsid w:val="00E3178A"/>
    <w:rsid w:val="00E31B47"/>
    <w:rsid w:val="00E32F4F"/>
    <w:rsid w:val="00E336DA"/>
    <w:rsid w:val="00E359D9"/>
    <w:rsid w:val="00E35AAD"/>
    <w:rsid w:val="00E37853"/>
    <w:rsid w:val="00E4006A"/>
    <w:rsid w:val="00E40C06"/>
    <w:rsid w:val="00E4300D"/>
    <w:rsid w:val="00E43CFD"/>
    <w:rsid w:val="00E43DFB"/>
    <w:rsid w:val="00E43F5E"/>
    <w:rsid w:val="00E46E2A"/>
    <w:rsid w:val="00E500E0"/>
    <w:rsid w:val="00E51888"/>
    <w:rsid w:val="00E526D5"/>
    <w:rsid w:val="00E543FD"/>
    <w:rsid w:val="00E54F5A"/>
    <w:rsid w:val="00E553E4"/>
    <w:rsid w:val="00E55778"/>
    <w:rsid w:val="00E56594"/>
    <w:rsid w:val="00E5794B"/>
    <w:rsid w:val="00E619FF"/>
    <w:rsid w:val="00E61EF3"/>
    <w:rsid w:val="00E64EA4"/>
    <w:rsid w:val="00E70053"/>
    <w:rsid w:val="00E700BF"/>
    <w:rsid w:val="00E71061"/>
    <w:rsid w:val="00E743E0"/>
    <w:rsid w:val="00E7648D"/>
    <w:rsid w:val="00E76D9E"/>
    <w:rsid w:val="00E80DBF"/>
    <w:rsid w:val="00E8147E"/>
    <w:rsid w:val="00E81753"/>
    <w:rsid w:val="00E82524"/>
    <w:rsid w:val="00E84AC9"/>
    <w:rsid w:val="00E8617B"/>
    <w:rsid w:val="00E862C0"/>
    <w:rsid w:val="00E87B08"/>
    <w:rsid w:val="00E917F1"/>
    <w:rsid w:val="00E93267"/>
    <w:rsid w:val="00E95DC9"/>
    <w:rsid w:val="00E95E22"/>
    <w:rsid w:val="00E96BF5"/>
    <w:rsid w:val="00E97E37"/>
    <w:rsid w:val="00EA168D"/>
    <w:rsid w:val="00EA186A"/>
    <w:rsid w:val="00EA1F6C"/>
    <w:rsid w:val="00EA2A93"/>
    <w:rsid w:val="00EA3406"/>
    <w:rsid w:val="00EA3BD1"/>
    <w:rsid w:val="00EA413C"/>
    <w:rsid w:val="00EA415E"/>
    <w:rsid w:val="00EB0962"/>
    <w:rsid w:val="00EB0AC3"/>
    <w:rsid w:val="00EB11E3"/>
    <w:rsid w:val="00EB1FA6"/>
    <w:rsid w:val="00EB2414"/>
    <w:rsid w:val="00EC04CC"/>
    <w:rsid w:val="00EC080E"/>
    <w:rsid w:val="00EC0EDA"/>
    <w:rsid w:val="00EC479B"/>
    <w:rsid w:val="00EC53A6"/>
    <w:rsid w:val="00EC598F"/>
    <w:rsid w:val="00EC7E9E"/>
    <w:rsid w:val="00ED26B7"/>
    <w:rsid w:val="00ED40AE"/>
    <w:rsid w:val="00ED5358"/>
    <w:rsid w:val="00ED56EE"/>
    <w:rsid w:val="00ED6664"/>
    <w:rsid w:val="00ED7AB4"/>
    <w:rsid w:val="00EE14A5"/>
    <w:rsid w:val="00EF07B3"/>
    <w:rsid w:val="00EF1101"/>
    <w:rsid w:val="00EF18C3"/>
    <w:rsid w:val="00EF4046"/>
    <w:rsid w:val="00F000AB"/>
    <w:rsid w:val="00F006F3"/>
    <w:rsid w:val="00F0099D"/>
    <w:rsid w:val="00F015FA"/>
    <w:rsid w:val="00F02238"/>
    <w:rsid w:val="00F03316"/>
    <w:rsid w:val="00F07968"/>
    <w:rsid w:val="00F107D3"/>
    <w:rsid w:val="00F16F0E"/>
    <w:rsid w:val="00F223CE"/>
    <w:rsid w:val="00F2263C"/>
    <w:rsid w:val="00F2350E"/>
    <w:rsid w:val="00F23592"/>
    <w:rsid w:val="00F23D87"/>
    <w:rsid w:val="00F24487"/>
    <w:rsid w:val="00F25ADD"/>
    <w:rsid w:val="00F2701D"/>
    <w:rsid w:val="00F3193B"/>
    <w:rsid w:val="00F32086"/>
    <w:rsid w:val="00F3225A"/>
    <w:rsid w:val="00F32601"/>
    <w:rsid w:val="00F353B4"/>
    <w:rsid w:val="00F36B7B"/>
    <w:rsid w:val="00F36DDA"/>
    <w:rsid w:val="00F36F23"/>
    <w:rsid w:val="00F4062E"/>
    <w:rsid w:val="00F4100D"/>
    <w:rsid w:val="00F4168B"/>
    <w:rsid w:val="00F417FD"/>
    <w:rsid w:val="00F41F73"/>
    <w:rsid w:val="00F422D5"/>
    <w:rsid w:val="00F43977"/>
    <w:rsid w:val="00F43E2B"/>
    <w:rsid w:val="00F455BF"/>
    <w:rsid w:val="00F458B8"/>
    <w:rsid w:val="00F47085"/>
    <w:rsid w:val="00F47DEF"/>
    <w:rsid w:val="00F51B7A"/>
    <w:rsid w:val="00F5208C"/>
    <w:rsid w:val="00F53287"/>
    <w:rsid w:val="00F564F2"/>
    <w:rsid w:val="00F56861"/>
    <w:rsid w:val="00F57A52"/>
    <w:rsid w:val="00F6247A"/>
    <w:rsid w:val="00F6292A"/>
    <w:rsid w:val="00F66EC3"/>
    <w:rsid w:val="00F67004"/>
    <w:rsid w:val="00F67E18"/>
    <w:rsid w:val="00F73143"/>
    <w:rsid w:val="00F73CD5"/>
    <w:rsid w:val="00F773BD"/>
    <w:rsid w:val="00F818B5"/>
    <w:rsid w:val="00F82BC1"/>
    <w:rsid w:val="00F87FCF"/>
    <w:rsid w:val="00F90BF0"/>
    <w:rsid w:val="00F9233B"/>
    <w:rsid w:val="00F95DB8"/>
    <w:rsid w:val="00F97102"/>
    <w:rsid w:val="00FA01CF"/>
    <w:rsid w:val="00FA3F4E"/>
    <w:rsid w:val="00FA41B2"/>
    <w:rsid w:val="00FA58B7"/>
    <w:rsid w:val="00FA5CB9"/>
    <w:rsid w:val="00FA6970"/>
    <w:rsid w:val="00FA7903"/>
    <w:rsid w:val="00FA796D"/>
    <w:rsid w:val="00FB0E0B"/>
    <w:rsid w:val="00FB0FA3"/>
    <w:rsid w:val="00FB24CF"/>
    <w:rsid w:val="00FB3EFC"/>
    <w:rsid w:val="00FB4AF3"/>
    <w:rsid w:val="00FB5342"/>
    <w:rsid w:val="00FB54C2"/>
    <w:rsid w:val="00FB764B"/>
    <w:rsid w:val="00FD06FE"/>
    <w:rsid w:val="00FD0C32"/>
    <w:rsid w:val="00FD1832"/>
    <w:rsid w:val="00FD261E"/>
    <w:rsid w:val="00FD2D0C"/>
    <w:rsid w:val="00FD32AB"/>
    <w:rsid w:val="00FD32B7"/>
    <w:rsid w:val="00FE01E7"/>
    <w:rsid w:val="00FE2447"/>
    <w:rsid w:val="00FE3587"/>
    <w:rsid w:val="00FE3715"/>
    <w:rsid w:val="00FE3C65"/>
    <w:rsid w:val="00FE525F"/>
    <w:rsid w:val="00FE71C8"/>
    <w:rsid w:val="00FF0155"/>
    <w:rsid w:val="00FF5B9C"/>
    <w:rsid w:val="00FF5BEF"/>
    <w:rsid w:val="00FF6954"/>
    <w:rsid w:val="00FF77E7"/>
    <w:rsid w:val="00FF7F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6D226"/>
  <w15:docId w15:val="{1AC66D58-46D6-46C5-8705-773B5BCB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pPr>
  </w:style>
  <w:style w:type="paragraph" w:styleId="1">
    <w:name w:val="heading 1"/>
    <w:basedOn w:val="a1"/>
    <w:next w:val="a1"/>
    <w:link w:val="10"/>
    <w:uiPriority w:val="9"/>
    <w:qFormat/>
    <w:rsid w:val="001E2EE1"/>
    <w:pPr>
      <w:keepNext/>
      <w:spacing w:before="120" w:after="120" w:line="480" w:lineRule="exact"/>
      <w:outlineLvl w:val="0"/>
    </w:pPr>
    <w:rPr>
      <w:rFonts w:asciiTheme="majorHAnsi" w:eastAsia="標楷體" w:hAnsiTheme="majorHAnsi" w:cstheme="majorBidi"/>
      <w:b/>
      <w:bCs/>
      <w:color w:val="000000" w:themeColor="text1"/>
      <w:kern w:val="52"/>
      <w:sz w:val="32"/>
      <w:szCs w:val="52"/>
    </w:rPr>
  </w:style>
  <w:style w:type="paragraph" w:styleId="2">
    <w:name w:val="heading 2"/>
    <w:basedOn w:val="a1"/>
    <w:next w:val="a1"/>
    <w:link w:val="20"/>
    <w:uiPriority w:val="9"/>
    <w:unhideWhenUsed/>
    <w:qFormat/>
    <w:rsid w:val="00B80957"/>
    <w:pPr>
      <w:keepNext/>
      <w:spacing w:beforeLines="50" w:before="50" w:afterLines="50" w:after="50" w:line="480" w:lineRule="exact"/>
      <w:outlineLvl w:val="1"/>
    </w:pPr>
    <w:rPr>
      <w:rFonts w:asciiTheme="majorHAnsi" w:eastAsia="標楷體" w:hAnsiTheme="majorHAnsi" w:cstheme="majorBidi"/>
      <w:b/>
      <w:bCs/>
      <w:color w:val="000000" w:themeColor="text1"/>
      <w:sz w:val="32"/>
      <w:szCs w:val="48"/>
    </w:rPr>
  </w:style>
  <w:style w:type="paragraph" w:styleId="3">
    <w:name w:val="heading 3"/>
    <w:basedOn w:val="a1"/>
    <w:next w:val="a1"/>
    <w:link w:val="30"/>
    <w:uiPriority w:val="9"/>
    <w:unhideWhenUsed/>
    <w:qFormat/>
    <w:rsid w:val="00D16E2D"/>
    <w:pPr>
      <w:keepNext/>
      <w:spacing w:beforeLines="50" w:before="50" w:afterLines="50" w:after="50" w:line="480" w:lineRule="exact"/>
      <w:jc w:val="both"/>
      <w:outlineLvl w:val="2"/>
    </w:pPr>
    <w:rPr>
      <w:rFonts w:asciiTheme="majorHAnsi" w:eastAsia="標楷體" w:hAnsiTheme="majorHAnsi" w:cstheme="majorBidi"/>
      <w:b/>
      <w:bCs/>
      <w:color w:val="000000" w:themeColor="text1"/>
      <w:sz w:val="28"/>
      <w:szCs w:val="36"/>
    </w:rPr>
  </w:style>
  <w:style w:type="paragraph" w:styleId="4">
    <w:name w:val="heading 4"/>
    <w:basedOn w:val="a1"/>
    <w:next w:val="a1"/>
    <w:link w:val="40"/>
    <w:uiPriority w:val="9"/>
    <w:semiHidden/>
    <w:unhideWhenUsed/>
    <w:qFormat/>
    <w:rsid w:val="00524AAE"/>
    <w:pPr>
      <w:keepNext/>
      <w:spacing w:line="720" w:lineRule="auto"/>
      <w:outlineLvl w:val="3"/>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a6"/>
    <w:uiPriority w:val="99"/>
    <w:semiHidden/>
    <w:unhideWhenUsed/>
    <w:rsid w:val="00AE1655"/>
    <w:pPr>
      <w:jc w:val="right"/>
    </w:pPr>
  </w:style>
  <w:style w:type="character" w:customStyle="1" w:styleId="a6">
    <w:name w:val="日期 字元"/>
    <w:basedOn w:val="a2"/>
    <w:link w:val="a5"/>
    <w:uiPriority w:val="99"/>
    <w:semiHidden/>
    <w:rsid w:val="00AE1655"/>
  </w:style>
  <w:style w:type="paragraph" w:styleId="a7">
    <w:name w:val="List Paragraph"/>
    <w:basedOn w:val="a1"/>
    <w:uiPriority w:val="34"/>
    <w:qFormat/>
    <w:rsid w:val="00AE1655"/>
    <w:pPr>
      <w:ind w:leftChars="200" w:left="480"/>
    </w:pPr>
  </w:style>
  <w:style w:type="character" w:styleId="a8">
    <w:name w:val="Hyperlink"/>
    <w:basedOn w:val="a2"/>
    <w:uiPriority w:val="99"/>
    <w:unhideWhenUsed/>
    <w:rsid w:val="00891F01"/>
    <w:rPr>
      <w:color w:val="0563C1" w:themeColor="hyperlink"/>
      <w:u w:val="single"/>
    </w:rPr>
  </w:style>
  <w:style w:type="character" w:customStyle="1" w:styleId="11">
    <w:name w:val="未解析的提及項目1"/>
    <w:basedOn w:val="a2"/>
    <w:uiPriority w:val="99"/>
    <w:semiHidden/>
    <w:unhideWhenUsed/>
    <w:rsid w:val="00891F01"/>
    <w:rPr>
      <w:color w:val="808080"/>
      <w:shd w:val="clear" w:color="auto" w:fill="E6E6E6"/>
    </w:rPr>
  </w:style>
  <w:style w:type="table" w:customStyle="1" w:styleId="TableNormal">
    <w:name w:val="Table Normal"/>
    <w:uiPriority w:val="2"/>
    <w:semiHidden/>
    <w:unhideWhenUsed/>
    <w:qFormat/>
    <w:rsid w:val="003D10B5"/>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D10B5"/>
    <w:rPr>
      <w:kern w:val="0"/>
      <w:sz w:val="22"/>
      <w:lang w:eastAsia="en-US"/>
    </w:rPr>
  </w:style>
  <w:style w:type="paragraph" w:customStyle="1" w:styleId="Chapter">
    <w:name w:val="Chapter"/>
    <w:basedOn w:val="4"/>
    <w:link w:val="Chapter0"/>
    <w:uiPriority w:val="1"/>
    <w:qFormat/>
    <w:rsid w:val="00524AAE"/>
    <w:pPr>
      <w:keepNext w:val="0"/>
      <w:spacing w:line="240" w:lineRule="auto"/>
      <w:ind w:left="400"/>
    </w:pPr>
    <w:rPr>
      <w:rFonts w:ascii="標楷體" w:eastAsia="標楷體" w:hAnsi="標楷體"/>
      <w:b/>
      <w:bCs/>
      <w:kern w:val="0"/>
      <w:sz w:val="32"/>
      <w:szCs w:val="32"/>
    </w:rPr>
  </w:style>
  <w:style w:type="character" w:customStyle="1" w:styleId="Chapter0">
    <w:name w:val="Chapter 字元"/>
    <w:basedOn w:val="40"/>
    <w:link w:val="Chapter"/>
    <w:uiPriority w:val="1"/>
    <w:rsid w:val="00524AAE"/>
    <w:rPr>
      <w:rFonts w:ascii="標楷體" w:eastAsia="標楷體" w:hAnsi="標楷體" w:cstheme="majorBidi"/>
      <w:b/>
      <w:bCs/>
      <w:kern w:val="0"/>
      <w:sz w:val="32"/>
      <w:szCs w:val="32"/>
    </w:rPr>
  </w:style>
  <w:style w:type="table" w:styleId="a9">
    <w:name w:val="Table Grid"/>
    <w:basedOn w:val="a3"/>
    <w:uiPriority w:val="39"/>
    <w:rsid w:val="00524AAE"/>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2"/>
    <w:link w:val="4"/>
    <w:uiPriority w:val="9"/>
    <w:semiHidden/>
    <w:rsid w:val="00524AAE"/>
    <w:rPr>
      <w:rFonts w:asciiTheme="majorHAnsi" w:eastAsiaTheme="majorEastAsia" w:hAnsiTheme="majorHAnsi" w:cstheme="majorBidi"/>
      <w:sz w:val="36"/>
      <w:szCs w:val="36"/>
    </w:rPr>
  </w:style>
  <w:style w:type="table" w:customStyle="1" w:styleId="TableNormal1">
    <w:name w:val="Table Normal1"/>
    <w:uiPriority w:val="2"/>
    <w:semiHidden/>
    <w:unhideWhenUsed/>
    <w:qFormat/>
    <w:rsid w:val="002B22E6"/>
    <w:pPr>
      <w:widowControl w:val="0"/>
    </w:pPr>
    <w:rPr>
      <w:kern w:val="0"/>
      <w:sz w:val="22"/>
      <w:lang w:eastAsia="en-US"/>
    </w:rPr>
    <w:tblPr>
      <w:tblInd w:w="0" w:type="dxa"/>
      <w:tblCellMar>
        <w:top w:w="0" w:type="dxa"/>
        <w:left w:w="0" w:type="dxa"/>
        <w:bottom w:w="0" w:type="dxa"/>
        <w:right w:w="0" w:type="dxa"/>
      </w:tblCellMar>
    </w:tblPr>
  </w:style>
  <w:style w:type="paragraph" w:styleId="aa">
    <w:name w:val="header"/>
    <w:basedOn w:val="a1"/>
    <w:link w:val="ab"/>
    <w:unhideWhenUsed/>
    <w:rsid w:val="00C35B24"/>
    <w:pPr>
      <w:tabs>
        <w:tab w:val="center" w:pos="4153"/>
        <w:tab w:val="right" w:pos="8306"/>
      </w:tabs>
      <w:snapToGrid w:val="0"/>
    </w:pPr>
    <w:rPr>
      <w:sz w:val="20"/>
      <w:szCs w:val="20"/>
    </w:rPr>
  </w:style>
  <w:style w:type="character" w:customStyle="1" w:styleId="ab">
    <w:name w:val="頁首 字元"/>
    <w:basedOn w:val="a2"/>
    <w:link w:val="aa"/>
    <w:uiPriority w:val="99"/>
    <w:rsid w:val="00C35B24"/>
    <w:rPr>
      <w:sz w:val="20"/>
      <w:szCs w:val="20"/>
    </w:rPr>
  </w:style>
  <w:style w:type="paragraph" w:styleId="ac">
    <w:name w:val="footer"/>
    <w:basedOn w:val="a1"/>
    <w:link w:val="ad"/>
    <w:unhideWhenUsed/>
    <w:rsid w:val="00C35B24"/>
    <w:pPr>
      <w:tabs>
        <w:tab w:val="center" w:pos="4153"/>
        <w:tab w:val="right" w:pos="8306"/>
      </w:tabs>
      <w:snapToGrid w:val="0"/>
    </w:pPr>
    <w:rPr>
      <w:sz w:val="20"/>
      <w:szCs w:val="20"/>
    </w:rPr>
  </w:style>
  <w:style w:type="character" w:customStyle="1" w:styleId="ad">
    <w:name w:val="頁尾 字元"/>
    <w:basedOn w:val="a2"/>
    <w:link w:val="ac"/>
    <w:uiPriority w:val="99"/>
    <w:rsid w:val="00C35B24"/>
    <w:rPr>
      <w:sz w:val="20"/>
      <w:szCs w:val="20"/>
    </w:rPr>
  </w:style>
  <w:style w:type="paragraph" w:styleId="ae">
    <w:name w:val="Body Text"/>
    <w:basedOn w:val="a1"/>
    <w:link w:val="af"/>
    <w:qFormat/>
    <w:rsid w:val="0010117A"/>
    <w:pPr>
      <w:spacing w:before="109"/>
      <w:ind w:left="416"/>
    </w:pPr>
    <w:rPr>
      <w:rFonts w:ascii="標楷體" w:eastAsia="標楷體" w:hAnsi="標楷體"/>
      <w:kern w:val="0"/>
      <w:sz w:val="28"/>
      <w:szCs w:val="28"/>
      <w:lang w:eastAsia="en-US"/>
    </w:rPr>
  </w:style>
  <w:style w:type="character" w:customStyle="1" w:styleId="af">
    <w:name w:val="本文 字元"/>
    <w:basedOn w:val="a2"/>
    <w:link w:val="ae"/>
    <w:rsid w:val="0010117A"/>
    <w:rPr>
      <w:rFonts w:ascii="標楷體" w:eastAsia="標楷體" w:hAnsi="標楷體"/>
      <w:kern w:val="0"/>
      <w:sz w:val="28"/>
      <w:szCs w:val="28"/>
      <w:lang w:eastAsia="en-US"/>
    </w:rPr>
  </w:style>
  <w:style w:type="paragraph" w:styleId="af0">
    <w:name w:val="Balloon Text"/>
    <w:basedOn w:val="a1"/>
    <w:link w:val="af1"/>
    <w:uiPriority w:val="99"/>
    <w:semiHidden/>
    <w:unhideWhenUsed/>
    <w:rsid w:val="00F455BF"/>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F455BF"/>
    <w:rPr>
      <w:rFonts w:asciiTheme="majorHAnsi" w:eastAsiaTheme="majorEastAsia" w:hAnsiTheme="majorHAnsi" w:cstheme="majorBidi"/>
      <w:sz w:val="18"/>
      <w:szCs w:val="18"/>
    </w:rPr>
  </w:style>
  <w:style w:type="paragraph" w:customStyle="1" w:styleId="af2">
    <w:name w:val="(一)"/>
    <w:basedOn w:val="a1"/>
    <w:rsid w:val="00542445"/>
    <w:rPr>
      <w:rFonts w:ascii="標楷體" w:eastAsia="標楷體" w:hAnsi="標楷體" w:cs="Times New Roman"/>
      <w:sz w:val="28"/>
      <w:szCs w:val="24"/>
    </w:rPr>
  </w:style>
  <w:style w:type="paragraph" w:styleId="af3">
    <w:name w:val="Note Heading"/>
    <w:basedOn w:val="a1"/>
    <w:next w:val="a1"/>
    <w:link w:val="af4"/>
    <w:uiPriority w:val="99"/>
    <w:unhideWhenUsed/>
    <w:rsid w:val="00785399"/>
    <w:pPr>
      <w:jc w:val="center"/>
    </w:pPr>
    <w:rPr>
      <w:rFonts w:ascii="Times New Roman" w:eastAsia="標楷體" w:hAnsi="Times New Roman" w:cs="Times New Roman"/>
      <w:color w:val="000000" w:themeColor="text1"/>
      <w:szCs w:val="24"/>
    </w:rPr>
  </w:style>
  <w:style w:type="character" w:customStyle="1" w:styleId="af4">
    <w:name w:val="註釋標題 字元"/>
    <w:basedOn w:val="a2"/>
    <w:link w:val="af3"/>
    <w:uiPriority w:val="99"/>
    <w:rsid w:val="00785399"/>
    <w:rPr>
      <w:rFonts w:ascii="Times New Roman" w:eastAsia="標楷體" w:hAnsi="Times New Roman" w:cs="Times New Roman"/>
      <w:color w:val="000000" w:themeColor="text1"/>
      <w:szCs w:val="24"/>
    </w:rPr>
  </w:style>
  <w:style w:type="paragraph" w:styleId="af5">
    <w:name w:val="Closing"/>
    <w:basedOn w:val="a1"/>
    <w:link w:val="af6"/>
    <w:uiPriority w:val="99"/>
    <w:unhideWhenUsed/>
    <w:rsid w:val="00785399"/>
    <w:pPr>
      <w:ind w:leftChars="1800" w:left="100"/>
    </w:pPr>
    <w:rPr>
      <w:rFonts w:ascii="Times New Roman" w:eastAsia="標楷體" w:hAnsi="Times New Roman" w:cs="Times New Roman"/>
      <w:color w:val="000000" w:themeColor="text1"/>
      <w:szCs w:val="24"/>
    </w:rPr>
  </w:style>
  <w:style w:type="character" w:customStyle="1" w:styleId="af6">
    <w:name w:val="結語 字元"/>
    <w:basedOn w:val="a2"/>
    <w:link w:val="af5"/>
    <w:uiPriority w:val="99"/>
    <w:rsid w:val="00785399"/>
    <w:rPr>
      <w:rFonts w:ascii="Times New Roman" w:eastAsia="標楷體" w:hAnsi="Times New Roman" w:cs="Times New Roman"/>
      <w:color w:val="000000" w:themeColor="text1"/>
      <w:szCs w:val="24"/>
    </w:rPr>
  </w:style>
  <w:style w:type="character" w:customStyle="1" w:styleId="10">
    <w:name w:val="標題 1 字元"/>
    <w:basedOn w:val="a2"/>
    <w:link w:val="1"/>
    <w:uiPriority w:val="9"/>
    <w:rsid w:val="001E2EE1"/>
    <w:rPr>
      <w:rFonts w:asciiTheme="majorHAnsi" w:eastAsia="標楷體" w:hAnsiTheme="majorHAnsi" w:cstheme="majorBidi"/>
      <w:b/>
      <w:bCs/>
      <w:color w:val="000000" w:themeColor="text1"/>
      <w:kern w:val="52"/>
      <w:sz w:val="32"/>
      <w:szCs w:val="52"/>
    </w:rPr>
  </w:style>
  <w:style w:type="character" w:customStyle="1" w:styleId="20">
    <w:name w:val="標題 2 字元"/>
    <w:basedOn w:val="a2"/>
    <w:link w:val="2"/>
    <w:uiPriority w:val="9"/>
    <w:rsid w:val="00B80957"/>
    <w:rPr>
      <w:rFonts w:asciiTheme="majorHAnsi" w:eastAsia="標楷體" w:hAnsiTheme="majorHAnsi" w:cstheme="majorBidi"/>
      <w:b/>
      <w:bCs/>
      <w:color w:val="000000" w:themeColor="text1"/>
      <w:sz w:val="32"/>
      <w:szCs w:val="48"/>
    </w:rPr>
  </w:style>
  <w:style w:type="character" w:styleId="af7">
    <w:name w:val="annotation reference"/>
    <w:basedOn w:val="a2"/>
    <w:uiPriority w:val="99"/>
    <w:semiHidden/>
    <w:unhideWhenUsed/>
    <w:rsid w:val="001E2783"/>
    <w:rPr>
      <w:sz w:val="18"/>
      <w:szCs w:val="18"/>
    </w:rPr>
  </w:style>
  <w:style w:type="paragraph" w:styleId="af8">
    <w:name w:val="annotation text"/>
    <w:basedOn w:val="a1"/>
    <w:link w:val="af9"/>
    <w:uiPriority w:val="99"/>
    <w:unhideWhenUsed/>
    <w:rsid w:val="001E2783"/>
  </w:style>
  <w:style w:type="character" w:customStyle="1" w:styleId="af9">
    <w:name w:val="註解文字 字元"/>
    <w:basedOn w:val="a2"/>
    <w:link w:val="af8"/>
    <w:uiPriority w:val="99"/>
    <w:rsid w:val="001E2783"/>
  </w:style>
  <w:style w:type="paragraph" w:styleId="afa">
    <w:name w:val="annotation subject"/>
    <w:basedOn w:val="af8"/>
    <w:next w:val="af8"/>
    <w:link w:val="afb"/>
    <w:uiPriority w:val="99"/>
    <w:semiHidden/>
    <w:unhideWhenUsed/>
    <w:rsid w:val="001E2783"/>
    <w:rPr>
      <w:b/>
      <w:bCs/>
    </w:rPr>
  </w:style>
  <w:style w:type="character" w:customStyle="1" w:styleId="afb">
    <w:name w:val="註解主旨 字元"/>
    <w:basedOn w:val="af9"/>
    <w:link w:val="afa"/>
    <w:uiPriority w:val="99"/>
    <w:semiHidden/>
    <w:rsid w:val="001E2783"/>
    <w:rPr>
      <w:b/>
      <w:bCs/>
    </w:rPr>
  </w:style>
  <w:style w:type="character" w:customStyle="1" w:styleId="30">
    <w:name w:val="標題 3 字元"/>
    <w:basedOn w:val="a2"/>
    <w:link w:val="3"/>
    <w:uiPriority w:val="9"/>
    <w:rsid w:val="00D16E2D"/>
    <w:rPr>
      <w:rFonts w:asciiTheme="majorHAnsi" w:eastAsia="標楷體" w:hAnsiTheme="majorHAnsi" w:cstheme="majorBidi"/>
      <w:b/>
      <w:bCs/>
      <w:color w:val="000000" w:themeColor="text1"/>
      <w:sz w:val="28"/>
      <w:szCs w:val="36"/>
    </w:rPr>
  </w:style>
  <w:style w:type="paragraph" w:styleId="afc">
    <w:name w:val="TOC Heading"/>
    <w:basedOn w:val="1"/>
    <w:next w:val="a1"/>
    <w:uiPriority w:val="39"/>
    <w:unhideWhenUsed/>
    <w:qFormat/>
    <w:rsid w:val="002159F3"/>
    <w:pPr>
      <w:keepLines/>
      <w:widowControl/>
      <w:spacing w:before="240" w:after="0" w:line="259" w:lineRule="auto"/>
      <w:outlineLvl w:val="9"/>
    </w:pPr>
    <w:rPr>
      <w:rFonts w:eastAsiaTheme="majorEastAsia"/>
      <w:b w:val="0"/>
      <w:bCs w:val="0"/>
      <w:color w:val="2F5496" w:themeColor="accent1" w:themeShade="BF"/>
      <w:kern w:val="0"/>
      <w:szCs w:val="32"/>
    </w:rPr>
  </w:style>
  <w:style w:type="paragraph" w:styleId="12">
    <w:name w:val="toc 1"/>
    <w:basedOn w:val="a1"/>
    <w:next w:val="a1"/>
    <w:autoRedefine/>
    <w:uiPriority w:val="39"/>
    <w:unhideWhenUsed/>
    <w:rsid w:val="00BE4F11"/>
    <w:pPr>
      <w:tabs>
        <w:tab w:val="left" w:pos="960"/>
        <w:tab w:val="right" w:leader="dot" w:pos="10070"/>
      </w:tabs>
      <w:spacing w:line="360" w:lineRule="auto"/>
    </w:pPr>
  </w:style>
  <w:style w:type="paragraph" w:styleId="21">
    <w:name w:val="toc 2"/>
    <w:basedOn w:val="a1"/>
    <w:next w:val="a1"/>
    <w:autoRedefine/>
    <w:uiPriority w:val="39"/>
    <w:unhideWhenUsed/>
    <w:rsid w:val="002159F3"/>
    <w:pPr>
      <w:ind w:leftChars="200" w:left="480"/>
    </w:pPr>
  </w:style>
  <w:style w:type="paragraph" w:styleId="31">
    <w:name w:val="toc 3"/>
    <w:basedOn w:val="a1"/>
    <w:next w:val="a1"/>
    <w:autoRedefine/>
    <w:uiPriority w:val="39"/>
    <w:unhideWhenUsed/>
    <w:rsid w:val="001A2742"/>
    <w:pPr>
      <w:tabs>
        <w:tab w:val="left" w:pos="1920"/>
        <w:tab w:val="right" w:leader="dot" w:pos="10070"/>
      </w:tabs>
      <w:spacing w:line="360" w:lineRule="auto"/>
      <w:ind w:leftChars="400" w:left="960"/>
    </w:pPr>
  </w:style>
  <w:style w:type="character" w:styleId="afd">
    <w:name w:val="Placeholder Text"/>
    <w:basedOn w:val="a2"/>
    <w:uiPriority w:val="99"/>
    <w:semiHidden/>
    <w:rsid w:val="002C1EA4"/>
    <w:rPr>
      <w:color w:val="808080"/>
    </w:rPr>
  </w:style>
  <w:style w:type="character" w:customStyle="1" w:styleId="22">
    <w:name w:val="未解析的提及項目2"/>
    <w:basedOn w:val="a2"/>
    <w:uiPriority w:val="99"/>
    <w:semiHidden/>
    <w:unhideWhenUsed/>
    <w:rsid w:val="00F417FD"/>
    <w:rPr>
      <w:color w:val="605E5C"/>
      <w:shd w:val="clear" w:color="auto" w:fill="E1DFDD"/>
    </w:rPr>
  </w:style>
  <w:style w:type="character" w:styleId="afe">
    <w:name w:val="FollowedHyperlink"/>
    <w:basedOn w:val="a2"/>
    <w:uiPriority w:val="99"/>
    <w:semiHidden/>
    <w:unhideWhenUsed/>
    <w:rsid w:val="00FB4AF3"/>
    <w:rPr>
      <w:color w:val="954F72" w:themeColor="followedHyperlink"/>
      <w:u w:val="single"/>
    </w:rPr>
  </w:style>
  <w:style w:type="paragraph" w:styleId="aff">
    <w:name w:val="Revision"/>
    <w:hidden/>
    <w:uiPriority w:val="99"/>
    <w:semiHidden/>
    <w:rsid w:val="004B3AD4"/>
  </w:style>
  <w:style w:type="character" w:customStyle="1" w:styleId="32">
    <w:name w:val="未解析的提及項目3"/>
    <w:basedOn w:val="a2"/>
    <w:uiPriority w:val="99"/>
    <w:semiHidden/>
    <w:unhideWhenUsed/>
    <w:rsid w:val="000F0FCA"/>
    <w:rPr>
      <w:color w:val="605E5C"/>
      <w:shd w:val="clear" w:color="auto" w:fill="E1DFDD"/>
    </w:rPr>
  </w:style>
  <w:style w:type="numbering" w:customStyle="1" w:styleId="13">
    <w:name w:val="無清單1"/>
    <w:next w:val="a4"/>
    <w:uiPriority w:val="99"/>
    <w:semiHidden/>
    <w:unhideWhenUsed/>
    <w:rsid w:val="003E1999"/>
  </w:style>
  <w:style w:type="table" w:customStyle="1" w:styleId="14">
    <w:name w:val="表格格線1"/>
    <w:basedOn w:val="a3"/>
    <w:next w:val="a9"/>
    <w:uiPriority w:val="59"/>
    <w:rsid w:val="003E19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2"/>
    <w:rsid w:val="003E1999"/>
  </w:style>
  <w:style w:type="paragraph" w:customStyle="1" w:styleId="aff1">
    <w:name w:val="敬陳"/>
    <w:basedOn w:val="a1"/>
    <w:rsid w:val="003E1999"/>
    <w:pPr>
      <w:kinsoku w:val="0"/>
      <w:adjustRightInd w:val="0"/>
      <w:snapToGrid w:val="0"/>
      <w:spacing w:line="560" w:lineRule="exact"/>
      <w:ind w:left="1077" w:hanging="1077"/>
      <w:jc w:val="both"/>
    </w:pPr>
    <w:rPr>
      <w:rFonts w:ascii="Times New Roman" w:eastAsia="標楷體" w:hAnsi="Times New Roman" w:cs="Times New Roman"/>
      <w:sz w:val="32"/>
      <w:szCs w:val="20"/>
    </w:rPr>
  </w:style>
  <w:style w:type="paragraph" w:customStyle="1" w:styleId="a">
    <w:name w:val="說明條列"/>
    <w:basedOn w:val="a1"/>
    <w:rsid w:val="003E1999"/>
    <w:pPr>
      <w:widowControl/>
      <w:numPr>
        <w:numId w:val="72"/>
      </w:numPr>
      <w:snapToGrid w:val="0"/>
      <w:textAlignment w:val="baseline"/>
    </w:pPr>
    <w:rPr>
      <w:rFonts w:ascii="Times New Roman" w:eastAsia="標楷體" w:hAnsi="Times New Roman" w:cs="Times New Roman"/>
      <w:noProof/>
      <w:kern w:val="0"/>
      <w:sz w:val="32"/>
      <w:szCs w:val="32"/>
    </w:rPr>
  </w:style>
  <w:style w:type="paragraph" w:customStyle="1" w:styleId="a0">
    <w:name w:val="公告事項條列"/>
    <w:basedOn w:val="a1"/>
    <w:rsid w:val="003E1999"/>
    <w:pPr>
      <w:numPr>
        <w:numId w:val="71"/>
      </w:numPr>
      <w:snapToGrid w:val="0"/>
    </w:pPr>
    <w:rPr>
      <w:rFonts w:ascii="Times New Roman" w:eastAsia="標楷體" w:hAnsi="Times New Roman" w:cs="Times New Roman"/>
      <w:sz w:val="32"/>
      <w:szCs w:val="32"/>
    </w:rPr>
  </w:style>
  <w:style w:type="paragraph" w:styleId="HTML">
    <w:name w:val="HTML Preformatted"/>
    <w:basedOn w:val="a1"/>
    <w:link w:val="HTML0"/>
    <w:rsid w:val="003E19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2"/>
    <w:link w:val="HTML"/>
    <w:rsid w:val="003E1999"/>
    <w:rPr>
      <w:rFonts w:ascii="Arial Unicode MS" w:eastAsia="Arial Unicode MS" w:hAnsi="Arial Unicode MS" w:cs="Times New Roman"/>
      <w:kern w:val="0"/>
      <w:sz w:val="20"/>
      <w:szCs w:val="20"/>
      <w:lang w:val="x-none" w:eastAsia="x-none"/>
    </w:rPr>
  </w:style>
  <w:style w:type="paragraph" w:customStyle="1" w:styleId="Default">
    <w:name w:val="Default"/>
    <w:rsid w:val="003E1999"/>
    <w:pPr>
      <w:widowControl w:val="0"/>
      <w:autoSpaceDE w:val="0"/>
      <w:autoSpaceDN w:val="0"/>
      <w:adjustRightInd w:val="0"/>
    </w:pPr>
    <w:rPr>
      <w:rFonts w:ascii="標楷體" w:eastAsia="標楷體" w:hAnsi="Calibri" w:cs="標楷體"/>
      <w:color w:val="000000"/>
      <w:kern w:val="0"/>
      <w:szCs w:val="24"/>
    </w:rPr>
  </w:style>
  <w:style w:type="paragraph" w:styleId="aff2">
    <w:name w:val="Plain Text"/>
    <w:basedOn w:val="a1"/>
    <w:link w:val="aff3"/>
    <w:uiPriority w:val="99"/>
    <w:unhideWhenUsed/>
    <w:rsid w:val="003E1999"/>
    <w:rPr>
      <w:rFonts w:ascii="Calibri" w:eastAsia="新細明體" w:hAnsi="Courier New" w:cs="Courier New"/>
      <w:szCs w:val="24"/>
    </w:rPr>
  </w:style>
  <w:style w:type="character" w:customStyle="1" w:styleId="aff3">
    <w:name w:val="純文字 字元"/>
    <w:basedOn w:val="a2"/>
    <w:link w:val="aff2"/>
    <w:uiPriority w:val="99"/>
    <w:rsid w:val="003E1999"/>
    <w:rPr>
      <w:rFonts w:ascii="Calibri" w:eastAsia="新細明體" w:hAnsi="Courier New" w:cs="Courier New"/>
      <w:szCs w:val="24"/>
    </w:rPr>
  </w:style>
  <w:style w:type="character" w:styleId="aff4">
    <w:name w:val="Unresolved Mention"/>
    <w:basedOn w:val="a2"/>
    <w:uiPriority w:val="99"/>
    <w:semiHidden/>
    <w:unhideWhenUsed/>
    <w:rsid w:val="00FB54C2"/>
    <w:rPr>
      <w:color w:val="605E5C"/>
      <w:shd w:val="clear" w:color="auto" w:fill="E1DFDD"/>
    </w:rPr>
  </w:style>
  <w:style w:type="paragraph" w:styleId="aff5">
    <w:name w:val="footnote text"/>
    <w:basedOn w:val="a1"/>
    <w:link w:val="aff6"/>
    <w:uiPriority w:val="99"/>
    <w:semiHidden/>
    <w:unhideWhenUsed/>
    <w:rsid w:val="00743411"/>
    <w:pPr>
      <w:snapToGrid w:val="0"/>
    </w:pPr>
    <w:rPr>
      <w:sz w:val="20"/>
      <w:szCs w:val="20"/>
    </w:rPr>
  </w:style>
  <w:style w:type="character" w:customStyle="1" w:styleId="aff6">
    <w:name w:val="註腳文字 字元"/>
    <w:basedOn w:val="a2"/>
    <w:link w:val="aff5"/>
    <w:uiPriority w:val="99"/>
    <w:semiHidden/>
    <w:rsid w:val="00743411"/>
    <w:rPr>
      <w:sz w:val="20"/>
      <w:szCs w:val="20"/>
    </w:rPr>
  </w:style>
  <w:style w:type="character" w:styleId="aff7">
    <w:name w:val="footnote reference"/>
    <w:basedOn w:val="a2"/>
    <w:uiPriority w:val="99"/>
    <w:semiHidden/>
    <w:unhideWhenUsed/>
    <w:rsid w:val="007434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70735">
      <w:bodyDiv w:val="1"/>
      <w:marLeft w:val="0"/>
      <w:marRight w:val="0"/>
      <w:marTop w:val="0"/>
      <w:marBottom w:val="0"/>
      <w:divBdr>
        <w:top w:val="none" w:sz="0" w:space="0" w:color="auto"/>
        <w:left w:val="none" w:sz="0" w:space="0" w:color="auto"/>
        <w:bottom w:val="none" w:sz="0" w:space="0" w:color="auto"/>
        <w:right w:val="none" w:sz="0" w:space="0" w:color="auto"/>
      </w:divBdr>
    </w:div>
    <w:div w:id="121702717">
      <w:bodyDiv w:val="1"/>
      <w:marLeft w:val="0"/>
      <w:marRight w:val="0"/>
      <w:marTop w:val="0"/>
      <w:marBottom w:val="0"/>
      <w:divBdr>
        <w:top w:val="none" w:sz="0" w:space="0" w:color="auto"/>
        <w:left w:val="none" w:sz="0" w:space="0" w:color="auto"/>
        <w:bottom w:val="none" w:sz="0" w:space="0" w:color="auto"/>
        <w:right w:val="none" w:sz="0" w:space="0" w:color="auto"/>
      </w:divBdr>
    </w:div>
    <w:div w:id="307439297">
      <w:bodyDiv w:val="1"/>
      <w:marLeft w:val="0"/>
      <w:marRight w:val="0"/>
      <w:marTop w:val="0"/>
      <w:marBottom w:val="0"/>
      <w:divBdr>
        <w:top w:val="none" w:sz="0" w:space="0" w:color="auto"/>
        <w:left w:val="none" w:sz="0" w:space="0" w:color="auto"/>
        <w:bottom w:val="none" w:sz="0" w:space="0" w:color="auto"/>
        <w:right w:val="none" w:sz="0" w:space="0" w:color="auto"/>
      </w:divBdr>
    </w:div>
    <w:div w:id="344675463">
      <w:bodyDiv w:val="1"/>
      <w:marLeft w:val="0"/>
      <w:marRight w:val="0"/>
      <w:marTop w:val="0"/>
      <w:marBottom w:val="0"/>
      <w:divBdr>
        <w:top w:val="none" w:sz="0" w:space="0" w:color="auto"/>
        <w:left w:val="none" w:sz="0" w:space="0" w:color="auto"/>
        <w:bottom w:val="none" w:sz="0" w:space="0" w:color="auto"/>
        <w:right w:val="none" w:sz="0" w:space="0" w:color="auto"/>
      </w:divBdr>
    </w:div>
    <w:div w:id="537938859">
      <w:bodyDiv w:val="1"/>
      <w:marLeft w:val="0"/>
      <w:marRight w:val="0"/>
      <w:marTop w:val="0"/>
      <w:marBottom w:val="0"/>
      <w:divBdr>
        <w:top w:val="none" w:sz="0" w:space="0" w:color="auto"/>
        <w:left w:val="none" w:sz="0" w:space="0" w:color="auto"/>
        <w:bottom w:val="none" w:sz="0" w:space="0" w:color="auto"/>
        <w:right w:val="none" w:sz="0" w:space="0" w:color="auto"/>
      </w:divBdr>
    </w:div>
    <w:div w:id="811288030">
      <w:bodyDiv w:val="1"/>
      <w:marLeft w:val="0"/>
      <w:marRight w:val="0"/>
      <w:marTop w:val="0"/>
      <w:marBottom w:val="0"/>
      <w:divBdr>
        <w:top w:val="none" w:sz="0" w:space="0" w:color="auto"/>
        <w:left w:val="none" w:sz="0" w:space="0" w:color="auto"/>
        <w:bottom w:val="none" w:sz="0" w:space="0" w:color="auto"/>
        <w:right w:val="none" w:sz="0" w:space="0" w:color="auto"/>
      </w:divBdr>
      <w:divsChild>
        <w:div w:id="860314782">
          <w:marLeft w:val="0"/>
          <w:marRight w:val="0"/>
          <w:marTop w:val="90"/>
          <w:marBottom w:val="0"/>
          <w:divBdr>
            <w:top w:val="none" w:sz="0" w:space="0" w:color="auto"/>
            <w:left w:val="none" w:sz="0" w:space="0" w:color="auto"/>
            <w:bottom w:val="none" w:sz="0" w:space="0" w:color="auto"/>
            <w:right w:val="none" w:sz="0" w:space="0" w:color="auto"/>
          </w:divBdr>
          <w:divsChild>
            <w:div w:id="2031567060">
              <w:marLeft w:val="0"/>
              <w:marRight w:val="0"/>
              <w:marTop w:val="0"/>
              <w:marBottom w:val="0"/>
              <w:divBdr>
                <w:top w:val="none" w:sz="0" w:space="0" w:color="auto"/>
                <w:left w:val="none" w:sz="0" w:space="0" w:color="auto"/>
                <w:bottom w:val="none" w:sz="0" w:space="0" w:color="auto"/>
                <w:right w:val="none" w:sz="0" w:space="0" w:color="auto"/>
              </w:divBdr>
              <w:divsChild>
                <w:div w:id="1227111374">
                  <w:marLeft w:val="0"/>
                  <w:marRight w:val="0"/>
                  <w:marTop w:val="0"/>
                  <w:marBottom w:val="0"/>
                  <w:divBdr>
                    <w:top w:val="none" w:sz="0" w:space="0" w:color="auto"/>
                    <w:left w:val="none" w:sz="0" w:space="0" w:color="auto"/>
                    <w:bottom w:val="none" w:sz="0" w:space="0" w:color="auto"/>
                    <w:right w:val="none" w:sz="0" w:space="0" w:color="auto"/>
                  </w:divBdr>
                  <w:divsChild>
                    <w:div w:id="1355378634">
                      <w:marLeft w:val="0"/>
                      <w:marRight w:val="0"/>
                      <w:marTop w:val="0"/>
                      <w:marBottom w:val="405"/>
                      <w:divBdr>
                        <w:top w:val="none" w:sz="0" w:space="0" w:color="auto"/>
                        <w:left w:val="none" w:sz="0" w:space="0" w:color="auto"/>
                        <w:bottom w:val="none" w:sz="0" w:space="0" w:color="auto"/>
                        <w:right w:val="none" w:sz="0" w:space="0" w:color="auto"/>
                      </w:divBdr>
                      <w:divsChild>
                        <w:div w:id="2114157595">
                          <w:marLeft w:val="0"/>
                          <w:marRight w:val="0"/>
                          <w:marTop w:val="0"/>
                          <w:marBottom w:val="0"/>
                          <w:divBdr>
                            <w:top w:val="none" w:sz="0" w:space="0" w:color="auto"/>
                            <w:left w:val="none" w:sz="0" w:space="0" w:color="auto"/>
                            <w:bottom w:val="none" w:sz="0" w:space="0" w:color="auto"/>
                            <w:right w:val="none" w:sz="0" w:space="0" w:color="auto"/>
                          </w:divBdr>
                          <w:divsChild>
                            <w:div w:id="546264997">
                              <w:marLeft w:val="0"/>
                              <w:marRight w:val="0"/>
                              <w:marTop w:val="0"/>
                              <w:marBottom w:val="0"/>
                              <w:divBdr>
                                <w:top w:val="none" w:sz="0" w:space="0" w:color="auto"/>
                                <w:left w:val="none" w:sz="0" w:space="0" w:color="auto"/>
                                <w:bottom w:val="none" w:sz="0" w:space="0" w:color="auto"/>
                                <w:right w:val="none" w:sz="0" w:space="0" w:color="auto"/>
                              </w:divBdr>
                              <w:divsChild>
                                <w:div w:id="18785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642483">
      <w:bodyDiv w:val="1"/>
      <w:marLeft w:val="0"/>
      <w:marRight w:val="0"/>
      <w:marTop w:val="0"/>
      <w:marBottom w:val="0"/>
      <w:divBdr>
        <w:top w:val="none" w:sz="0" w:space="0" w:color="auto"/>
        <w:left w:val="none" w:sz="0" w:space="0" w:color="auto"/>
        <w:bottom w:val="none" w:sz="0" w:space="0" w:color="auto"/>
        <w:right w:val="none" w:sz="0" w:space="0" w:color="auto"/>
      </w:divBdr>
    </w:div>
    <w:div w:id="1082288542">
      <w:bodyDiv w:val="1"/>
      <w:marLeft w:val="0"/>
      <w:marRight w:val="0"/>
      <w:marTop w:val="0"/>
      <w:marBottom w:val="0"/>
      <w:divBdr>
        <w:top w:val="none" w:sz="0" w:space="0" w:color="auto"/>
        <w:left w:val="none" w:sz="0" w:space="0" w:color="auto"/>
        <w:bottom w:val="none" w:sz="0" w:space="0" w:color="auto"/>
        <w:right w:val="none" w:sz="0" w:space="0" w:color="auto"/>
      </w:divBdr>
    </w:div>
    <w:div w:id="1221330107">
      <w:bodyDiv w:val="1"/>
      <w:marLeft w:val="0"/>
      <w:marRight w:val="0"/>
      <w:marTop w:val="0"/>
      <w:marBottom w:val="0"/>
      <w:divBdr>
        <w:top w:val="none" w:sz="0" w:space="0" w:color="auto"/>
        <w:left w:val="none" w:sz="0" w:space="0" w:color="auto"/>
        <w:bottom w:val="none" w:sz="0" w:space="0" w:color="auto"/>
        <w:right w:val="none" w:sz="0" w:space="0" w:color="auto"/>
      </w:divBdr>
    </w:div>
    <w:div w:id="1405297160">
      <w:bodyDiv w:val="1"/>
      <w:marLeft w:val="0"/>
      <w:marRight w:val="0"/>
      <w:marTop w:val="0"/>
      <w:marBottom w:val="0"/>
      <w:divBdr>
        <w:top w:val="none" w:sz="0" w:space="0" w:color="auto"/>
        <w:left w:val="none" w:sz="0" w:space="0" w:color="auto"/>
        <w:bottom w:val="none" w:sz="0" w:space="0" w:color="auto"/>
        <w:right w:val="none" w:sz="0" w:space="0" w:color="auto"/>
      </w:divBdr>
    </w:div>
    <w:div w:id="1600016585">
      <w:bodyDiv w:val="1"/>
      <w:marLeft w:val="0"/>
      <w:marRight w:val="0"/>
      <w:marTop w:val="0"/>
      <w:marBottom w:val="0"/>
      <w:divBdr>
        <w:top w:val="none" w:sz="0" w:space="0" w:color="auto"/>
        <w:left w:val="none" w:sz="0" w:space="0" w:color="auto"/>
        <w:bottom w:val="none" w:sz="0" w:space="0" w:color="auto"/>
        <w:right w:val="none" w:sz="0" w:space="0" w:color="auto"/>
      </w:divBdr>
    </w:div>
    <w:div w:id="1955282028">
      <w:bodyDiv w:val="1"/>
      <w:marLeft w:val="0"/>
      <w:marRight w:val="0"/>
      <w:marTop w:val="0"/>
      <w:marBottom w:val="0"/>
      <w:divBdr>
        <w:top w:val="none" w:sz="0" w:space="0" w:color="auto"/>
        <w:left w:val="none" w:sz="0" w:space="0" w:color="auto"/>
        <w:bottom w:val="none" w:sz="0" w:space="0" w:color="auto"/>
        <w:right w:val="none" w:sz="0" w:space="0" w:color="auto"/>
      </w:divBdr>
      <w:divsChild>
        <w:div w:id="917711357">
          <w:marLeft w:val="0"/>
          <w:marRight w:val="0"/>
          <w:marTop w:val="90"/>
          <w:marBottom w:val="0"/>
          <w:divBdr>
            <w:top w:val="none" w:sz="0" w:space="0" w:color="auto"/>
            <w:left w:val="none" w:sz="0" w:space="0" w:color="auto"/>
            <w:bottom w:val="none" w:sz="0" w:space="0" w:color="auto"/>
            <w:right w:val="none" w:sz="0" w:space="0" w:color="auto"/>
          </w:divBdr>
          <w:divsChild>
            <w:div w:id="79832465">
              <w:marLeft w:val="0"/>
              <w:marRight w:val="0"/>
              <w:marTop w:val="0"/>
              <w:marBottom w:val="0"/>
              <w:divBdr>
                <w:top w:val="none" w:sz="0" w:space="0" w:color="auto"/>
                <w:left w:val="none" w:sz="0" w:space="0" w:color="auto"/>
                <w:bottom w:val="none" w:sz="0" w:space="0" w:color="auto"/>
                <w:right w:val="none" w:sz="0" w:space="0" w:color="auto"/>
              </w:divBdr>
              <w:divsChild>
                <w:div w:id="2110543588">
                  <w:marLeft w:val="0"/>
                  <w:marRight w:val="0"/>
                  <w:marTop w:val="0"/>
                  <w:marBottom w:val="0"/>
                  <w:divBdr>
                    <w:top w:val="none" w:sz="0" w:space="0" w:color="auto"/>
                    <w:left w:val="none" w:sz="0" w:space="0" w:color="auto"/>
                    <w:bottom w:val="none" w:sz="0" w:space="0" w:color="auto"/>
                    <w:right w:val="none" w:sz="0" w:space="0" w:color="auto"/>
                  </w:divBdr>
                  <w:divsChild>
                    <w:div w:id="485780758">
                      <w:marLeft w:val="0"/>
                      <w:marRight w:val="0"/>
                      <w:marTop w:val="0"/>
                      <w:marBottom w:val="405"/>
                      <w:divBdr>
                        <w:top w:val="none" w:sz="0" w:space="0" w:color="auto"/>
                        <w:left w:val="none" w:sz="0" w:space="0" w:color="auto"/>
                        <w:bottom w:val="none" w:sz="0" w:space="0" w:color="auto"/>
                        <w:right w:val="none" w:sz="0" w:space="0" w:color="auto"/>
                      </w:divBdr>
                      <w:divsChild>
                        <w:div w:id="299502203">
                          <w:marLeft w:val="0"/>
                          <w:marRight w:val="0"/>
                          <w:marTop w:val="0"/>
                          <w:marBottom w:val="0"/>
                          <w:divBdr>
                            <w:top w:val="none" w:sz="0" w:space="0" w:color="auto"/>
                            <w:left w:val="none" w:sz="0" w:space="0" w:color="auto"/>
                            <w:bottom w:val="none" w:sz="0" w:space="0" w:color="auto"/>
                            <w:right w:val="none" w:sz="0" w:space="0" w:color="auto"/>
                          </w:divBdr>
                          <w:divsChild>
                            <w:div w:id="887574050">
                              <w:marLeft w:val="0"/>
                              <w:marRight w:val="0"/>
                              <w:marTop w:val="0"/>
                              <w:marBottom w:val="0"/>
                              <w:divBdr>
                                <w:top w:val="none" w:sz="0" w:space="0" w:color="auto"/>
                                <w:left w:val="none" w:sz="0" w:space="0" w:color="auto"/>
                                <w:bottom w:val="none" w:sz="0" w:space="0" w:color="auto"/>
                                <w:right w:val="none" w:sz="0" w:space="0" w:color="auto"/>
                              </w:divBdr>
                              <w:divsChild>
                                <w:div w:id="5947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scs.cdri.org.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ea.gov.tw/"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energylaw.tgpf.org.tw/page7-1-2.ht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047DC-C1A4-4DA0-819A-6EC69BED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2798</Words>
  <Characters>15950</Characters>
  <Application>Microsoft Office Word</Application>
  <DocSecurity>0</DocSecurity>
  <Lines>132</Lines>
  <Paragraphs>37</Paragraphs>
  <ScaleCrop>false</ScaleCrop>
  <Company>MOEA</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江艾恩 商研院</dc:creator>
  <cp:lastModifiedBy>徐禹錚 商研院</cp:lastModifiedBy>
  <cp:revision>14</cp:revision>
  <cp:lastPrinted>2020-07-20T00:45:00Z</cp:lastPrinted>
  <dcterms:created xsi:type="dcterms:W3CDTF">2020-06-05T07:03:00Z</dcterms:created>
  <dcterms:modified xsi:type="dcterms:W3CDTF">2020-07-20T00:46:00Z</dcterms:modified>
</cp:coreProperties>
</file>