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1BFC" w14:textId="0F38D32E" w:rsidR="00CD673C" w:rsidRPr="00CD673C" w:rsidRDefault="00CD673C" w:rsidP="00CD673C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CD673C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D86C0A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CD673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15A55E14" w14:textId="38FD3CBA" w:rsidR="00CD673C" w:rsidRPr="00E761FD" w:rsidRDefault="00CD673C" w:rsidP="00E761FD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761FD">
        <w:rPr>
          <w:rFonts w:ascii="標楷體" w:eastAsia="標楷體" w:hAnsi="標楷體" w:hint="eastAsia"/>
          <w:b/>
          <w:bCs/>
          <w:sz w:val="32"/>
          <w:szCs w:val="32"/>
        </w:rPr>
        <w:t>109 年度</w:t>
      </w:r>
      <w:r w:rsidR="00CE71F6" w:rsidRPr="00E761FD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E761FD">
        <w:rPr>
          <w:rFonts w:ascii="標楷體" w:eastAsia="標楷體" w:hAnsi="標楷體" w:hint="eastAsia"/>
          <w:b/>
          <w:bCs/>
          <w:sz w:val="32"/>
          <w:szCs w:val="32"/>
        </w:rPr>
        <w:t>商業部門LED節能燈具團購活動」</w:t>
      </w:r>
    </w:p>
    <w:p w14:paraId="200B1664" w14:textId="5D6D8B67" w:rsidR="005335CC" w:rsidRPr="00E761FD" w:rsidRDefault="00CD673C" w:rsidP="00E761FD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48226670"/>
      <w:r w:rsidRPr="00E761FD">
        <w:rPr>
          <w:rFonts w:ascii="標楷體" w:eastAsia="標楷體" w:hAnsi="標楷體" w:hint="eastAsia"/>
          <w:b/>
          <w:bCs/>
          <w:sz w:val="32"/>
          <w:szCs w:val="32"/>
        </w:rPr>
        <w:t>特約供應商申請表暨承諾書</w:t>
      </w:r>
    </w:p>
    <w:tbl>
      <w:tblPr>
        <w:tblStyle w:val="a4"/>
        <w:tblW w:w="5007" w:type="pct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2916"/>
        <w:gridCol w:w="1374"/>
        <w:gridCol w:w="1087"/>
        <w:gridCol w:w="198"/>
        <w:gridCol w:w="1396"/>
        <w:gridCol w:w="287"/>
        <w:gridCol w:w="1446"/>
        <w:gridCol w:w="1762"/>
        <w:gridCol w:w="13"/>
      </w:tblGrid>
      <w:tr w:rsidR="00CD673C" w:rsidRPr="00CD673C" w14:paraId="1316BD86" w14:textId="77777777" w:rsidTr="00E761FD">
        <w:trPr>
          <w:trHeight w:val="987"/>
          <w:jc w:val="center"/>
        </w:trPr>
        <w:tc>
          <w:tcPr>
            <w:tcW w:w="188" w:type="pct"/>
            <w:vMerge w:val="restart"/>
            <w:vAlign w:val="center"/>
          </w:tcPr>
          <w:bookmarkEnd w:id="0"/>
          <w:p w14:paraId="0FE38E24" w14:textId="4557E29D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CD673C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申請單位基本資料</w:t>
            </w:r>
          </w:p>
        </w:tc>
        <w:tc>
          <w:tcPr>
            <w:tcW w:w="1339" w:type="pct"/>
            <w:vAlign w:val="center"/>
          </w:tcPr>
          <w:p w14:paraId="3A07AF75" w14:textId="77777777" w:rsidR="00CD673C" w:rsidRPr="00E761FD" w:rsidRDefault="00CD673C" w:rsidP="00CD673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申請單位名稱</w:t>
            </w:r>
          </w:p>
          <w:p w14:paraId="66936BEE" w14:textId="65744F00" w:rsidR="00CD673C" w:rsidRPr="00CD673C" w:rsidRDefault="00CD673C" w:rsidP="00CD673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Cs w:val="24"/>
              </w:rPr>
              <w:t>(全銜)</w:t>
            </w:r>
          </w:p>
        </w:tc>
        <w:tc>
          <w:tcPr>
            <w:tcW w:w="1994" w:type="pct"/>
            <w:gridSpan w:val="5"/>
            <w:vAlign w:val="center"/>
          </w:tcPr>
          <w:p w14:paraId="40A06B9E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664" w:type="pct"/>
            <w:vAlign w:val="center"/>
          </w:tcPr>
          <w:p w14:paraId="654D644A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申請編號</w:t>
            </w:r>
          </w:p>
        </w:tc>
        <w:tc>
          <w:tcPr>
            <w:tcW w:w="815" w:type="pct"/>
            <w:gridSpan w:val="2"/>
            <w:vAlign w:val="bottom"/>
          </w:tcPr>
          <w:p w14:paraId="49711A9C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18"/>
                <w:szCs w:val="18"/>
              </w:rPr>
              <w:t>(由執行單位填寫)</w:t>
            </w:r>
          </w:p>
        </w:tc>
      </w:tr>
      <w:tr w:rsidR="00CD673C" w:rsidRPr="00CD673C" w14:paraId="356F16B3" w14:textId="77777777" w:rsidTr="00E761FD">
        <w:trPr>
          <w:trHeight w:val="704"/>
          <w:jc w:val="center"/>
        </w:trPr>
        <w:tc>
          <w:tcPr>
            <w:tcW w:w="188" w:type="pct"/>
            <w:vMerge/>
          </w:tcPr>
          <w:p w14:paraId="0E37F311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Merge w:val="restart"/>
            <w:vAlign w:val="center"/>
          </w:tcPr>
          <w:p w14:paraId="1D2B9BEA" w14:textId="27D0BEE4" w:rsidR="00CD673C" w:rsidRPr="00CD673C" w:rsidRDefault="00CD673C" w:rsidP="00E761F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設立日期</w:t>
            </w:r>
          </w:p>
          <w:p w14:paraId="2D091030" w14:textId="77777777" w:rsidR="00CD673C" w:rsidRPr="00CD673C" w:rsidRDefault="00CD673C" w:rsidP="00E761F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(立案或登記證明書日)</w:t>
            </w:r>
          </w:p>
        </w:tc>
        <w:tc>
          <w:tcPr>
            <w:tcW w:w="1221" w:type="pct"/>
            <w:gridSpan w:val="3"/>
            <w:vMerge w:val="restart"/>
            <w:vAlign w:val="center"/>
          </w:tcPr>
          <w:p w14:paraId="4FBED369" w14:textId="5548292B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761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年    月    日</w:t>
            </w:r>
          </w:p>
        </w:tc>
        <w:tc>
          <w:tcPr>
            <w:tcW w:w="773" w:type="pct"/>
            <w:gridSpan w:val="2"/>
            <w:vAlign w:val="center"/>
          </w:tcPr>
          <w:p w14:paraId="66C1320B" w14:textId="77777777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統一編號</w:t>
            </w:r>
          </w:p>
        </w:tc>
        <w:tc>
          <w:tcPr>
            <w:tcW w:w="1479" w:type="pct"/>
            <w:gridSpan w:val="3"/>
            <w:vAlign w:val="center"/>
          </w:tcPr>
          <w:p w14:paraId="1CA9B41A" w14:textId="77777777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2A18ACDD" w14:textId="77777777" w:rsidTr="00E761FD">
        <w:trPr>
          <w:trHeight w:val="700"/>
          <w:jc w:val="center"/>
        </w:trPr>
        <w:tc>
          <w:tcPr>
            <w:tcW w:w="188" w:type="pct"/>
            <w:vMerge/>
          </w:tcPr>
          <w:p w14:paraId="7BA5E093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Merge/>
            <w:vAlign w:val="center"/>
          </w:tcPr>
          <w:p w14:paraId="3965A88F" w14:textId="13749C89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221" w:type="pct"/>
            <w:gridSpan w:val="3"/>
            <w:vMerge/>
            <w:vAlign w:val="center"/>
          </w:tcPr>
          <w:p w14:paraId="0C0051F8" w14:textId="77777777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03553D50" w14:textId="77777777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登記資本額</w:t>
            </w:r>
          </w:p>
        </w:tc>
        <w:tc>
          <w:tcPr>
            <w:tcW w:w="1479" w:type="pct"/>
            <w:gridSpan w:val="3"/>
            <w:vAlign w:val="center"/>
          </w:tcPr>
          <w:p w14:paraId="781DCB99" w14:textId="77777777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309EE7A5" w14:textId="77777777" w:rsidTr="00CD673C">
        <w:trPr>
          <w:trHeight w:val="853"/>
          <w:jc w:val="center"/>
        </w:trPr>
        <w:tc>
          <w:tcPr>
            <w:tcW w:w="188" w:type="pct"/>
            <w:vMerge/>
          </w:tcPr>
          <w:p w14:paraId="5356D025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14:paraId="63775DBF" w14:textId="25A55912" w:rsidR="00CD673C" w:rsidRPr="00CD673C" w:rsidRDefault="00CD673C" w:rsidP="00CD673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服務據點數</w:t>
            </w:r>
          </w:p>
          <w:p w14:paraId="75545A0D" w14:textId="77777777" w:rsidR="00CD673C" w:rsidRPr="00CD673C" w:rsidRDefault="00CD673C" w:rsidP="00CD673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Cs w:val="24"/>
              </w:rPr>
              <w:t>(統計至申請日期止)</w:t>
            </w:r>
          </w:p>
        </w:tc>
        <w:tc>
          <w:tcPr>
            <w:tcW w:w="3473" w:type="pct"/>
            <w:gridSpan w:val="8"/>
            <w:shd w:val="clear" w:color="auto" w:fill="auto"/>
            <w:vAlign w:val="center"/>
          </w:tcPr>
          <w:p w14:paraId="400F939E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1EC24FB6" w14:textId="77777777" w:rsidTr="00E761FD">
        <w:trPr>
          <w:trHeight w:val="424"/>
          <w:jc w:val="center"/>
        </w:trPr>
        <w:tc>
          <w:tcPr>
            <w:tcW w:w="188" w:type="pct"/>
            <w:vMerge/>
          </w:tcPr>
          <w:p w14:paraId="628BFC2E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Align w:val="center"/>
          </w:tcPr>
          <w:p w14:paraId="60CF3D63" w14:textId="447BF5A8" w:rsidR="00CD673C" w:rsidRPr="00CD673C" w:rsidRDefault="00CD673C" w:rsidP="00CD673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主要銷售燈具之品項</w:t>
            </w:r>
          </w:p>
          <w:p w14:paraId="0972F8F4" w14:textId="77777777" w:rsidR="00CD673C" w:rsidRPr="00CD673C" w:rsidRDefault="00CD673C" w:rsidP="00CD673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proofErr w:type="gramStart"/>
            <w:r w:rsidRPr="00CD673C">
              <w:rPr>
                <w:rFonts w:ascii="標楷體" w:eastAsia="標楷體" w:hAnsi="標楷體"/>
                <w:b/>
                <w:bCs/>
                <w:szCs w:val="24"/>
              </w:rPr>
              <w:t>擇列3項</w:t>
            </w:r>
            <w:proofErr w:type="gramEnd"/>
            <w:r w:rsidRPr="00CD673C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  <w:tc>
          <w:tcPr>
            <w:tcW w:w="3473" w:type="pct"/>
            <w:gridSpan w:val="8"/>
            <w:vAlign w:val="center"/>
          </w:tcPr>
          <w:p w14:paraId="1AC55108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74FD96B2" w14:textId="77777777" w:rsidTr="00E761FD">
        <w:trPr>
          <w:trHeight w:val="692"/>
          <w:jc w:val="center"/>
        </w:trPr>
        <w:tc>
          <w:tcPr>
            <w:tcW w:w="188" w:type="pct"/>
            <w:vMerge/>
          </w:tcPr>
          <w:p w14:paraId="1F0ED706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Align w:val="center"/>
          </w:tcPr>
          <w:p w14:paraId="789B1A2C" w14:textId="2F565BDC" w:rsidR="00CD673C" w:rsidRPr="00CD673C" w:rsidRDefault="00CD673C" w:rsidP="00E761FD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負責人</w:t>
            </w:r>
          </w:p>
        </w:tc>
        <w:tc>
          <w:tcPr>
            <w:tcW w:w="3473" w:type="pct"/>
            <w:gridSpan w:val="8"/>
            <w:vAlign w:val="center"/>
          </w:tcPr>
          <w:p w14:paraId="71481293" w14:textId="77777777" w:rsidR="00CD673C" w:rsidRPr="00CD673C" w:rsidRDefault="00CD673C" w:rsidP="00E761FD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66197A6D" w14:textId="77777777" w:rsidTr="00E761FD">
        <w:trPr>
          <w:trHeight w:val="687"/>
          <w:jc w:val="center"/>
        </w:trPr>
        <w:tc>
          <w:tcPr>
            <w:tcW w:w="188" w:type="pct"/>
            <w:vMerge/>
          </w:tcPr>
          <w:p w14:paraId="352E3732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Align w:val="center"/>
          </w:tcPr>
          <w:p w14:paraId="59C74F15" w14:textId="175BBB54" w:rsidR="00CD673C" w:rsidRPr="00CD673C" w:rsidRDefault="00CD673C" w:rsidP="00E761FD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登記地址</w:t>
            </w:r>
          </w:p>
        </w:tc>
        <w:tc>
          <w:tcPr>
            <w:tcW w:w="3473" w:type="pct"/>
            <w:gridSpan w:val="8"/>
            <w:vAlign w:val="center"/>
          </w:tcPr>
          <w:p w14:paraId="4E31C32D" w14:textId="77777777" w:rsidR="00CD673C" w:rsidRPr="00CD673C" w:rsidRDefault="00CD673C" w:rsidP="00E761FD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2D60C24D" w14:textId="77777777" w:rsidTr="00E761FD">
        <w:trPr>
          <w:trHeight w:val="694"/>
          <w:jc w:val="center"/>
        </w:trPr>
        <w:tc>
          <w:tcPr>
            <w:tcW w:w="188" w:type="pct"/>
            <w:vMerge/>
          </w:tcPr>
          <w:p w14:paraId="5C1AE4ED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Align w:val="center"/>
          </w:tcPr>
          <w:p w14:paraId="48F55529" w14:textId="49083D0D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631" w:type="pct"/>
            <w:vAlign w:val="center"/>
          </w:tcPr>
          <w:p w14:paraId="06D0E608" w14:textId="77777777" w:rsidR="00CD673C" w:rsidRPr="00CD673C" w:rsidRDefault="00CD673C" w:rsidP="00E761F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□同上</w:t>
            </w:r>
          </w:p>
        </w:tc>
        <w:tc>
          <w:tcPr>
            <w:tcW w:w="2842" w:type="pct"/>
            <w:gridSpan w:val="7"/>
            <w:vAlign w:val="center"/>
          </w:tcPr>
          <w:p w14:paraId="1715761C" w14:textId="77777777" w:rsidR="00CD673C" w:rsidRPr="00CD673C" w:rsidRDefault="00CD673C" w:rsidP="00E761FD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0251D0F5" w14:textId="77777777" w:rsidTr="00E761FD">
        <w:trPr>
          <w:trHeight w:val="562"/>
          <w:jc w:val="center"/>
        </w:trPr>
        <w:tc>
          <w:tcPr>
            <w:tcW w:w="188" w:type="pct"/>
            <w:vMerge/>
          </w:tcPr>
          <w:p w14:paraId="73AAD735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Merge w:val="restart"/>
            <w:vAlign w:val="center"/>
          </w:tcPr>
          <w:p w14:paraId="5D26462D" w14:textId="0ECD43B3" w:rsidR="00CD673C" w:rsidRPr="00CD673C" w:rsidRDefault="00CD673C" w:rsidP="00CD67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聯絡人</w:t>
            </w:r>
          </w:p>
        </w:tc>
        <w:tc>
          <w:tcPr>
            <w:tcW w:w="1130" w:type="pct"/>
            <w:gridSpan w:val="2"/>
            <w:vMerge w:val="restart"/>
            <w:vAlign w:val="center"/>
          </w:tcPr>
          <w:p w14:paraId="205F1A45" w14:textId="77777777" w:rsidR="00CD673C" w:rsidRPr="00CD673C" w:rsidRDefault="00CD673C" w:rsidP="00CD67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7B7F8E72" w14:textId="77777777" w:rsidR="00CD673C" w:rsidRPr="00CD673C" w:rsidRDefault="00CD673C" w:rsidP="00CD67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1611" w:type="pct"/>
            <w:gridSpan w:val="4"/>
            <w:vAlign w:val="center"/>
          </w:tcPr>
          <w:p w14:paraId="6788B342" w14:textId="77777777" w:rsidR="00CD673C" w:rsidRPr="00CD673C" w:rsidRDefault="00CD673C" w:rsidP="00E761FD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1B7BEAD9" w14:textId="77777777" w:rsidTr="00E761FD">
        <w:trPr>
          <w:jc w:val="center"/>
        </w:trPr>
        <w:tc>
          <w:tcPr>
            <w:tcW w:w="188" w:type="pct"/>
            <w:vMerge/>
          </w:tcPr>
          <w:p w14:paraId="065B14AD" w14:textId="77777777" w:rsidR="00CD673C" w:rsidRPr="00CD673C" w:rsidRDefault="00CD673C" w:rsidP="00CD673C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  <w:tc>
          <w:tcPr>
            <w:tcW w:w="1339" w:type="pct"/>
            <w:vMerge/>
            <w:vAlign w:val="center"/>
          </w:tcPr>
          <w:p w14:paraId="5AA24B35" w14:textId="1DDEC5E8" w:rsidR="00CD673C" w:rsidRPr="00CD673C" w:rsidRDefault="00CD673C" w:rsidP="00CD67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14:paraId="1F2C0ED1" w14:textId="77777777" w:rsidR="00CD673C" w:rsidRPr="00CD673C" w:rsidRDefault="00CD673C" w:rsidP="00CD67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7841243D" w14:textId="77777777" w:rsidR="00CD673C" w:rsidRPr="00CD673C" w:rsidRDefault="00CD673C" w:rsidP="00CD67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電子信箱</w:t>
            </w:r>
          </w:p>
        </w:tc>
        <w:tc>
          <w:tcPr>
            <w:tcW w:w="1611" w:type="pct"/>
            <w:gridSpan w:val="4"/>
            <w:vAlign w:val="center"/>
          </w:tcPr>
          <w:p w14:paraId="761840D4" w14:textId="77777777" w:rsidR="00CD673C" w:rsidRPr="00CD673C" w:rsidRDefault="00CD673C" w:rsidP="00E761FD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CD673C" w:rsidRPr="00CD673C" w14:paraId="2C34CDA8" w14:textId="77777777" w:rsidTr="00CD673C">
        <w:trPr>
          <w:gridAfter w:val="1"/>
          <w:wAfter w:w="6" w:type="pct"/>
          <w:jc w:val="center"/>
        </w:trPr>
        <w:tc>
          <w:tcPr>
            <w:tcW w:w="4994" w:type="pct"/>
            <w:gridSpan w:val="9"/>
          </w:tcPr>
          <w:p w14:paraId="7BED349C" w14:textId="6F34D795" w:rsidR="00CD673C" w:rsidRPr="00CD673C" w:rsidRDefault="00CD673C" w:rsidP="00E761FD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b/>
                <w:bCs/>
                <w:sz w:val="26"/>
                <w:szCs w:val="26"/>
              </w:rPr>
              <w:t>特約供應商承諾書</w:t>
            </w:r>
          </w:p>
          <w:p w14:paraId="56084433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申請單位保證過去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三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年內無欠繳應納稅捐情事，非屬銀行拒絕往來戶且非屬政府採購公報所刊登之拒絕往來廠商。</w:t>
            </w:r>
          </w:p>
          <w:p w14:paraId="162D385D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申請單位保證過去</w:t>
            </w:r>
            <w:proofErr w:type="gramStart"/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年內若曾執行政府計畫，</w:t>
            </w:r>
            <w:proofErr w:type="gramStart"/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須無重大</w:t>
            </w:r>
            <w:proofErr w:type="gramEnd"/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違約紀錄。</w:t>
            </w:r>
          </w:p>
          <w:p w14:paraId="5FD80779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申請單位保證所有繳交給執行單位之資料均無不實，並保證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不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侵害他人之專利權、專門技術及著作權等相關智慧財產權，如有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不實願負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一切責任，執行單位得駁回其申請。</w:t>
            </w:r>
          </w:p>
          <w:p w14:paraId="7DA395EE" w14:textId="563B4076" w:rsidR="00CD673C" w:rsidRPr="009721FA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申請單位應遵</w:t>
            </w:r>
            <w:r w:rsidRPr="009721FA">
              <w:rPr>
                <w:rFonts w:ascii="標楷體" w:eastAsia="標楷體" w:hAnsi="標楷體"/>
                <w:sz w:val="26"/>
                <w:szCs w:val="26"/>
              </w:rPr>
              <w:t>守109 年度</w:t>
            </w:r>
            <w:r w:rsidR="00CE71F6" w:rsidRPr="009721FA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Pr="009721FA">
              <w:rPr>
                <w:rFonts w:ascii="標楷體" w:eastAsia="標楷體" w:hAnsi="標楷體"/>
                <w:sz w:val="26"/>
                <w:szCs w:val="26"/>
              </w:rPr>
              <w:t>商業部門LED節能燈具團購活動」辦法(以下簡稱活動辦法)之相關規定</w:t>
            </w:r>
            <w:r w:rsidR="00997B2B" w:rsidRPr="009721FA">
              <w:rPr>
                <w:rFonts w:ascii="標楷體" w:eastAsia="標楷體" w:hAnsi="標楷體" w:hint="eastAsia"/>
                <w:sz w:val="26"/>
                <w:szCs w:val="26"/>
              </w:rPr>
              <w:t>。但</w:t>
            </w:r>
            <w:r w:rsidR="006B53DE" w:rsidRPr="009721FA">
              <w:rPr>
                <w:rFonts w:ascii="標楷體" w:eastAsia="標楷體" w:hAnsi="標楷體" w:hint="eastAsia"/>
                <w:sz w:val="26"/>
                <w:szCs w:val="26"/>
              </w:rPr>
              <w:t>申請單位所</w:t>
            </w:r>
            <w:proofErr w:type="gramStart"/>
            <w:r w:rsidR="006B53DE" w:rsidRPr="009721FA">
              <w:rPr>
                <w:rFonts w:ascii="標楷體" w:eastAsia="標楷體" w:hAnsi="標楷體" w:hint="eastAsia"/>
                <w:sz w:val="26"/>
                <w:szCs w:val="26"/>
              </w:rPr>
              <w:t>提之</w:t>
            </w:r>
            <w:r w:rsidR="00997B2B" w:rsidRPr="009721FA">
              <w:rPr>
                <w:rFonts w:ascii="標楷體" w:eastAsia="標楷體" w:hAnsi="標楷體" w:hint="eastAsia"/>
                <w:sz w:val="26"/>
                <w:szCs w:val="26"/>
              </w:rPr>
              <w:t>團購</w:t>
            </w:r>
            <w:proofErr w:type="gramEnd"/>
            <w:r w:rsidR="00997B2B" w:rsidRPr="009721FA">
              <w:rPr>
                <w:rFonts w:ascii="標楷體" w:eastAsia="標楷體" w:hAnsi="標楷體" w:hint="eastAsia"/>
                <w:sz w:val="26"/>
                <w:szCs w:val="26"/>
              </w:rPr>
              <w:t>方案內容經</w:t>
            </w:r>
            <w:r w:rsidR="006B53DE" w:rsidRPr="009721FA">
              <w:rPr>
                <w:rFonts w:ascii="標楷體" w:eastAsia="標楷體" w:hAnsi="標楷體" w:hint="eastAsia"/>
                <w:sz w:val="26"/>
                <w:szCs w:val="26"/>
              </w:rPr>
              <w:t>執行單位</w:t>
            </w:r>
            <w:r w:rsidR="00997B2B" w:rsidRPr="009721FA">
              <w:rPr>
                <w:rFonts w:ascii="標楷體" w:eastAsia="標楷體" w:hAnsi="標楷體" w:hint="eastAsia"/>
                <w:sz w:val="26"/>
                <w:szCs w:val="26"/>
              </w:rPr>
              <w:t>審定優於活動辦法之內容者，不在此限。</w:t>
            </w:r>
          </w:p>
          <w:p w14:paraId="07BBB7A9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721FA">
              <w:rPr>
                <w:rFonts w:ascii="標楷體" w:eastAsia="標楷體" w:hAnsi="標楷體"/>
                <w:sz w:val="26"/>
                <w:szCs w:val="26"/>
              </w:rPr>
              <w:t>申請單位應配合執行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單位認有疑慮之處進行查核，包含出貨情形、產品規格、安裝配送情形、售後服務等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7818CF6" w14:textId="39E19382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執行單位若依職權發現或經訂購單位告發，有違反本活動辦法或本遴選辦法，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經查證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後屬實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者，且申請單位無法提出正當理由者</w:t>
            </w:r>
            <w:r w:rsidR="0025179D" w:rsidRPr="0025179D">
              <w:rPr>
                <w:rFonts w:ascii="標楷體" w:eastAsia="標楷體" w:hAnsi="標楷體" w:hint="eastAsia"/>
                <w:sz w:val="26"/>
                <w:szCs w:val="26"/>
              </w:rPr>
              <w:t>或限期改善通過或提出損害賠償者，</w:t>
            </w:r>
            <w:r w:rsidR="0025179D">
              <w:rPr>
                <w:rFonts w:ascii="標楷體" w:eastAsia="標楷體" w:hAnsi="標楷體" w:hint="eastAsia"/>
                <w:sz w:val="26"/>
                <w:szCs w:val="26"/>
              </w:rPr>
              <w:t>執行單位</w:t>
            </w:r>
            <w:r w:rsidR="0025179D" w:rsidRPr="0025179D">
              <w:rPr>
                <w:rFonts w:ascii="標楷體" w:eastAsia="標楷體" w:hAnsi="標楷體" w:hint="eastAsia"/>
                <w:sz w:val="26"/>
                <w:szCs w:val="26"/>
              </w:rPr>
              <w:t>得逕行以書面終止或解除合約，並公告</w:t>
            </w:r>
            <w:r w:rsidR="0025179D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  <w:r w:rsidR="0025179D" w:rsidRPr="0025179D">
              <w:rPr>
                <w:rFonts w:ascii="標楷體" w:eastAsia="標楷體" w:hAnsi="標楷體" w:hint="eastAsia"/>
                <w:sz w:val="26"/>
                <w:szCs w:val="26"/>
              </w:rPr>
              <w:t>名稱及列為拒絕往來廠商。</w:t>
            </w:r>
          </w:p>
          <w:p w14:paraId="5009868B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lastRenderedPageBreak/>
              <w:t>執行單位為編撰本活動之報告與出版物，有權使用申請單位提供之所有資料，且申請單位需配合問卷調查(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含舊燈具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回收之統計)。執行單位使用上開資料所產出之成果，其智慧財產權等一切相關權利均歸屬經濟部，申請單位不得異議。</w:t>
            </w:r>
          </w:p>
          <w:p w14:paraId="187B5FC9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蒐集個人資料告知事項暨個人資料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提供同意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聲明</w:t>
            </w:r>
          </w:p>
          <w:p w14:paraId="50165AF7" w14:textId="7CB6E6A6" w:rsidR="00CD673C" w:rsidRPr="00CD673C" w:rsidRDefault="00CD673C" w:rsidP="00E761FD">
            <w:pPr>
              <w:spacing w:beforeLines="20" w:before="72" w:afterLines="20" w:after="72" w:line="400" w:lineRule="exact"/>
              <w:ind w:leftChars="203" w:left="487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47889586"/>
            <w:r w:rsidRPr="00CD673C">
              <w:rPr>
                <w:rFonts w:ascii="標楷體" w:eastAsia="標楷體" w:hAnsi="標楷體"/>
                <w:sz w:val="26"/>
                <w:szCs w:val="26"/>
              </w:rPr>
              <w:t>財團法人商業發展研究院(下稱本院)受經濟部商業司委託辦理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109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年度</w:t>
            </w:r>
            <w:r w:rsidR="00CE71F6" w:rsidRPr="00CD673C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商業部門LED節能燈具團購活動」，向您蒐集個人資料，依個人資料保護法令及本院個人資料保護相關規章，於蒐集您的個人資料前，告知下列事項：</w:t>
            </w:r>
          </w:p>
          <w:p w14:paraId="04AC915F" w14:textId="77777777" w:rsidR="00CD673C" w:rsidRPr="00CD673C" w:rsidRDefault="00CD673C" w:rsidP="00E761FD">
            <w:pPr>
              <w:numPr>
                <w:ilvl w:val="0"/>
                <w:numId w:val="20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蒐集目的及個人資料之類別</w:t>
            </w:r>
          </w:p>
          <w:p w14:paraId="6B51A29B" w14:textId="24086527" w:rsidR="00CD673C" w:rsidRPr="00CD673C" w:rsidRDefault="00CD673C" w:rsidP="00E761FD">
            <w:pPr>
              <w:spacing w:beforeLines="20" w:before="72" w:afterLines="20" w:after="72" w:line="400" w:lineRule="exact"/>
              <w:ind w:leftChars="413" w:left="991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為辦理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109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年度</w:t>
            </w:r>
            <w:r w:rsidR="00CE71F6" w:rsidRPr="00CD673C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商業部門LED節能燈具團購活動」活動作業、執行本院章程所定之業務、基於本院內部管理作業或寄送本院業務活動訊息之蒐集目的，蒐集、處理及利用您所提供下列類別之個人資料：姓名、聯絡方式(例如：電話號碼、職稱、電子郵件信箱、居住地址或工作地址)等其他得直接或間接識別您個人之資料。</w:t>
            </w:r>
          </w:p>
          <w:p w14:paraId="35D7FDE2" w14:textId="77777777" w:rsidR="00CD673C" w:rsidRPr="00CD673C" w:rsidRDefault="00CD673C" w:rsidP="00E761FD">
            <w:pPr>
              <w:numPr>
                <w:ilvl w:val="0"/>
                <w:numId w:val="20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個人資料之利用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期間、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地區、對象及方式</w:t>
            </w:r>
          </w:p>
          <w:p w14:paraId="3A339E65" w14:textId="77777777" w:rsidR="00CD673C" w:rsidRPr="00CD673C" w:rsidRDefault="00CD673C" w:rsidP="00E761FD">
            <w:pPr>
              <w:spacing w:beforeLines="20" w:before="72" w:afterLines="20" w:after="72" w:line="400" w:lineRule="exact"/>
              <w:ind w:leftChars="413" w:left="991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您的個人資料僅提供於中華民國領域內，依誠實及信用方法，在</w:t>
            </w:r>
            <w:proofErr w:type="gramStart"/>
            <w:r w:rsidRPr="00CD673C">
              <w:rPr>
                <w:rFonts w:ascii="標楷體" w:eastAsia="標楷體" w:hAnsi="標楷體"/>
                <w:sz w:val="26"/>
                <w:szCs w:val="26"/>
              </w:rPr>
              <w:t>不</w:t>
            </w:r>
            <w:proofErr w:type="gramEnd"/>
            <w:r w:rsidRPr="00CD673C">
              <w:rPr>
                <w:rFonts w:ascii="標楷體" w:eastAsia="標楷體" w:hAnsi="標楷體"/>
                <w:sz w:val="26"/>
                <w:szCs w:val="26"/>
              </w:rPr>
              <w:t>逾越前述蒐集目的之必要範圍內，以合理方式利用至蒐集目的消失為止。</w:t>
            </w:r>
          </w:p>
          <w:p w14:paraId="6950539E" w14:textId="77777777" w:rsidR="00CD673C" w:rsidRPr="00CD673C" w:rsidRDefault="00CD673C" w:rsidP="00E761FD">
            <w:pPr>
              <w:numPr>
                <w:ilvl w:val="0"/>
                <w:numId w:val="20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當事人權利</w:t>
            </w:r>
          </w:p>
          <w:p w14:paraId="49A4C6D0" w14:textId="77777777" w:rsidR="00CD673C" w:rsidRPr="00CD673C" w:rsidRDefault="00CD673C" w:rsidP="00E761FD">
            <w:pPr>
              <w:spacing w:beforeLines="20" w:before="72" w:afterLines="20" w:after="72" w:line="400" w:lineRule="exact"/>
              <w:ind w:leftChars="425" w:left="1020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您可就所提供之個人資料得依個人資料保護法第三條，行使下列權利：查詢或請求閱覽；請求製給複製本；請求補充或更正；請求停止蒐集、處理或利用；請求刪除。</w:t>
            </w:r>
          </w:p>
          <w:p w14:paraId="516C016A" w14:textId="77777777" w:rsidR="00CD673C" w:rsidRPr="00CD673C" w:rsidRDefault="00CD673C" w:rsidP="00E761FD">
            <w:pPr>
              <w:numPr>
                <w:ilvl w:val="0"/>
                <w:numId w:val="20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蒐集方式</w:t>
            </w:r>
          </w:p>
          <w:p w14:paraId="377F0FE8" w14:textId="77777777" w:rsidR="00CD673C" w:rsidRPr="00CD673C" w:rsidRDefault="00CD673C" w:rsidP="00E761FD">
            <w:pPr>
              <w:spacing w:beforeLines="20" w:before="72" w:afterLines="20" w:after="72" w:line="400" w:lineRule="exact"/>
              <w:ind w:leftChars="396" w:left="950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紙本蒐集或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適當技術與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方式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蒐集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20920D4D" w14:textId="77777777" w:rsidR="00CD673C" w:rsidRPr="00CD673C" w:rsidRDefault="00CD673C" w:rsidP="00E761FD">
            <w:pPr>
              <w:numPr>
                <w:ilvl w:val="0"/>
                <w:numId w:val="20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不提供對您權益之影響</w:t>
            </w:r>
          </w:p>
          <w:p w14:paraId="1E150A88" w14:textId="77777777" w:rsidR="00CD673C" w:rsidRPr="00CD673C" w:rsidRDefault="00CD673C" w:rsidP="00E761FD">
            <w:pPr>
              <w:spacing w:beforeLines="20" w:before="72" w:afterLines="20" w:after="72" w:line="400" w:lineRule="exact"/>
              <w:ind w:leftChars="390" w:left="936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您可自由選擇是否提供您的個人資料，若所提供之個人資料不足以確認您身分真實性或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選擇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不提供等情形，本院將無法提供您與蒐集目的有關之服務。</w:t>
            </w:r>
          </w:p>
          <w:p w14:paraId="2841C8CB" w14:textId="77777777" w:rsidR="00CD673C" w:rsidRPr="00CD673C" w:rsidRDefault="00CD673C" w:rsidP="00E761FD">
            <w:pPr>
              <w:numPr>
                <w:ilvl w:val="0"/>
                <w:numId w:val="20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聯絡方式</w:t>
            </w:r>
          </w:p>
          <w:p w14:paraId="7EC0CEDC" w14:textId="77777777" w:rsidR="00CD673C" w:rsidRPr="00CD673C" w:rsidRDefault="00CD673C" w:rsidP="00E761FD">
            <w:pPr>
              <w:spacing w:beforeLines="20" w:before="72" w:afterLines="20" w:after="72" w:line="400" w:lineRule="exact"/>
              <w:ind w:leftChars="402" w:left="965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若有任何問題或權利行使，煩請聯繫本院聯絡人：彭研究員，電話：02-7707-4848，E-mail：</w:t>
            </w:r>
            <w:proofErr w:type="spellStart"/>
            <w:r w:rsidRPr="00CD673C">
              <w:rPr>
                <w:rFonts w:ascii="標楷體" w:eastAsia="標楷體" w:hAnsi="標楷體"/>
                <w:sz w:val="26"/>
                <w:szCs w:val="26"/>
              </w:rPr>
              <w:t>yfpeng</w:t>
            </w:r>
            <w:proofErr w:type="spellEnd"/>
            <w:r w:rsidRPr="00CD673C">
              <w:rPr>
                <w:rFonts w:ascii="標楷體" w:eastAsia="標楷體" w:hAnsi="標楷體"/>
                <w:sz w:val="26"/>
                <w:szCs w:val="26"/>
              </w:rPr>
              <w:t xml:space="preserve"> @cdri.org.tw，我們將盡速為您處理，謝謝！</w:t>
            </w:r>
          </w:p>
          <w:p w14:paraId="45CCDA30" w14:textId="77777777" w:rsidR="00CD673C" w:rsidRPr="00CD673C" w:rsidRDefault="00CD673C" w:rsidP="00E761FD">
            <w:pPr>
              <w:numPr>
                <w:ilvl w:val="0"/>
                <w:numId w:val="19"/>
              </w:numPr>
              <w:spacing w:beforeLines="20" w:before="72" w:afterLines="20" w:after="72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本申請表</w:t>
            </w:r>
            <w:proofErr w:type="gramStart"/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請詳閱，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於提交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院時，視為同意</w:t>
            </w:r>
            <w:r w:rsidRPr="00CD673C">
              <w:rPr>
                <w:rFonts w:ascii="標楷體" w:eastAsia="標楷體" w:hAnsi="標楷體" w:hint="eastAsia"/>
                <w:sz w:val="26"/>
                <w:szCs w:val="26"/>
              </w:rPr>
              <w:t>並承諾上述事項</w:t>
            </w:r>
            <w:r w:rsidRPr="00CD673C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bookmarkEnd w:id="1"/>
          <w:p w14:paraId="0EFF1314" w14:textId="2E39C622" w:rsidR="00094E1B" w:rsidRDefault="00CD673C" w:rsidP="00094E1B">
            <w:pPr>
              <w:spacing w:line="4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(以下空白)</w:t>
            </w:r>
            <w:r w:rsidR="00E761FD" w:rsidRPr="00E761FD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</w:p>
          <w:p w14:paraId="1BF89C66" w14:textId="49D28B05" w:rsidR="00CD673C" w:rsidRPr="00CD673C" w:rsidRDefault="00094E1B" w:rsidP="00094E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00C2644D" wp14:editId="6846AFDB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257810</wp:posOffset>
                  </wp:positionV>
                  <wp:extent cx="1017270" cy="960755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60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61FD" w:rsidRPr="00E761F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E761FD" w:rsidRPr="00E761F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761FD" w:rsidRPr="00CD673C">
              <w:rPr>
                <w:rFonts w:ascii="標楷體" w:eastAsia="標楷體" w:hAnsi="標楷體"/>
                <w:sz w:val="26"/>
                <w:szCs w:val="26"/>
              </w:rPr>
              <w:t>申請單位</w:t>
            </w:r>
            <w:r w:rsidR="00E761FD" w:rsidRPr="00E761F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761FD" w:rsidRPr="00E761F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761FD" w:rsidRPr="00CD673C">
              <w:rPr>
                <w:rFonts w:ascii="標楷體" w:eastAsia="標楷體" w:hAnsi="標楷體"/>
                <w:sz w:val="26"/>
                <w:szCs w:val="26"/>
              </w:rPr>
              <w:t>代表人</w:t>
            </w:r>
          </w:p>
          <w:p w14:paraId="2B94B2DF" w14:textId="50690737" w:rsidR="00CD673C" w:rsidRPr="00CD673C" w:rsidRDefault="00094E1B" w:rsidP="00094E1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41B5E33" wp14:editId="582E8C27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99060</wp:posOffset>
                  </wp:positionV>
                  <wp:extent cx="784860" cy="741680"/>
                  <wp:effectExtent l="0" t="0" r="0" b="127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673C" w:rsidRPr="00CD673C">
              <w:rPr>
                <w:rFonts w:ascii="標楷體" w:eastAsia="標楷體" w:hAnsi="標楷體"/>
                <w:sz w:val="26"/>
                <w:szCs w:val="26"/>
              </w:rPr>
              <w:t xml:space="preserve">                       </w:t>
            </w:r>
          </w:p>
          <w:p w14:paraId="33C2F835" w14:textId="77777777" w:rsidR="00E761FD" w:rsidRDefault="00CD673C" w:rsidP="00094E1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</w:p>
          <w:p w14:paraId="029EE93C" w14:textId="0EEE9FE3" w:rsidR="00CD673C" w:rsidRPr="00CD673C" w:rsidRDefault="00E761FD" w:rsidP="00094E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CD673C" w:rsidRPr="00CD673C">
              <w:rPr>
                <w:rFonts w:ascii="標楷體" w:eastAsia="標楷體" w:hAnsi="標楷體"/>
                <w:sz w:val="26"/>
                <w:szCs w:val="26"/>
              </w:rPr>
              <w:t xml:space="preserve">(用印)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94E1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CD673C" w:rsidRPr="00CD673C">
              <w:rPr>
                <w:rFonts w:ascii="標楷體" w:eastAsia="標楷體" w:hAnsi="標楷體"/>
                <w:sz w:val="26"/>
                <w:szCs w:val="26"/>
              </w:rPr>
              <w:t xml:space="preserve">   (用印)</w:t>
            </w:r>
          </w:p>
          <w:p w14:paraId="06F62A26" w14:textId="77777777" w:rsidR="00E761FD" w:rsidRPr="00CD673C" w:rsidRDefault="00E761FD" w:rsidP="00E761FD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2FA023D" w14:textId="77777777" w:rsidR="00CD673C" w:rsidRPr="00CD673C" w:rsidRDefault="00CD673C" w:rsidP="00E761FD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D673C">
              <w:rPr>
                <w:rFonts w:ascii="標楷體" w:eastAsia="標楷體" w:hAnsi="標楷體"/>
                <w:sz w:val="26"/>
                <w:szCs w:val="26"/>
              </w:rPr>
              <w:t>中華民國 109年   月    日</w:t>
            </w:r>
          </w:p>
        </w:tc>
      </w:tr>
    </w:tbl>
    <w:p w14:paraId="7D031E5F" w14:textId="77777777" w:rsidR="00EF2235" w:rsidRDefault="00EF2235" w:rsidP="00E761FD">
      <w:pPr>
        <w:spacing w:line="120" w:lineRule="atLeast"/>
        <w:rPr>
          <w:rFonts w:ascii="標楷體" w:eastAsia="標楷體" w:hAnsi="標楷體"/>
          <w:sz w:val="14"/>
          <w:szCs w:val="14"/>
        </w:rPr>
        <w:sectPr w:rsidR="00EF2235" w:rsidSect="003A10EA">
          <w:headerReference w:type="default" r:id="rId9"/>
          <w:footerReference w:type="default" r:id="rId10"/>
          <w:pgSz w:w="11906" w:h="16838"/>
          <w:pgMar w:top="510" w:right="624" w:bottom="510" w:left="624" w:header="340" w:footer="0" w:gutter="0"/>
          <w:pgNumType w:start="1"/>
          <w:cols w:space="425"/>
          <w:docGrid w:type="lines" w:linePitch="360"/>
        </w:sectPr>
      </w:pPr>
    </w:p>
    <w:p w14:paraId="4E89E6FA" w14:textId="7AF4CB07" w:rsidR="00CD673C" w:rsidRPr="00EF2235" w:rsidRDefault="00EF2235" w:rsidP="00EF2235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CD673C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CD673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38CE8300" w14:textId="1B497C06" w:rsidR="00810DA0" w:rsidRPr="001949BD" w:rsidRDefault="00810DA0" w:rsidP="00810DA0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1949B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附件二 </w:t>
      </w:r>
    </w:p>
    <w:p w14:paraId="39D846E7" w14:textId="4D4AC770" w:rsidR="00EF2235" w:rsidRPr="00810DA0" w:rsidRDefault="00EF2235" w:rsidP="00EF2235">
      <w:pPr>
        <w:spacing w:afterLines="50" w:after="180" w:line="34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810DA0">
        <w:rPr>
          <w:rFonts w:ascii="標楷體" w:eastAsia="標楷體" w:hAnsi="標楷體" w:hint="eastAsia"/>
          <w:b/>
          <w:bCs/>
          <w:sz w:val="32"/>
          <w:szCs w:val="28"/>
        </w:rPr>
        <w:t>109</w:t>
      </w:r>
      <w:proofErr w:type="gramEnd"/>
      <w:r w:rsidRPr="00810DA0">
        <w:rPr>
          <w:rFonts w:ascii="標楷體" w:eastAsia="標楷體" w:hAnsi="標楷體" w:hint="eastAsia"/>
          <w:b/>
          <w:bCs/>
          <w:sz w:val="32"/>
          <w:szCs w:val="28"/>
        </w:rPr>
        <w:t>年度「商業部門LED節能燈具團購活動」</w:t>
      </w:r>
    </w:p>
    <w:p w14:paraId="3924F15F" w14:textId="77777777" w:rsidR="00EF2235" w:rsidRDefault="00EF2235" w:rsidP="00EF2235">
      <w:pPr>
        <w:spacing w:beforeLines="50" w:before="180" w:afterLines="50" w:after="180" w:line="280" w:lineRule="exact"/>
        <w:jc w:val="center"/>
        <w:rPr>
          <w:rFonts w:ascii="標楷體" w:eastAsia="標楷體" w:hAnsi="標楷體"/>
          <w:sz w:val="32"/>
          <w:szCs w:val="28"/>
        </w:rPr>
      </w:pPr>
      <w:r w:rsidRPr="00810DA0">
        <w:rPr>
          <w:rFonts w:ascii="標楷體" w:eastAsia="標楷體" w:hAnsi="標楷體" w:hint="eastAsia"/>
          <w:b/>
          <w:bCs/>
          <w:sz w:val="32"/>
          <w:szCs w:val="28"/>
        </w:rPr>
        <w:t>特約</w:t>
      </w:r>
      <w:proofErr w:type="gramStart"/>
      <w:r w:rsidRPr="00810DA0">
        <w:rPr>
          <w:rFonts w:ascii="標楷體" w:eastAsia="標楷體" w:hAnsi="標楷體" w:hint="eastAsia"/>
          <w:b/>
          <w:bCs/>
          <w:sz w:val="32"/>
          <w:szCs w:val="28"/>
        </w:rPr>
        <w:t>供應商之團購</w:t>
      </w:r>
      <w:proofErr w:type="gramEnd"/>
      <w:r w:rsidRPr="00810DA0">
        <w:rPr>
          <w:rFonts w:ascii="標楷體" w:eastAsia="標楷體" w:hAnsi="標楷體" w:hint="eastAsia"/>
          <w:b/>
          <w:bCs/>
          <w:sz w:val="32"/>
          <w:szCs w:val="28"/>
        </w:rPr>
        <w:t>方案</w:t>
      </w:r>
    </w:p>
    <w:p w14:paraId="594CA11A" w14:textId="77777777" w:rsidR="00EF2235" w:rsidRPr="00EF2235" w:rsidRDefault="00EF2235" w:rsidP="00EF2235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  <w:u w:val="single"/>
        </w:rPr>
      </w:pPr>
      <w:r w:rsidRPr="00EF2235">
        <w:rPr>
          <w:rFonts w:ascii="標楷體" w:eastAsia="標楷體" w:hAnsi="標楷體" w:hint="eastAsia"/>
          <w:sz w:val="28"/>
          <w:szCs w:val="24"/>
        </w:rPr>
        <w:t>申請</w:t>
      </w:r>
      <w:commentRangeStart w:id="2"/>
      <w:r w:rsidRPr="00EF2235">
        <w:rPr>
          <w:rFonts w:ascii="標楷體" w:eastAsia="標楷體" w:hAnsi="標楷體" w:hint="eastAsia"/>
          <w:sz w:val="28"/>
          <w:szCs w:val="24"/>
        </w:rPr>
        <w:t>單位</w:t>
      </w:r>
      <w:commentRangeEnd w:id="2"/>
      <w:r w:rsidR="00180BD8">
        <w:rPr>
          <w:rStyle w:val="ac"/>
        </w:rPr>
        <w:commentReference w:id="2"/>
      </w:r>
      <w:r w:rsidRPr="00EF2235">
        <w:rPr>
          <w:rFonts w:ascii="新細明體" w:eastAsia="新細明體" w:hAnsi="新細明體" w:hint="eastAsia"/>
          <w:sz w:val="28"/>
          <w:szCs w:val="24"/>
        </w:rPr>
        <w:t>：</w:t>
      </w:r>
      <w:r w:rsidRPr="00EF2235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</w:t>
      </w:r>
    </w:p>
    <w:p w14:paraId="6BCD493F" w14:textId="1BBBEB67" w:rsidR="00EF2235" w:rsidRPr="00EF2235" w:rsidRDefault="00EF2235" w:rsidP="00EF2235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  <w:u w:val="single"/>
        </w:rPr>
      </w:pPr>
      <w:r w:rsidRPr="00EF2235">
        <w:rPr>
          <w:rFonts w:ascii="標楷體" w:eastAsia="標楷體" w:hAnsi="標楷體" w:hint="eastAsia"/>
          <w:sz w:val="28"/>
          <w:szCs w:val="24"/>
        </w:rPr>
        <w:t>組</w:t>
      </w:r>
      <w:commentRangeStart w:id="3"/>
      <w:r w:rsidRPr="00EF2235">
        <w:rPr>
          <w:rFonts w:ascii="標楷體" w:eastAsia="標楷體" w:hAnsi="標楷體" w:hint="eastAsia"/>
          <w:sz w:val="28"/>
          <w:szCs w:val="24"/>
        </w:rPr>
        <w:t>別</w:t>
      </w:r>
      <w:commentRangeEnd w:id="3"/>
      <w:r w:rsidR="00180BD8">
        <w:rPr>
          <w:rStyle w:val="ac"/>
        </w:rPr>
        <w:commentReference w:id="3"/>
      </w:r>
      <w:r w:rsidRPr="00EF2235">
        <w:rPr>
          <w:rFonts w:ascii="標楷體" w:eastAsia="標楷體" w:hAnsi="標楷體" w:hint="eastAsia"/>
          <w:sz w:val="28"/>
          <w:szCs w:val="24"/>
        </w:rPr>
        <w:t>：</w:t>
      </w:r>
      <w:r w:rsidRPr="00EF2235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Pr="00EF2235">
        <w:rPr>
          <w:rFonts w:ascii="標楷體" w:eastAsia="標楷體" w:hAnsi="標楷體" w:hint="eastAsia"/>
          <w:sz w:val="28"/>
          <w:szCs w:val="24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4"/>
          <w:u w:val="single"/>
        </w:rPr>
        <w:t xml:space="preserve">       </w:t>
      </w:r>
    </w:p>
    <w:p w14:paraId="3D7FD7D2" w14:textId="77777777" w:rsidR="00EF2235" w:rsidRPr="000D21E8" w:rsidRDefault="00EF2235" w:rsidP="00EF2235">
      <w:pPr>
        <w:pStyle w:val="a5"/>
        <w:numPr>
          <w:ilvl w:val="0"/>
          <w:numId w:val="22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0D21E8">
        <w:rPr>
          <w:rFonts w:ascii="標楷體" w:eastAsia="標楷體" w:hAnsi="標楷體" w:hint="eastAsia"/>
          <w:sz w:val="28"/>
          <w:szCs w:val="24"/>
        </w:rPr>
        <w:t>優惠價格</w:t>
      </w:r>
    </w:p>
    <w:p w14:paraId="6C875659" w14:textId="77777777" w:rsidR="00EF2235" w:rsidRPr="000D21E8" w:rsidRDefault="00EF2235" w:rsidP="00EF2235">
      <w:pPr>
        <w:pStyle w:val="a5"/>
        <w:numPr>
          <w:ilvl w:val="0"/>
          <w:numId w:val="23"/>
        </w:numPr>
        <w:spacing w:beforeLines="50" w:before="180" w:afterLines="20" w:after="72" w:line="480" w:lineRule="exact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0D21E8">
        <w:rPr>
          <w:rFonts w:ascii="標楷體" w:eastAsia="標楷體" w:hAnsi="標楷體" w:hint="eastAsia"/>
          <w:sz w:val="28"/>
          <w:szCs w:val="24"/>
        </w:rPr>
        <w:t>以下價格含5%營業稅、配送費與安裝費(不包含安裝高度超過2米之高空作業費)</w:t>
      </w:r>
    </w:p>
    <w:tbl>
      <w:tblPr>
        <w:tblStyle w:val="a4"/>
        <w:tblW w:w="10910" w:type="dxa"/>
        <w:jc w:val="center"/>
        <w:tblLook w:val="04A0" w:firstRow="1" w:lastRow="0" w:firstColumn="1" w:lastColumn="0" w:noHBand="0" w:noVBand="1"/>
      </w:tblPr>
      <w:tblGrid>
        <w:gridCol w:w="1196"/>
        <w:gridCol w:w="1659"/>
        <w:gridCol w:w="1676"/>
        <w:gridCol w:w="1560"/>
        <w:gridCol w:w="1701"/>
        <w:gridCol w:w="1701"/>
        <w:gridCol w:w="1417"/>
      </w:tblGrid>
      <w:tr w:rsidR="00EF2235" w:rsidRPr="006258AB" w14:paraId="6E0E543E" w14:textId="77777777" w:rsidTr="00D355E1">
        <w:trPr>
          <w:trHeight w:val="763"/>
          <w:jc w:val="center"/>
        </w:trPr>
        <w:tc>
          <w:tcPr>
            <w:tcW w:w="1196" w:type="dxa"/>
            <w:vAlign w:val="center"/>
          </w:tcPr>
          <w:p w14:paraId="1F0883FA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規格</w:t>
            </w:r>
          </w:p>
        </w:tc>
        <w:tc>
          <w:tcPr>
            <w:tcW w:w="1659" w:type="dxa"/>
            <w:vAlign w:val="center"/>
          </w:tcPr>
          <w:p w14:paraId="24BBDA2D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型號</w:t>
            </w:r>
          </w:p>
        </w:tc>
        <w:tc>
          <w:tcPr>
            <w:tcW w:w="1676" w:type="dxa"/>
            <w:vAlign w:val="center"/>
          </w:tcPr>
          <w:p w14:paraId="55ADA758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以下(含)</w:t>
            </w:r>
          </w:p>
        </w:tc>
        <w:tc>
          <w:tcPr>
            <w:tcW w:w="1560" w:type="dxa"/>
            <w:vAlign w:val="center"/>
          </w:tcPr>
          <w:p w14:paraId="01F9C140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201-400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以下(含)</w:t>
            </w:r>
          </w:p>
        </w:tc>
        <w:tc>
          <w:tcPr>
            <w:tcW w:w="1701" w:type="dxa"/>
            <w:vAlign w:val="center"/>
          </w:tcPr>
          <w:p w14:paraId="65776567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401-600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 (含)</w:t>
            </w:r>
          </w:p>
        </w:tc>
        <w:tc>
          <w:tcPr>
            <w:tcW w:w="1701" w:type="dxa"/>
            <w:vAlign w:val="center"/>
          </w:tcPr>
          <w:p w14:paraId="307A0041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601-800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 (含)</w:t>
            </w:r>
          </w:p>
        </w:tc>
        <w:tc>
          <w:tcPr>
            <w:tcW w:w="1417" w:type="dxa"/>
            <w:vAlign w:val="center"/>
          </w:tcPr>
          <w:p w14:paraId="5368944E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801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以上</w:t>
            </w:r>
          </w:p>
        </w:tc>
      </w:tr>
      <w:tr w:rsidR="00EF2235" w:rsidRPr="006258AB" w14:paraId="081E5CA8" w14:textId="77777777" w:rsidTr="00D355E1">
        <w:trPr>
          <w:trHeight w:val="844"/>
          <w:jc w:val="center"/>
        </w:trPr>
        <w:tc>
          <w:tcPr>
            <w:tcW w:w="1196" w:type="dxa"/>
            <w:vAlign w:val="center"/>
          </w:tcPr>
          <w:p w14:paraId="36C2BB8C" w14:textId="3DED9E3B" w:rsidR="00EF2235" w:rsidRPr="006258AB" w:rsidRDefault="00180BD8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commentRangeStart w:id="4"/>
            <w:commentRangeEnd w:id="4"/>
            <w:r>
              <w:rPr>
                <w:rStyle w:val="ac"/>
              </w:rPr>
              <w:commentReference w:id="4"/>
            </w:r>
          </w:p>
        </w:tc>
        <w:tc>
          <w:tcPr>
            <w:tcW w:w="1659" w:type="dxa"/>
            <w:vAlign w:val="center"/>
          </w:tcPr>
          <w:p w14:paraId="67A1A86C" w14:textId="6CF6BD26" w:rsidR="00EF2235" w:rsidRPr="006258AB" w:rsidRDefault="00180BD8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commentRangeStart w:id="5"/>
            <w:commentRangeEnd w:id="5"/>
            <w:r>
              <w:rPr>
                <w:rStyle w:val="ac"/>
              </w:rPr>
              <w:commentReference w:id="5"/>
            </w:r>
          </w:p>
        </w:tc>
        <w:tc>
          <w:tcPr>
            <w:tcW w:w="1676" w:type="dxa"/>
            <w:vAlign w:val="center"/>
          </w:tcPr>
          <w:p w14:paraId="3FC72AC6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C0CB37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40DC4A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FDE84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1873C7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F2235" w:rsidRPr="006258AB" w14:paraId="524A9175" w14:textId="77777777" w:rsidTr="00D355E1">
        <w:trPr>
          <w:jc w:val="center"/>
        </w:trPr>
        <w:tc>
          <w:tcPr>
            <w:tcW w:w="1196" w:type="dxa"/>
            <w:vAlign w:val="center"/>
          </w:tcPr>
          <w:p w14:paraId="0FD557D3" w14:textId="77777777" w:rsidR="00EF2235" w:rsidRPr="006258AB" w:rsidRDefault="00EF2235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696F560" w14:textId="77777777" w:rsidR="00EF2235" w:rsidRPr="006258AB" w:rsidRDefault="00EF2235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8500E6F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4698C1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5F1B8C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B0B83A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987843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11BB1DBB" w14:textId="77777777" w:rsidR="00EF2235" w:rsidRDefault="00EF2235" w:rsidP="00EF2235">
      <w:pPr>
        <w:pStyle w:val="a5"/>
        <w:numPr>
          <w:ilvl w:val="0"/>
          <w:numId w:val="23"/>
        </w:numPr>
        <w:spacing w:beforeLines="50" w:before="180" w:afterLines="20" w:after="72" w:line="480" w:lineRule="exact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0D21E8">
        <w:rPr>
          <w:rFonts w:ascii="標楷體" w:eastAsia="標楷體" w:hAnsi="標楷體" w:hint="eastAsia"/>
          <w:sz w:val="28"/>
          <w:szCs w:val="24"/>
        </w:rPr>
        <w:t>以下價格含5%營業稅、配送費</w:t>
      </w:r>
    </w:p>
    <w:tbl>
      <w:tblPr>
        <w:tblStyle w:val="a4"/>
        <w:tblW w:w="10910" w:type="dxa"/>
        <w:jc w:val="center"/>
        <w:tblLook w:val="04A0" w:firstRow="1" w:lastRow="0" w:firstColumn="1" w:lastColumn="0" w:noHBand="0" w:noVBand="1"/>
      </w:tblPr>
      <w:tblGrid>
        <w:gridCol w:w="1196"/>
        <w:gridCol w:w="1659"/>
        <w:gridCol w:w="959"/>
        <w:gridCol w:w="1375"/>
        <w:gridCol w:w="1567"/>
        <w:gridCol w:w="1547"/>
        <w:gridCol w:w="1546"/>
        <w:gridCol w:w="1061"/>
      </w:tblGrid>
      <w:tr w:rsidR="00EF2235" w:rsidRPr="006258AB" w14:paraId="0F326DED" w14:textId="77777777" w:rsidTr="00D355E1">
        <w:trPr>
          <w:trHeight w:val="503"/>
          <w:jc w:val="center"/>
        </w:trPr>
        <w:tc>
          <w:tcPr>
            <w:tcW w:w="1196" w:type="dxa"/>
            <w:vAlign w:val="center"/>
          </w:tcPr>
          <w:p w14:paraId="52705BCF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規格</w:t>
            </w:r>
          </w:p>
        </w:tc>
        <w:tc>
          <w:tcPr>
            <w:tcW w:w="1659" w:type="dxa"/>
            <w:vAlign w:val="center"/>
          </w:tcPr>
          <w:p w14:paraId="3B7EFBFA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型號</w:t>
            </w:r>
          </w:p>
        </w:tc>
        <w:tc>
          <w:tcPr>
            <w:tcW w:w="959" w:type="dxa"/>
            <w:vAlign w:val="center"/>
          </w:tcPr>
          <w:p w14:paraId="11956F41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商品牌價</w:t>
            </w:r>
          </w:p>
        </w:tc>
        <w:tc>
          <w:tcPr>
            <w:tcW w:w="1375" w:type="dxa"/>
            <w:vAlign w:val="center"/>
          </w:tcPr>
          <w:p w14:paraId="2CD9C464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以下(含)</w:t>
            </w:r>
          </w:p>
        </w:tc>
        <w:tc>
          <w:tcPr>
            <w:tcW w:w="1567" w:type="dxa"/>
            <w:vAlign w:val="center"/>
          </w:tcPr>
          <w:p w14:paraId="394FF783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201-400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以下(含)</w:t>
            </w:r>
          </w:p>
        </w:tc>
        <w:tc>
          <w:tcPr>
            <w:tcW w:w="1547" w:type="dxa"/>
            <w:vAlign w:val="center"/>
          </w:tcPr>
          <w:p w14:paraId="4BD7257F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401-600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 (含)</w:t>
            </w:r>
          </w:p>
        </w:tc>
        <w:tc>
          <w:tcPr>
            <w:tcW w:w="1546" w:type="dxa"/>
            <w:vAlign w:val="center"/>
          </w:tcPr>
          <w:p w14:paraId="17C648DD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601-800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以下 (含)</w:t>
            </w:r>
          </w:p>
        </w:tc>
        <w:tc>
          <w:tcPr>
            <w:tcW w:w="1061" w:type="dxa"/>
            <w:vAlign w:val="center"/>
          </w:tcPr>
          <w:p w14:paraId="2CE603F4" w14:textId="77777777" w:rsidR="00EF2235" w:rsidRPr="006258AB" w:rsidRDefault="00EF2235" w:rsidP="00D355E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801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r w:rsidRPr="006258AB">
              <w:rPr>
                <w:rFonts w:ascii="標楷體" w:eastAsia="標楷體" w:hAnsi="標楷體" w:hint="eastAsia"/>
                <w:sz w:val="28"/>
                <w:szCs w:val="24"/>
              </w:rPr>
              <w:t>以上</w:t>
            </w:r>
          </w:p>
        </w:tc>
      </w:tr>
      <w:tr w:rsidR="00EF2235" w:rsidRPr="006258AB" w14:paraId="171CFD87" w14:textId="77777777" w:rsidTr="00D355E1">
        <w:trPr>
          <w:trHeight w:val="844"/>
          <w:jc w:val="center"/>
        </w:trPr>
        <w:tc>
          <w:tcPr>
            <w:tcW w:w="1196" w:type="dxa"/>
            <w:vAlign w:val="center"/>
          </w:tcPr>
          <w:p w14:paraId="1CAFDF1D" w14:textId="12EB2E01" w:rsidR="00EF2235" w:rsidRPr="006258AB" w:rsidRDefault="00180BD8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commentRangeStart w:id="6"/>
            <w:commentRangeEnd w:id="6"/>
            <w:r>
              <w:rPr>
                <w:rStyle w:val="ac"/>
              </w:rPr>
              <w:commentReference w:id="6"/>
            </w:r>
          </w:p>
        </w:tc>
        <w:tc>
          <w:tcPr>
            <w:tcW w:w="1659" w:type="dxa"/>
            <w:vAlign w:val="center"/>
          </w:tcPr>
          <w:p w14:paraId="220F0FFD" w14:textId="0FD2296D" w:rsidR="00EF2235" w:rsidRPr="006258AB" w:rsidRDefault="00180BD8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commentRangeStart w:id="7"/>
            <w:commentRangeEnd w:id="7"/>
            <w:r>
              <w:rPr>
                <w:rStyle w:val="ac"/>
              </w:rPr>
              <w:commentReference w:id="7"/>
            </w:r>
          </w:p>
        </w:tc>
        <w:tc>
          <w:tcPr>
            <w:tcW w:w="959" w:type="dxa"/>
            <w:vAlign w:val="center"/>
          </w:tcPr>
          <w:p w14:paraId="36E51615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0D8CEDD0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28BF14B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DB4B4F1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8E7492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C1AB19F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F2235" w:rsidRPr="006258AB" w14:paraId="26638490" w14:textId="77777777" w:rsidTr="00D355E1">
        <w:trPr>
          <w:jc w:val="center"/>
        </w:trPr>
        <w:tc>
          <w:tcPr>
            <w:tcW w:w="1196" w:type="dxa"/>
            <w:vAlign w:val="center"/>
          </w:tcPr>
          <w:p w14:paraId="4E36D293" w14:textId="77777777" w:rsidR="00EF2235" w:rsidRPr="006258AB" w:rsidRDefault="00EF2235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8392387" w14:textId="77777777" w:rsidR="00EF2235" w:rsidRPr="006258AB" w:rsidRDefault="00EF2235" w:rsidP="00D355E1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314A884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A91ABD1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01793EEE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236FE74F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7099A0B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6675CE4" w14:textId="77777777" w:rsidR="00EF2235" w:rsidRPr="006258AB" w:rsidRDefault="00EF2235" w:rsidP="00D355E1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2E14F7E" w14:textId="77777777" w:rsidR="00EF2235" w:rsidRDefault="00EF2235" w:rsidP="00EF223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4"/>
        </w:rPr>
      </w:pPr>
      <w:r w:rsidRPr="006258AB">
        <w:rPr>
          <w:rFonts w:ascii="標楷體" w:eastAsia="標楷體" w:hAnsi="標楷體" w:hint="eastAsia"/>
          <w:sz w:val="28"/>
          <w:szCs w:val="24"/>
        </w:rPr>
        <w:t>二、服務據點數及其</w:t>
      </w:r>
      <w:commentRangeStart w:id="8"/>
      <w:r w:rsidRPr="006258AB">
        <w:rPr>
          <w:rFonts w:ascii="標楷體" w:eastAsia="標楷體" w:hAnsi="標楷體" w:hint="eastAsia"/>
          <w:sz w:val="28"/>
          <w:szCs w:val="24"/>
        </w:rPr>
        <w:t>分布</w:t>
      </w:r>
      <w:commentRangeEnd w:id="8"/>
      <w:r w:rsidR="00180BD8">
        <w:rPr>
          <w:rStyle w:val="ac"/>
        </w:rPr>
        <w:commentReference w:id="8"/>
      </w:r>
    </w:p>
    <w:p w14:paraId="28B3840B" w14:textId="77777777" w:rsidR="00EF2235" w:rsidRPr="004371D5" w:rsidRDefault="00EF2235" w:rsidP="003A10EA">
      <w:pPr>
        <w:spacing w:beforeLines="50" w:before="180" w:afterLines="50" w:after="180" w:line="400" w:lineRule="exact"/>
        <w:ind w:leftChars="221" w:left="530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</w:t>
      </w:r>
    </w:p>
    <w:p w14:paraId="09DD69B9" w14:textId="77777777" w:rsidR="00EF2235" w:rsidRDefault="00EF2235" w:rsidP="00EF2235">
      <w:pPr>
        <w:rPr>
          <w:rFonts w:ascii="標楷體" w:eastAsia="標楷體" w:hAnsi="標楷體"/>
          <w:sz w:val="28"/>
          <w:szCs w:val="24"/>
        </w:rPr>
      </w:pPr>
      <w:r w:rsidRPr="006258AB">
        <w:rPr>
          <w:rFonts w:ascii="標楷體" w:eastAsia="標楷體" w:hAnsi="標楷體" w:hint="eastAsia"/>
          <w:sz w:val="28"/>
          <w:szCs w:val="24"/>
        </w:rPr>
        <w:t>三、保固年限</w:t>
      </w:r>
      <w:r>
        <w:rPr>
          <w:rFonts w:ascii="標楷體" w:eastAsia="標楷體" w:hAnsi="標楷體" w:hint="eastAsia"/>
          <w:sz w:val="28"/>
          <w:szCs w:val="24"/>
        </w:rPr>
        <w:t>及</w:t>
      </w:r>
      <w:commentRangeStart w:id="9"/>
      <w:r>
        <w:rPr>
          <w:rFonts w:ascii="標楷體" w:eastAsia="標楷體" w:hAnsi="標楷體" w:hint="eastAsia"/>
          <w:sz w:val="28"/>
          <w:szCs w:val="24"/>
        </w:rPr>
        <w:t>範圍</w:t>
      </w:r>
      <w:commentRangeEnd w:id="9"/>
      <w:r w:rsidR="00180BD8">
        <w:rPr>
          <w:rStyle w:val="ac"/>
        </w:rPr>
        <w:commentReference w:id="9"/>
      </w:r>
    </w:p>
    <w:p w14:paraId="0E2D9BE0" w14:textId="77777777" w:rsidR="00EF2235" w:rsidRPr="004371D5" w:rsidRDefault="00EF2235" w:rsidP="003A10EA">
      <w:pPr>
        <w:spacing w:beforeLines="50" w:before="180" w:afterLines="50" w:after="180" w:line="400" w:lineRule="exact"/>
        <w:ind w:leftChars="227" w:left="545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</w:t>
      </w:r>
    </w:p>
    <w:p w14:paraId="06C1A6A9" w14:textId="77777777" w:rsidR="00EF2235" w:rsidRDefault="00EF2235" w:rsidP="00EF2235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四、</w:t>
      </w:r>
      <w:commentRangeStart w:id="10"/>
      <w:r>
        <w:rPr>
          <w:rFonts w:ascii="標楷體" w:eastAsia="標楷體" w:hAnsi="標楷體" w:hint="eastAsia"/>
          <w:sz w:val="28"/>
          <w:szCs w:val="24"/>
        </w:rPr>
        <w:t>售後服務</w:t>
      </w:r>
      <w:commentRangeEnd w:id="10"/>
      <w:r w:rsidR="00180BD8">
        <w:rPr>
          <w:rStyle w:val="ac"/>
        </w:rPr>
        <w:commentReference w:id="10"/>
      </w:r>
    </w:p>
    <w:p w14:paraId="4E236368" w14:textId="77777777" w:rsidR="00EF2235" w:rsidRDefault="00EF2235" w:rsidP="003A10EA">
      <w:pPr>
        <w:spacing w:beforeLines="50" w:before="180" w:afterLines="50" w:after="180" w:line="400" w:lineRule="exact"/>
        <w:ind w:leftChars="233" w:left="559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</w:t>
      </w:r>
    </w:p>
    <w:p w14:paraId="2826ED68" w14:textId="77777777" w:rsidR="003A10EA" w:rsidRDefault="00EF2235" w:rsidP="003A10EA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五、其他</w:t>
      </w:r>
    </w:p>
    <w:p w14:paraId="2D0F0AA6" w14:textId="504F3E6F" w:rsidR="00EF2235" w:rsidRPr="003A10EA" w:rsidRDefault="003A10EA" w:rsidP="003A10EA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             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EF2235" w:rsidRPr="003A10EA">
        <w:rPr>
          <w:rFonts w:ascii="標楷體" w:eastAsia="標楷體" w:hAnsi="標楷體" w:hint="eastAsia"/>
          <w:sz w:val="28"/>
          <w:szCs w:val="24"/>
        </w:rPr>
        <w:t xml:space="preserve">                                      </w:t>
      </w:r>
    </w:p>
    <w:sectPr w:rsidR="00EF2235" w:rsidRPr="003A10EA" w:rsidSect="003A10EA">
      <w:type w:val="continuous"/>
      <w:pgSz w:w="11906" w:h="16838"/>
      <w:pgMar w:top="510" w:right="624" w:bottom="510" w:left="624" w:header="340" w:footer="57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彭研究員" w:date="2020-09-07T11:04:00Z" w:initials="彭研究員">
    <w:p w14:paraId="55FECDE7" w14:textId="7D498B34" w:rsidR="00180BD8" w:rsidRDefault="00180BD8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煩</w:t>
      </w:r>
      <w:r w:rsidRPr="00180BD8">
        <w:rPr>
          <w:rFonts w:hint="eastAsia"/>
        </w:rPr>
        <w:t>請填寫貴單位之全名</w:t>
      </w:r>
    </w:p>
  </w:comment>
  <w:comment w:id="3" w:author="彭研究員" w:date="2020-09-07T11:04:00Z" w:initials="彭研究員">
    <w:p w14:paraId="52DE295F" w14:textId="498CA877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請填寫所參加之組別</w:t>
      </w:r>
      <w:r w:rsidRPr="00180BD8">
        <w:rPr>
          <w:rFonts w:hint="eastAsia"/>
        </w:rPr>
        <w:t>(</w:t>
      </w:r>
      <w:r w:rsidRPr="00180BD8">
        <w:rPr>
          <w:rFonts w:hint="eastAsia"/>
        </w:rPr>
        <w:t>甲組、乙</w:t>
      </w:r>
      <w:proofErr w:type="gramStart"/>
      <w:r w:rsidRPr="00180BD8">
        <w:rPr>
          <w:rFonts w:hint="eastAsia"/>
        </w:rPr>
        <w:t>組或丙組</w:t>
      </w:r>
      <w:proofErr w:type="gramEnd"/>
      <w:r w:rsidRPr="00180BD8">
        <w:rPr>
          <w:rFonts w:hint="eastAsia"/>
        </w:rPr>
        <w:t>)</w:t>
      </w:r>
      <w:r w:rsidRPr="00180BD8">
        <w:rPr>
          <w:rFonts w:hint="eastAsia"/>
        </w:rPr>
        <w:t>。若參加一組以上，請分開填寫。如</w:t>
      </w:r>
      <w:r w:rsidRPr="00180BD8">
        <w:rPr>
          <w:rFonts w:hint="eastAsia"/>
        </w:rPr>
        <w:t xml:space="preserve">: </w:t>
      </w:r>
      <w:r w:rsidRPr="00180BD8">
        <w:rPr>
          <w:rFonts w:hint="eastAsia"/>
        </w:rPr>
        <w:t>丙組</w:t>
      </w:r>
      <w:proofErr w:type="gramStart"/>
      <w:r w:rsidRPr="00180BD8">
        <w:rPr>
          <w:rFonts w:hint="eastAsia"/>
        </w:rPr>
        <w:t>—</w:t>
      </w:r>
      <w:proofErr w:type="gramEnd"/>
      <w:r w:rsidRPr="00180BD8">
        <w:rPr>
          <w:rFonts w:hint="eastAsia"/>
        </w:rPr>
        <w:t>平板燈</w:t>
      </w:r>
    </w:p>
  </w:comment>
  <w:comment w:id="4" w:author="彭研究員" w:date="2020-09-07T11:05:00Z" w:initials="彭研究員">
    <w:p w14:paraId="5FDC1F10" w14:textId="66FCEBCF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例如</w:t>
      </w:r>
      <w:r w:rsidRPr="00180BD8">
        <w:rPr>
          <w:rFonts w:hint="eastAsia"/>
        </w:rPr>
        <w:t>: 36W</w:t>
      </w:r>
      <w:r w:rsidRPr="00180BD8">
        <w:rPr>
          <w:rFonts w:hint="eastAsia"/>
        </w:rPr>
        <w:t>平板燈、</w:t>
      </w:r>
      <w:r w:rsidRPr="00180BD8">
        <w:rPr>
          <w:rFonts w:hint="eastAsia"/>
        </w:rPr>
        <w:t>40W</w:t>
      </w:r>
      <w:r w:rsidRPr="00180BD8">
        <w:rPr>
          <w:rFonts w:hint="eastAsia"/>
        </w:rPr>
        <w:t>平板燈</w:t>
      </w:r>
    </w:p>
  </w:comment>
  <w:comment w:id="5" w:author="彭研究員" w:date="2020-09-07T11:05:00Z" w:initials="彭研究員">
    <w:p w14:paraId="50C33C23" w14:textId="1B418843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請填寫貴公司此商品之型號</w:t>
      </w:r>
    </w:p>
  </w:comment>
  <w:comment w:id="6" w:author="彭研究員" w:date="2020-09-07T11:06:00Z" w:initials="彭研究員">
    <w:p w14:paraId="6350A365" w14:textId="5EE76317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例如</w:t>
      </w:r>
      <w:r w:rsidRPr="00180BD8">
        <w:rPr>
          <w:rFonts w:hint="eastAsia"/>
        </w:rPr>
        <w:t>: 36W</w:t>
      </w:r>
      <w:r w:rsidRPr="00180BD8">
        <w:rPr>
          <w:rFonts w:hint="eastAsia"/>
        </w:rPr>
        <w:t>平板燈、</w:t>
      </w:r>
      <w:r w:rsidRPr="00180BD8">
        <w:rPr>
          <w:rFonts w:hint="eastAsia"/>
        </w:rPr>
        <w:t>40W</w:t>
      </w:r>
      <w:r w:rsidRPr="00180BD8">
        <w:rPr>
          <w:rFonts w:hint="eastAsia"/>
        </w:rPr>
        <w:t>平板燈</w:t>
      </w:r>
    </w:p>
  </w:comment>
  <w:comment w:id="7" w:author="彭研究員" w:date="2020-09-07T11:06:00Z" w:initials="彭研究員">
    <w:p w14:paraId="0C8BF379" w14:textId="041FE73B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請填寫貴公司此商品之型號</w:t>
      </w:r>
    </w:p>
  </w:comment>
  <w:comment w:id="8" w:author="彭研究員" w:date="2020-09-07T11:06:00Z" w:initials="彭研究員">
    <w:p w14:paraId="43C656B8" w14:textId="5DEF9CB5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得提供該商品購買、取貨或維修之服務據點。例如</w:t>
      </w:r>
      <w:r w:rsidRPr="00180BD8">
        <w:rPr>
          <w:rFonts w:hint="eastAsia"/>
        </w:rPr>
        <w:t>:</w:t>
      </w:r>
      <w:r w:rsidRPr="00180BD8">
        <w:rPr>
          <w:rFonts w:hint="eastAsia"/>
        </w:rPr>
        <w:t>全台</w:t>
      </w:r>
      <w:r w:rsidRPr="00180BD8">
        <w:rPr>
          <w:rFonts w:hint="eastAsia"/>
        </w:rPr>
        <w:t>3</w:t>
      </w:r>
      <w:r w:rsidRPr="00180BD8">
        <w:rPr>
          <w:rFonts w:hint="eastAsia"/>
        </w:rPr>
        <w:t>家據點，分別位於新北樹林、高雄楠梓、台中豐原。</w:t>
      </w:r>
    </w:p>
  </w:comment>
  <w:comment w:id="9" w:author="彭研究員" w:date="2020-09-07T11:07:00Z" w:initials="彭研究員">
    <w:p w14:paraId="2E866F9C" w14:textId="4F5AC37B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保固範圍，如非人為或天災因素</w:t>
      </w:r>
    </w:p>
  </w:comment>
  <w:comment w:id="10" w:author="彭研究員" w:date="2020-09-07T11:07:00Z" w:initials="彭研究員">
    <w:p w14:paraId="699B9000" w14:textId="0A09CD31" w:rsidR="00180BD8" w:rsidRDefault="00180BD8">
      <w:pPr>
        <w:pStyle w:val="ad"/>
      </w:pPr>
      <w:r>
        <w:rPr>
          <w:rStyle w:val="ac"/>
        </w:rPr>
        <w:annotationRef/>
      </w:r>
      <w:r w:rsidRPr="00180BD8">
        <w:rPr>
          <w:rFonts w:hint="eastAsia"/>
        </w:rPr>
        <w:t>例如</w:t>
      </w:r>
      <w:r w:rsidRPr="00180BD8">
        <w:rPr>
          <w:rFonts w:hint="eastAsia"/>
        </w:rPr>
        <w:t>:</w:t>
      </w:r>
      <w:r w:rsidRPr="00180BD8">
        <w:rPr>
          <w:rFonts w:hint="eastAsia"/>
        </w:rPr>
        <w:t>非人為因素，免費到府維修。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FECDE7" w15:done="0"/>
  <w15:commentEx w15:paraId="52DE295F" w15:done="0"/>
  <w15:commentEx w15:paraId="5FDC1F10" w15:done="0"/>
  <w15:commentEx w15:paraId="50C33C23" w15:done="0"/>
  <w15:commentEx w15:paraId="6350A365" w15:done="0"/>
  <w15:commentEx w15:paraId="0C8BF379" w15:done="0"/>
  <w15:commentEx w15:paraId="43C656B8" w15:done="0"/>
  <w15:commentEx w15:paraId="2E866F9C" w15:done="0"/>
  <w15:commentEx w15:paraId="699B9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923D" w16cex:dateUtc="2020-09-07T03:04:00Z"/>
  <w16cex:commentExtensible w16cex:durableId="23009257" w16cex:dateUtc="2020-09-07T03:04:00Z"/>
  <w16cex:commentExtensible w16cex:durableId="2300927A" w16cex:dateUtc="2020-09-07T03:05:00Z"/>
  <w16cex:commentExtensible w16cex:durableId="2300928C" w16cex:dateUtc="2020-09-07T03:05:00Z"/>
  <w16cex:commentExtensible w16cex:durableId="230092AC" w16cex:dateUtc="2020-09-07T03:06:00Z"/>
  <w16cex:commentExtensible w16cex:durableId="230092C3" w16cex:dateUtc="2020-09-07T03:06:00Z"/>
  <w16cex:commentExtensible w16cex:durableId="230092CE" w16cex:dateUtc="2020-09-07T03:06:00Z"/>
  <w16cex:commentExtensible w16cex:durableId="230092D8" w16cex:dateUtc="2020-09-07T03:07:00Z"/>
  <w16cex:commentExtensible w16cex:durableId="230092E1" w16cex:dateUtc="2020-09-07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FECDE7" w16cid:durableId="2300923D"/>
  <w16cid:commentId w16cid:paraId="52DE295F" w16cid:durableId="23009257"/>
  <w16cid:commentId w16cid:paraId="5FDC1F10" w16cid:durableId="2300927A"/>
  <w16cid:commentId w16cid:paraId="50C33C23" w16cid:durableId="2300928C"/>
  <w16cid:commentId w16cid:paraId="6350A365" w16cid:durableId="230092AC"/>
  <w16cid:commentId w16cid:paraId="0C8BF379" w16cid:durableId="230092C3"/>
  <w16cid:commentId w16cid:paraId="43C656B8" w16cid:durableId="230092CE"/>
  <w16cid:commentId w16cid:paraId="2E866F9C" w16cid:durableId="230092D8"/>
  <w16cid:commentId w16cid:paraId="699B9000" w16cid:durableId="230092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9D31A" w14:textId="77777777" w:rsidR="00482F54" w:rsidRDefault="00482F54" w:rsidP="00E761FD">
      <w:r>
        <w:separator/>
      </w:r>
    </w:p>
  </w:endnote>
  <w:endnote w:type="continuationSeparator" w:id="0">
    <w:p w14:paraId="472B4CA0" w14:textId="77777777" w:rsidR="00482F54" w:rsidRDefault="00482F54" w:rsidP="00E7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786965"/>
      <w:docPartObj>
        <w:docPartGallery w:val="Page Numbers (Bottom of Page)"/>
        <w:docPartUnique/>
      </w:docPartObj>
    </w:sdtPr>
    <w:sdtEndPr/>
    <w:sdtContent>
      <w:p w14:paraId="780C06F6" w14:textId="7B6BDA22" w:rsidR="003A10EA" w:rsidRDefault="003A10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BD" w:rsidRPr="005A40BD">
          <w:rPr>
            <w:noProof/>
            <w:lang w:val="zh-TW"/>
          </w:rPr>
          <w:t>2</w:t>
        </w:r>
        <w:r>
          <w:fldChar w:fldCharType="end"/>
        </w:r>
      </w:p>
    </w:sdtContent>
  </w:sdt>
  <w:p w14:paraId="0D8266C0" w14:textId="77777777" w:rsidR="003A10EA" w:rsidRDefault="003A10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E9A8" w14:textId="77777777" w:rsidR="00482F54" w:rsidRDefault="00482F54" w:rsidP="00E761FD">
      <w:r>
        <w:separator/>
      </w:r>
    </w:p>
  </w:footnote>
  <w:footnote w:type="continuationSeparator" w:id="0">
    <w:p w14:paraId="54174603" w14:textId="77777777" w:rsidR="00482F54" w:rsidRDefault="00482F54" w:rsidP="00E7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08D2" w14:textId="25D1F82B" w:rsidR="0006093C" w:rsidRDefault="0006093C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01590" wp14:editId="3D560FC0">
          <wp:simplePos x="0" y="0"/>
          <wp:positionH relativeFrom="column">
            <wp:posOffset>-66040</wp:posOffset>
          </wp:positionH>
          <wp:positionV relativeFrom="paragraph">
            <wp:posOffset>-119380</wp:posOffset>
          </wp:positionV>
          <wp:extent cx="1100667" cy="353749"/>
          <wp:effectExtent l="0" t="0" r="4445" b="8255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67" cy="353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CFB"/>
    <w:multiLevelType w:val="hybridMultilevel"/>
    <w:tmpl w:val="584851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A0CA93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FA2112"/>
    <w:multiLevelType w:val="hybridMultilevel"/>
    <w:tmpl w:val="D1A8D676"/>
    <w:lvl w:ilvl="0" w:tplc="1E4EF8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9339B"/>
    <w:multiLevelType w:val="hybridMultilevel"/>
    <w:tmpl w:val="2E04A536"/>
    <w:lvl w:ilvl="0" w:tplc="47CEF5BA">
      <w:start w:val="1"/>
      <w:numFmt w:val="decimal"/>
      <w:lvlText w:val="%1."/>
      <w:lvlJc w:val="left"/>
      <w:pPr>
        <w:ind w:left="960" w:hanging="480"/>
      </w:pPr>
      <w:rPr>
        <w:rFonts w:hint="default"/>
        <w:color w:val="000000" w:themeColor="text1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6F183D"/>
    <w:multiLevelType w:val="hybridMultilevel"/>
    <w:tmpl w:val="B9E65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537E0"/>
    <w:multiLevelType w:val="hybridMultilevel"/>
    <w:tmpl w:val="48F43480"/>
    <w:lvl w:ilvl="0" w:tplc="01F462C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1D0B9E"/>
    <w:multiLevelType w:val="hybridMultilevel"/>
    <w:tmpl w:val="CCDEFA8A"/>
    <w:lvl w:ilvl="0" w:tplc="17F42D5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E93E8B"/>
    <w:multiLevelType w:val="hybridMultilevel"/>
    <w:tmpl w:val="BBF425B0"/>
    <w:lvl w:ilvl="0" w:tplc="47CEF5BA">
      <w:start w:val="1"/>
      <w:numFmt w:val="decimal"/>
      <w:lvlText w:val="%1."/>
      <w:lvlJc w:val="left"/>
      <w:pPr>
        <w:ind w:left="35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7" w15:restartNumberingAfterBreak="0">
    <w:nsid w:val="35054E92"/>
    <w:multiLevelType w:val="hybridMultilevel"/>
    <w:tmpl w:val="95EE3E2E"/>
    <w:lvl w:ilvl="0" w:tplc="C0D2A97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5A7863"/>
    <w:multiLevelType w:val="hybridMultilevel"/>
    <w:tmpl w:val="7FCAF176"/>
    <w:lvl w:ilvl="0" w:tplc="0A0CA93A">
      <w:start w:val="1"/>
      <w:numFmt w:val="decimal"/>
      <w:lvlText w:val="(%1)"/>
      <w:lvlJc w:val="left"/>
      <w:pPr>
        <w:ind w:left="24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ind w:left="6252" w:hanging="480"/>
      </w:pPr>
    </w:lvl>
  </w:abstractNum>
  <w:abstractNum w:abstractNumId="9" w15:restartNumberingAfterBreak="0">
    <w:nsid w:val="36867651"/>
    <w:multiLevelType w:val="hybridMultilevel"/>
    <w:tmpl w:val="B15E1A68"/>
    <w:lvl w:ilvl="0" w:tplc="3FAACC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550D66"/>
    <w:multiLevelType w:val="hybridMultilevel"/>
    <w:tmpl w:val="7904FA16"/>
    <w:lvl w:ilvl="0" w:tplc="0FB0174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A8023D"/>
    <w:multiLevelType w:val="hybridMultilevel"/>
    <w:tmpl w:val="0646F87C"/>
    <w:lvl w:ilvl="0" w:tplc="2DA6C2D8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A4CCD"/>
    <w:multiLevelType w:val="hybridMultilevel"/>
    <w:tmpl w:val="AE7C613C"/>
    <w:lvl w:ilvl="0" w:tplc="3FAACC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F567DF"/>
    <w:multiLevelType w:val="hybridMultilevel"/>
    <w:tmpl w:val="857A3F08"/>
    <w:lvl w:ilvl="0" w:tplc="B46869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534475"/>
    <w:multiLevelType w:val="hybridMultilevel"/>
    <w:tmpl w:val="1062F1F0"/>
    <w:lvl w:ilvl="0" w:tplc="64DEFF3E">
      <w:start w:val="4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2948D6"/>
    <w:multiLevelType w:val="hybridMultilevel"/>
    <w:tmpl w:val="B20E48CE"/>
    <w:lvl w:ilvl="0" w:tplc="47CEF5BA">
      <w:start w:val="1"/>
      <w:numFmt w:val="decimal"/>
      <w:lvlText w:val="%1."/>
      <w:lvlJc w:val="left"/>
      <w:pPr>
        <w:ind w:left="35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16" w15:restartNumberingAfterBreak="0">
    <w:nsid w:val="53397988"/>
    <w:multiLevelType w:val="hybridMultilevel"/>
    <w:tmpl w:val="DD06AE1A"/>
    <w:lvl w:ilvl="0" w:tplc="B6AEC42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6515E7"/>
    <w:multiLevelType w:val="hybridMultilevel"/>
    <w:tmpl w:val="2E04A536"/>
    <w:lvl w:ilvl="0" w:tplc="47CEF5BA">
      <w:start w:val="1"/>
      <w:numFmt w:val="decimal"/>
      <w:lvlText w:val="%1."/>
      <w:lvlJc w:val="left"/>
      <w:pPr>
        <w:ind w:left="960" w:hanging="480"/>
      </w:pPr>
      <w:rPr>
        <w:rFonts w:hint="default"/>
        <w:color w:val="000000" w:themeColor="text1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627E4F"/>
    <w:multiLevelType w:val="hybridMultilevel"/>
    <w:tmpl w:val="5128F5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A0CA93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6952E61"/>
    <w:multiLevelType w:val="hybridMultilevel"/>
    <w:tmpl w:val="29EA5672"/>
    <w:lvl w:ilvl="0" w:tplc="3FAACCAE">
      <w:start w:val="1"/>
      <w:numFmt w:val="taiwaneseCountingThousand"/>
      <w:lvlText w:val="(%1)"/>
      <w:lvlJc w:val="left"/>
      <w:pPr>
        <w:ind w:left="1274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0" w15:restartNumberingAfterBreak="0">
    <w:nsid w:val="6CE277F8"/>
    <w:multiLevelType w:val="hybridMultilevel"/>
    <w:tmpl w:val="DBC0D7F2"/>
    <w:lvl w:ilvl="0" w:tplc="0FB0174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4C606E"/>
    <w:multiLevelType w:val="hybridMultilevel"/>
    <w:tmpl w:val="5840E6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41452F"/>
    <w:multiLevelType w:val="hybridMultilevel"/>
    <w:tmpl w:val="D918F1D4"/>
    <w:lvl w:ilvl="0" w:tplc="6F56AE5E">
      <w:start w:val="2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8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9"/>
  </w:num>
  <w:num w:numId="17">
    <w:abstractNumId w:val="22"/>
  </w:num>
  <w:num w:numId="18">
    <w:abstractNumId w:val="2"/>
  </w:num>
  <w:num w:numId="19">
    <w:abstractNumId w:val="1"/>
  </w:num>
  <w:num w:numId="20">
    <w:abstractNumId w:val="4"/>
  </w:num>
  <w:num w:numId="21">
    <w:abstractNumId w:val="21"/>
  </w:num>
  <w:num w:numId="22">
    <w:abstractNumId w:val="13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彭研究員">
    <w15:presenceInfo w15:providerId="None" w15:userId="彭研究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3C"/>
    <w:rsid w:val="000052D6"/>
    <w:rsid w:val="0006093C"/>
    <w:rsid w:val="00094E1B"/>
    <w:rsid w:val="000F2B00"/>
    <w:rsid w:val="00105895"/>
    <w:rsid w:val="00162DD1"/>
    <w:rsid w:val="00180BD8"/>
    <w:rsid w:val="001949BD"/>
    <w:rsid w:val="001B754B"/>
    <w:rsid w:val="00212295"/>
    <w:rsid w:val="002217CF"/>
    <w:rsid w:val="0025179D"/>
    <w:rsid w:val="002E422C"/>
    <w:rsid w:val="002F6948"/>
    <w:rsid w:val="0033691C"/>
    <w:rsid w:val="003A10EA"/>
    <w:rsid w:val="003F6BF9"/>
    <w:rsid w:val="00410E2E"/>
    <w:rsid w:val="00415675"/>
    <w:rsid w:val="00471576"/>
    <w:rsid w:val="004803C1"/>
    <w:rsid w:val="00482F54"/>
    <w:rsid w:val="004A34B2"/>
    <w:rsid w:val="00500C5D"/>
    <w:rsid w:val="00592363"/>
    <w:rsid w:val="005A40BD"/>
    <w:rsid w:val="00602A30"/>
    <w:rsid w:val="00654DCE"/>
    <w:rsid w:val="00676F10"/>
    <w:rsid w:val="006B53DE"/>
    <w:rsid w:val="006F5519"/>
    <w:rsid w:val="00716F2F"/>
    <w:rsid w:val="0073080A"/>
    <w:rsid w:val="00793F12"/>
    <w:rsid w:val="007A2912"/>
    <w:rsid w:val="007D2823"/>
    <w:rsid w:val="00810DA0"/>
    <w:rsid w:val="008517C2"/>
    <w:rsid w:val="00891B34"/>
    <w:rsid w:val="00891D5C"/>
    <w:rsid w:val="009721FA"/>
    <w:rsid w:val="00997B2B"/>
    <w:rsid w:val="009C324B"/>
    <w:rsid w:val="00A35746"/>
    <w:rsid w:val="00A84928"/>
    <w:rsid w:val="00AA41B0"/>
    <w:rsid w:val="00AA4A42"/>
    <w:rsid w:val="00AB7E11"/>
    <w:rsid w:val="00B73EDA"/>
    <w:rsid w:val="00C2463E"/>
    <w:rsid w:val="00C44550"/>
    <w:rsid w:val="00C50450"/>
    <w:rsid w:val="00CB0807"/>
    <w:rsid w:val="00CD673C"/>
    <w:rsid w:val="00CE71F6"/>
    <w:rsid w:val="00CF4CB4"/>
    <w:rsid w:val="00D86C0A"/>
    <w:rsid w:val="00E33A93"/>
    <w:rsid w:val="00E761FD"/>
    <w:rsid w:val="00EB2926"/>
    <w:rsid w:val="00EC4773"/>
    <w:rsid w:val="00EF2235"/>
    <w:rsid w:val="00F90663"/>
    <w:rsid w:val="00FE1B08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79204"/>
  <w15:docId w15:val="{86C6F725-6949-40EA-A94D-5D00C284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73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D673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D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CD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73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7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1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1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29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F22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2235"/>
  </w:style>
  <w:style w:type="character" w:customStyle="1" w:styleId="ae">
    <w:name w:val="註解文字 字元"/>
    <w:basedOn w:val="a0"/>
    <w:link w:val="ad"/>
    <w:uiPriority w:val="99"/>
    <w:semiHidden/>
    <w:rsid w:val="00EF22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22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F2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587A-3408-4C35-90FA-937639C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彭亞凡 商研院</dc:creator>
  <cp:lastModifiedBy>彭研究員</cp:lastModifiedBy>
  <cp:revision>3</cp:revision>
  <cp:lastPrinted>2020-09-07T03:04:00Z</cp:lastPrinted>
  <dcterms:created xsi:type="dcterms:W3CDTF">2020-09-07T03:08:00Z</dcterms:created>
  <dcterms:modified xsi:type="dcterms:W3CDTF">2020-09-07T03:11:00Z</dcterms:modified>
</cp:coreProperties>
</file>