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76C7" w14:textId="688921F3" w:rsidR="004D5E14" w:rsidRDefault="00851869" w:rsidP="007F0FF1">
      <w:pPr>
        <w:snapToGrid w:val="0"/>
        <w:spacing w:after="0"/>
        <w:jc w:val="center"/>
        <w:rPr>
          <w:rStyle w:val="a5"/>
          <w:rFonts w:ascii="Times New Roman" w:eastAsia="標楷體" w:hAnsi="Times New Roman" w:cs="Times New Roman"/>
          <w:color w:val="auto"/>
          <w:sz w:val="52"/>
          <w:szCs w:val="28"/>
        </w:rPr>
      </w:pPr>
      <w:r>
        <w:rPr>
          <w:rStyle w:val="a5"/>
          <w:rFonts w:ascii="Times New Roman" w:eastAsia="標楷體" w:hAnsi="Times New Roman" w:cs="Times New Roman"/>
          <w:color w:val="auto"/>
          <w:sz w:val="52"/>
          <w:szCs w:val="28"/>
        </w:rPr>
        <w:t>2</w:t>
      </w:r>
      <w:r w:rsidR="004D5E14" w:rsidRPr="004D5E14">
        <w:rPr>
          <w:rStyle w:val="a5"/>
          <w:rFonts w:ascii="Times New Roman" w:eastAsia="標楷體" w:hAnsi="Times New Roman" w:cs="Times New Roman" w:hint="eastAsia"/>
          <w:color w:val="auto"/>
          <w:sz w:val="52"/>
          <w:szCs w:val="28"/>
        </w:rPr>
        <w:t>0</w:t>
      </w:r>
      <w:r w:rsidR="0098755C">
        <w:rPr>
          <w:rStyle w:val="a5"/>
          <w:rFonts w:ascii="Times New Roman" w:eastAsia="標楷體" w:hAnsi="Times New Roman" w:cs="Times New Roman"/>
          <w:color w:val="auto"/>
          <w:sz w:val="52"/>
          <w:szCs w:val="28"/>
        </w:rPr>
        <w:t>20</w:t>
      </w:r>
      <w:r w:rsidR="00C06BA5">
        <w:rPr>
          <w:rStyle w:val="a5"/>
          <w:rFonts w:ascii="Times New Roman" w:eastAsia="標楷體" w:hAnsi="Times New Roman" w:cs="Times New Roman" w:hint="eastAsia"/>
          <w:color w:val="auto"/>
          <w:sz w:val="52"/>
          <w:szCs w:val="28"/>
        </w:rPr>
        <w:t>第二屆</w:t>
      </w:r>
      <w:r w:rsidR="00194291" w:rsidRPr="00194291">
        <w:rPr>
          <w:rStyle w:val="a5"/>
          <w:rFonts w:ascii="Times New Roman" w:eastAsia="標楷體" w:hAnsi="Times New Roman" w:cs="Times New Roman" w:hint="eastAsia"/>
          <w:color w:val="auto"/>
          <w:sz w:val="52"/>
          <w:szCs w:val="28"/>
        </w:rPr>
        <w:t>商業服務業英語簡報實戰營</w:t>
      </w:r>
    </w:p>
    <w:p w14:paraId="6E366EDB" w14:textId="7E3778A8" w:rsidR="00685194" w:rsidRPr="00685194" w:rsidRDefault="00685194" w:rsidP="007F0FF1">
      <w:pPr>
        <w:snapToGrid w:val="0"/>
        <w:spacing w:after="0"/>
        <w:jc w:val="center"/>
        <w:rPr>
          <w:rStyle w:val="a5"/>
          <w:rFonts w:ascii="Times New Roman" w:eastAsia="標楷體" w:hAnsi="Times New Roman" w:cs="Times New Roman"/>
          <w:color w:val="auto"/>
          <w:sz w:val="32"/>
          <w:szCs w:val="28"/>
        </w:rPr>
      </w:pPr>
      <w:r>
        <w:rPr>
          <w:rStyle w:val="a5"/>
          <w:rFonts w:ascii="Times New Roman" w:eastAsia="標楷體" w:hAnsi="Times New Roman" w:cs="Times New Roman" w:hint="eastAsia"/>
          <w:color w:val="auto"/>
          <w:sz w:val="52"/>
          <w:szCs w:val="28"/>
        </w:rPr>
        <w:t>報名簡章</w:t>
      </w:r>
    </w:p>
    <w:p w14:paraId="5436CC15" w14:textId="00ACAD6E" w:rsidR="004D5E14" w:rsidRDefault="00864BAD" w:rsidP="00FF74CD">
      <w:pPr>
        <w:snapToGrid w:val="0"/>
        <w:spacing w:after="0" w:line="0" w:lineRule="atLeast"/>
        <w:jc w:val="center"/>
        <w:rPr>
          <w:rStyle w:val="a5"/>
          <w:rFonts w:ascii="Times New Roman" w:eastAsia="標楷體" w:hAnsi="Times New Roman" w:cs="Times New Roman"/>
          <w:color w:val="auto"/>
          <w:sz w:val="32"/>
          <w:szCs w:val="28"/>
        </w:rPr>
      </w:pPr>
      <w:r>
        <w:rPr>
          <w:rStyle w:val="a5"/>
          <w:rFonts w:ascii="Times New Roman" w:eastAsia="標楷體" w:hAnsi="Times New Roman" w:cs="Times New Roman"/>
          <w:color w:val="auto"/>
          <w:sz w:val="32"/>
          <w:szCs w:val="28"/>
        </w:rPr>
        <w:t>Commercial</w:t>
      </w:r>
      <w:bookmarkStart w:id="0" w:name="_GoBack"/>
      <w:bookmarkEnd w:id="0"/>
      <w:r w:rsidR="00B6246A" w:rsidRPr="00B6246A">
        <w:rPr>
          <w:rStyle w:val="a5"/>
          <w:rFonts w:ascii="Times New Roman" w:eastAsia="標楷體" w:hAnsi="Times New Roman" w:cs="Times New Roman"/>
          <w:color w:val="auto"/>
          <w:sz w:val="32"/>
          <w:szCs w:val="28"/>
        </w:rPr>
        <w:t xml:space="preserve"> Service English Presentation Camp </w:t>
      </w:r>
    </w:p>
    <w:p w14:paraId="33D048C8" w14:textId="7133BA77" w:rsidR="00C06BA5" w:rsidRPr="00FF74CD" w:rsidRDefault="00C06BA5" w:rsidP="00C06BA5">
      <w:pPr>
        <w:snapToGrid w:val="0"/>
        <w:spacing w:beforeLines="50" w:before="180" w:after="0" w:line="276" w:lineRule="auto"/>
        <w:ind w:firstLineChars="200" w:firstLine="580"/>
        <w:jc w:val="both"/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  <w:r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延續</w:t>
      </w:r>
      <w:r w:rsidR="00291B7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去年</w:t>
      </w:r>
      <w:r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連鎖加盟英語實戰營</w:t>
      </w:r>
      <w:r w:rsidR="00802E45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好口碑！</w:t>
      </w:r>
      <w:r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今年</w:t>
      </w:r>
      <w:r w:rsidR="0057745D"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擴大</w:t>
      </w:r>
      <w:r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辦理第二屆</w:t>
      </w:r>
      <w:r w:rsidR="0057745D"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【商業服務業英語簡報實戰營】</w:t>
      </w:r>
      <w:r w:rsidR="00076442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，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一條龍</w:t>
      </w:r>
      <w:r w:rsidR="0068519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紮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實訓練</w:t>
      </w:r>
      <w:r w:rsidR="00076442" w:rsidRPr="00FF74CD">
        <w:rPr>
          <w:rStyle w:val="a5"/>
          <w:rFonts w:ascii="Times New Roman" w:eastAsia="標楷體" w:hAnsi="Times New Roman" w:cs="Times New Roman" w:hint="eastAsia"/>
          <w:bCs w:val="0"/>
          <w:color w:val="auto"/>
          <w:sz w:val="28"/>
          <w:szCs w:val="28"/>
        </w:rPr>
        <w:t>三天兩夜</w:t>
      </w:r>
      <w:r w:rsidR="0057745D"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，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有效協助</w:t>
      </w:r>
      <w:r w:rsidR="0068519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貴公司員工</w:t>
      </w:r>
      <w:r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迅速掌握簡報技巧以及人員英語</w:t>
      </w:r>
      <w:r w:rsidR="00443062"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精準</w:t>
      </w:r>
      <w:r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口</w:t>
      </w:r>
      <w:r w:rsidR="00443062"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語</w:t>
      </w:r>
      <w:r w:rsidR="00A133B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訓練</w:t>
      </w:r>
      <w:r w:rsidRPr="00FF7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等，</w:t>
      </w:r>
      <w:r w:rsidR="0068519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立即擄獲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海外買主或國際夥伴</w:t>
      </w:r>
      <w:r w:rsidR="0068519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的心，成功拓展海外業務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！</w:t>
      </w:r>
    </w:p>
    <w:p w14:paraId="2E87A459" w14:textId="5D7C08BC" w:rsidR="00F921A4" w:rsidRDefault="004D5E14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  <w:r w:rsidRPr="00F921A4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活動時間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：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109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年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11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月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25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日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(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星期三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)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 xml:space="preserve"> 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至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11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月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27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日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(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星期五</w:t>
      </w:r>
      <w:r w:rsidR="007E491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)</w:t>
      </w:r>
    </w:p>
    <w:p w14:paraId="73F4ECB3" w14:textId="15B0CAD1" w:rsidR="00F921A4" w:rsidRDefault="004D5E14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  <w:r w:rsidRPr="00F921A4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活動地點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：</w:t>
      </w:r>
      <w:r w:rsidR="00B06B3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統一渡假村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-</w:t>
      </w:r>
      <w:r w:rsidR="00B06B3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新竹</w:t>
      </w:r>
      <w:r w:rsidR="00B06B36" w:rsidRPr="00B06B3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馬武督渡假會議中心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 xml:space="preserve"> (</w:t>
      </w:r>
      <w:r w:rsidR="00A133B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地址：</w:t>
      </w:r>
      <w:r w:rsidR="00B06B36" w:rsidRPr="00B06B3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新竹縣關西鎮金山里</w:t>
      </w:r>
      <w:r w:rsidR="00B06B36" w:rsidRPr="00B06B3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34</w:t>
      </w:r>
      <w:r w:rsidR="00B06B36" w:rsidRPr="00B06B3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號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)</w:t>
      </w:r>
    </w:p>
    <w:p w14:paraId="6094CF59" w14:textId="2C3F65D5" w:rsidR="00F921A4" w:rsidRPr="00F921A4" w:rsidRDefault="00F921A4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  <w:r>
        <w:rPr>
          <w:rStyle w:val="a5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申請資格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：</w:t>
      </w:r>
      <w:r w:rsidR="009B481C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商業服務業者，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有意拓展國際市場、具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2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家以上相同品牌店面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(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含直營及加盟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)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之連鎖企業</w:t>
      </w:r>
      <w:r w:rsidR="003B08DE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，</w:t>
      </w:r>
      <w:r w:rsidR="009B481C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每家企業</w:t>
      </w:r>
      <w:r w:rsidR="003B08DE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各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推派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1~</w:t>
      </w:r>
      <w:r w:rsidR="00D03D68">
        <w:rPr>
          <w:rStyle w:val="a5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2</w:t>
      </w:r>
      <w:r w:rsidR="004D5E14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人</w:t>
      </w:r>
      <w:r w:rsidR="00304A06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(</w:t>
      </w:r>
      <w:r w:rsidR="00304A06" w:rsidRPr="00105B10">
        <w:rPr>
          <w:rStyle w:val="a5"/>
          <w:rFonts w:ascii="Times New Roman" w:eastAsia="標楷體" w:hAnsi="Times New Roman" w:cs="Times New Roman" w:hint="eastAsia"/>
          <w:color w:val="0000CC"/>
          <w:sz w:val="28"/>
          <w:szCs w:val="28"/>
        </w:rPr>
        <w:t>需</w:t>
      </w:r>
      <w:r w:rsidR="007F71A6" w:rsidRPr="00105B10">
        <w:rPr>
          <w:rStyle w:val="a5"/>
          <w:rFonts w:ascii="Times New Roman" w:eastAsia="標楷體" w:hAnsi="Times New Roman" w:cs="Times New Roman" w:hint="eastAsia"/>
          <w:color w:val="0000CC"/>
          <w:sz w:val="28"/>
          <w:szCs w:val="28"/>
        </w:rPr>
        <w:t>具</w:t>
      </w:r>
      <w:r w:rsidR="00304A06" w:rsidRPr="00105B10">
        <w:rPr>
          <w:rStyle w:val="a5"/>
          <w:rFonts w:ascii="Times New Roman" w:eastAsia="標楷體" w:hAnsi="Times New Roman" w:cs="Times New Roman" w:hint="eastAsia"/>
          <w:color w:val="0000CC"/>
          <w:sz w:val="28"/>
          <w:szCs w:val="28"/>
        </w:rPr>
        <w:t>備</w:t>
      </w:r>
      <w:r w:rsidR="007F71A6" w:rsidRPr="00105B10">
        <w:rPr>
          <w:rStyle w:val="a5"/>
          <w:rFonts w:ascii="Times New Roman" w:eastAsia="標楷體" w:hAnsi="Times New Roman" w:cs="Times New Roman" w:hint="eastAsia"/>
          <w:color w:val="0000CC"/>
          <w:sz w:val="28"/>
          <w:szCs w:val="28"/>
        </w:rPr>
        <w:t>基本英語表達能力</w:t>
      </w:r>
      <w:r w:rsidR="00304A06" w:rsidRPr="00F921A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)</w:t>
      </w:r>
    </w:p>
    <w:p w14:paraId="7F11B9BB" w14:textId="47A5D3BF" w:rsidR="003D3315" w:rsidRPr="00FF74CD" w:rsidRDefault="004D5E14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  <w:r w:rsidRPr="00F921A4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課程內容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：</w:t>
      </w:r>
      <w:r w:rsidR="0022505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商務形象塑造、簡報架構設計</w:t>
      </w:r>
      <w:r w:rsidR="0022505E"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、英文表達</w:t>
      </w:r>
      <w:r w:rsidR="0022505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訓練及海外商談模擬。</w:t>
      </w:r>
    </w:p>
    <w:p w14:paraId="5D8310EB" w14:textId="5C01202D" w:rsidR="00F921A4" w:rsidRPr="00F921A4" w:rsidRDefault="004D5E14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Fonts w:ascii="Times New Roman" w:eastAsia="標楷體" w:hAnsi="Times New Roman" w:cs="Times New Roman"/>
          <w:bCs/>
          <w:spacing w:val="5"/>
          <w:sz w:val="28"/>
          <w:szCs w:val="28"/>
        </w:rPr>
      </w:pPr>
      <w:r w:rsidRPr="00F921A4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活動費用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：</w:t>
      </w:r>
      <w:r w:rsidR="008D1933" w:rsidRPr="004A56A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全程免費</w:t>
      </w:r>
      <w:r w:rsidR="00424ED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8D1933" w:rsidRPr="004A56A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含</w:t>
      </w:r>
      <w:r w:rsidR="00E878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食宿</w:t>
      </w:r>
      <w:r w:rsidR="00F205F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及保險</w:t>
      </w:r>
      <w:r w:rsidR="00424ED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8D1933" w:rsidRPr="00F921A4">
        <w:rPr>
          <w:rFonts w:ascii="Times New Roman" w:eastAsia="標楷體" w:hAnsi="Times New Roman" w:cs="Times New Roman" w:hint="eastAsia"/>
          <w:sz w:val="28"/>
          <w:szCs w:val="28"/>
        </w:rPr>
        <w:t>，獲</w:t>
      </w:r>
      <w:r w:rsidR="00A56CC8" w:rsidRPr="00F921A4">
        <w:rPr>
          <w:rFonts w:ascii="Times New Roman" w:eastAsia="標楷體" w:hAnsi="Times New Roman" w:cs="Times New Roman" w:hint="eastAsia"/>
          <w:sz w:val="28"/>
          <w:szCs w:val="28"/>
        </w:rPr>
        <w:t>錄取</w:t>
      </w:r>
      <w:r w:rsidR="008D1933" w:rsidRPr="00F921A4">
        <w:rPr>
          <w:rFonts w:ascii="Times New Roman" w:eastAsia="標楷體" w:hAnsi="Times New Roman" w:cs="Times New Roman" w:hint="eastAsia"/>
          <w:sz w:val="28"/>
          <w:szCs w:val="28"/>
        </w:rPr>
        <w:t>通知者需</w:t>
      </w:r>
      <w:r w:rsidR="004A56A9">
        <w:rPr>
          <w:rFonts w:ascii="Times New Roman" w:eastAsia="標楷體" w:hAnsi="Times New Roman" w:cs="Times New Roman" w:hint="eastAsia"/>
          <w:sz w:val="28"/>
          <w:szCs w:val="28"/>
        </w:rPr>
        <w:t>於一週內</w:t>
      </w:r>
      <w:r w:rsidR="008D1933" w:rsidRPr="00F921A4">
        <w:rPr>
          <w:rFonts w:ascii="Times New Roman" w:eastAsia="標楷體" w:hAnsi="Times New Roman" w:cs="Times New Roman" w:hint="eastAsia"/>
          <w:sz w:val="28"/>
          <w:szCs w:val="28"/>
        </w:rPr>
        <w:t>繳納新臺幣</w:t>
      </w:r>
      <w:r w:rsidR="00C57ACC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8D1933" w:rsidRPr="00F921A4">
        <w:rPr>
          <w:rFonts w:ascii="Times New Roman" w:eastAsia="標楷體" w:hAnsi="Times New Roman" w:cs="Times New Roman"/>
          <w:b/>
          <w:sz w:val="28"/>
          <w:szCs w:val="28"/>
        </w:rPr>
        <w:t>,000</w:t>
      </w:r>
      <w:r w:rsidR="008D1933" w:rsidRPr="00F921A4">
        <w:rPr>
          <w:rFonts w:ascii="Times New Roman" w:eastAsia="標楷體" w:hAnsi="Times New Roman" w:cs="Times New Roman" w:hint="eastAsia"/>
          <w:b/>
          <w:sz w:val="28"/>
          <w:szCs w:val="28"/>
        </w:rPr>
        <w:t>元保證金</w:t>
      </w:r>
      <w:r w:rsidR="008D1933" w:rsidRPr="00F921A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53422">
        <w:rPr>
          <w:rFonts w:ascii="Times New Roman" w:eastAsia="標楷體" w:hAnsi="Times New Roman" w:cs="Times New Roman" w:hint="eastAsia"/>
          <w:sz w:val="28"/>
          <w:szCs w:val="28"/>
        </w:rPr>
        <w:t>全程</w:t>
      </w:r>
      <w:r w:rsidR="003B08DE" w:rsidRPr="00F921A4">
        <w:rPr>
          <w:rFonts w:ascii="Times New Roman" w:eastAsia="標楷體" w:hAnsi="Times New Roman" w:cs="Times New Roman" w:hint="eastAsia"/>
          <w:sz w:val="28"/>
          <w:szCs w:val="28"/>
        </w:rPr>
        <w:t>受訓</w:t>
      </w:r>
      <w:r w:rsidR="00EF663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F663B">
        <w:rPr>
          <w:rFonts w:ascii="Times New Roman" w:eastAsia="標楷體" w:hAnsi="Times New Roman" w:cs="Times New Roman" w:hint="eastAsia"/>
          <w:sz w:val="28"/>
          <w:szCs w:val="28"/>
        </w:rPr>
        <w:t>請假時數不超過</w:t>
      </w:r>
      <w:r w:rsidR="00EF663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F663B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="00EF663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4987">
        <w:rPr>
          <w:rFonts w:ascii="Times New Roman" w:eastAsia="標楷體" w:hAnsi="Times New Roman" w:cs="Times New Roman" w:hint="eastAsia"/>
          <w:sz w:val="28"/>
          <w:szCs w:val="28"/>
        </w:rPr>
        <w:t>之企業者，</w:t>
      </w:r>
      <w:r w:rsidR="00076442">
        <w:rPr>
          <w:rFonts w:ascii="Times New Roman" w:eastAsia="標楷體" w:hAnsi="Times New Roman" w:cs="Times New Roman" w:hint="eastAsia"/>
          <w:sz w:val="28"/>
          <w:szCs w:val="28"/>
        </w:rPr>
        <w:t>除</w:t>
      </w:r>
      <w:r w:rsidR="003B08DE" w:rsidRPr="00F921A4">
        <w:rPr>
          <w:rFonts w:ascii="Times New Roman" w:eastAsia="標楷體" w:hAnsi="Times New Roman" w:cs="Times New Roman" w:hint="eastAsia"/>
          <w:sz w:val="28"/>
          <w:szCs w:val="28"/>
        </w:rPr>
        <w:t>獲頒結業證明</w:t>
      </w:r>
      <w:r w:rsidR="00EF663B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7E491E">
        <w:rPr>
          <w:rFonts w:ascii="Times New Roman" w:eastAsia="標楷體" w:hAnsi="Times New Roman" w:cs="Times New Roman" w:hint="eastAsia"/>
          <w:sz w:val="28"/>
          <w:szCs w:val="28"/>
        </w:rPr>
        <w:t>全額</w:t>
      </w:r>
      <w:r w:rsidR="008D1933" w:rsidRPr="00F921A4">
        <w:rPr>
          <w:rFonts w:ascii="Times New Roman" w:eastAsia="標楷體" w:hAnsi="Times New Roman" w:cs="Times New Roman" w:hint="eastAsia"/>
          <w:sz w:val="28"/>
          <w:szCs w:val="28"/>
        </w:rPr>
        <w:t>退回保證金</w:t>
      </w:r>
      <w:r w:rsidR="00EF663B" w:rsidRPr="00B623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13414" w:rsidRPr="00B6234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13414" w:rsidRPr="00B6234E">
        <w:rPr>
          <w:rFonts w:ascii="Times New Roman" w:eastAsia="標楷體" w:hAnsi="Times New Roman" w:cs="Times New Roman" w:hint="eastAsia"/>
          <w:sz w:val="28"/>
          <w:szCs w:val="28"/>
        </w:rPr>
        <w:t>備註：</w:t>
      </w:r>
      <w:r w:rsidR="00E64987">
        <w:rPr>
          <w:rFonts w:ascii="Times New Roman" w:eastAsia="標楷體" w:hAnsi="Times New Roman" w:cs="Times New Roman" w:hint="eastAsia"/>
          <w:sz w:val="28"/>
          <w:szCs w:val="28"/>
        </w:rPr>
        <w:t>參訓人員</w:t>
      </w:r>
      <w:r w:rsidR="00213414" w:rsidRPr="00B6234E">
        <w:rPr>
          <w:rFonts w:ascii="Times New Roman" w:eastAsia="標楷體" w:hAnsi="Times New Roman" w:cs="Times New Roman" w:hint="eastAsia"/>
          <w:sz w:val="28"/>
          <w:szCs w:val="28"/>
        </w:rPr>
        <w:t>住宿</w:t>
      </w:r>
      <w:r w:rsidR="007E491E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213414" w:rsidRPr="00B6234E">
        <w:rPr>
          <w:rFonts w:ascii="Times New Roman" w:eastAsia="標楷體" w:hAnsi="Times New Roman" w:cs="Times New Roman" w:hint="eastAsia"/>
          <w:sz w:val="28"/>
          <w:szCs w:val="28"/>
        </w:rPr>
        <w:t>由主辦單位安排</w:t>
      </w:r>
      <w:r w:rsidR="007E491E">
        <w:rPr>
          <w:rFonts w:ascii="Times New Roman" w:eastAsia="標楷體" w:hAnsi="Times New Roman" w:cs="Times New Roman" w:hint="eastAsia"/>
          <w:sz w:val="28"/>
          <w:szCs w:val="28"/>
        </w:rPr>
        <w:t>，二人一間，如需升等為單人房，須由申請者自付差額</w:t>
      </w:r>
      <w:r w:rsidR="00213414" w:rsidRPr="00B6234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E491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43E0FD3" w14:textId="140DB20D" w:rsidR="008C64E4" w:rsidRPr="008C64E4" w:rsidRDefault="004D5E14" w:rsidP="008C64E4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  <w:r w:rsidRPr="00F921A4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參加效益</w:t>
      </w:r>
      <w:r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：</w:t>
      </w:r>
      <w:r w:rsidR="0022505E" w:rsidRPr="0022505E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優化</w:t>
      </w:r>
      <w:r w:rsidR="0022505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中英文</w:t>
      </w:r>
      <w:r w:rsidR="0022505E" w:rsidRPr="0022505E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品牌簡報</w:t>
      </w:r>
      <w:r w:rsidR="0022505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、</w:t>
      </w:r>
      <w:r w:rsidR="0022505E" w:rsidRPr="007E491E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提升</w:t>
      </w:r>
      <w:r w:rsidR="0022505E" w:rsidRPr="00F92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企業國際</w:t>
      </w:r>
      <w:r w:rsidR="0022505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業務</w:t>
      </w:r>
      <w:r w:rsidR="0022505E" w:rsidRPr="007E491E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人員英語</w:t>
      </w:r>
      <w:r w:rsidR="007E491E" w:rsidRPr="007E491E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及行銷表達能</w:t>
      </w:r>
      <w:r w:rsidR="0022505E" w:rsidRPr="007E491E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力</w:t>
      </w:r>
      <w:r w:rsidR="0022505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，</w:t>
      </w:r>
      <w:r w:rsidR="0022505E" w:rsidRPr="00945F80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三天課程</w:t>
      </w:r>
      <w:r w:rsidR="0022505E" w:rsidRPr="00C81162">
        <w:rPr>
          <w:rStyle w:val="a5"/>
          <w:rFonts w:ascii="Times New Roman" w:eastAsia="標楷體" w:hAnsi="Times New Roman" w:cs="Times New Roman" w:hint="eastAsia"/>
          <w:bCs w:val="0"/>
          <w:color w:val="auto"/>
          <w:sz w:val="28"/>
          <w:szCs w:val="28"/>
        </w:rPr>
        <w:t>市價超過</w:t>
      </w:r>
      <w:r w:rsidR="0022505E" w:rsidRPr="00C81162">
        <w:rPr>
          <w:rStyle w:val="a5"/>
          <w:rFonts w:ascii="Times New Roman" w:eastAsia="標楷體" w:hAnsi="Times New Roman" w:cs="Times New Roman" w:hint="eastAsia"/>
          <w:bCs w:val="0"/>
          <w:color w:val="auto"/>
          <w:sz w:val="28"/>
          <w:szCs w:val="28"/>
        </w:rPr>
        <w:t>5</w:t>
      </w:r>
      <w:r w:rsidR="0022505E" w:rsidRPr="00C81162">
        <w:rPr>
          <w:rStyle w:val="a5"/>
          <w:rFonts w:ascii="Times New Roman" w:eastAsia="標楷體" w:hAnsi="Times New Roman" w:cs="Times New Roman" w:hint="eastAsia"/>
          <w:bCs w:val="0"/>
          <w:color w:val="auto"/>
          <w:sz w:val="28"/>
          <w:szCs w:val="28"/>
        </w:rPr>
        <w:t>萬元</w:t>
      </w:r>
      <w:r w:rsidR="0022505E">
        <w:rPr>
          <w:rStyle w:val="a5"/>
          <w:rFonts w:ascii="Times New Roman" w:eastAsia="標楷體" w:hAnsi="Times New Roman" w:cs="Times New Roman" w:hint="eastAsia"/>
          <w:bCs w:val="0"/>
          <w:color w:val="auto"/>
          <w:sz w:val="28"/>
          <w:szCs w:val="28"/>
        </w:rPr>
        <w:t>，</w:t>
      </w:r>
      <w:r w:rsidR="0022505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並將贈予表現優秀企業</w:t>
      </w:r>
      <w:r w:rsidR="00750129" w:rsidRPr="00750129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紀念獎牌。</w:t>
      </w:r>
    </w:p>
    <w:p w14:paraId="3A8F3AC8" w14:textId="6FBC0B3E" w:rsidR="00770861" w:rsidRPr="00DB0D0D" w:rsidRDefault="00770861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rPr>
          <w:rFonts w:ascii="Times New Roman" w:eastAsia="標楷體" w:hAnsi="Times New Roman" w:cs="Times New Roman"/>
          <w:bCs/>
          <w:spacing w:val="5"/>
          <w:sz w:val="28"/>
          <w:szCs w:val="28"/>
        </w:rPr>
      </w:pPr>
      <w:r w:rsidRPr="00770861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報名方式及應備資料</w:t>
      </w:r>
      <w:r w:rsidRPr="007F0FF1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：</w:t>
      </w:r>
      <w:r w:rsidR="00CA0DC9" w:rsidRPr="00CA0DC9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為維持較佳的上課品質</w:t>
      </w:r>
      <w:r w:rsidR="00CA0DC9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，</w:t>
      </w:r>
      <w:r w:rsidR="009A62B7" w:rsidRPr="009A62B7">
        <w:rPr>
          <w:rStyle w:val="a5"/>
          <w:rFonts w:ascii="Times New Roman" w:eastAsia="標楷體" w:hAnsi="Times New Roman" w:cs="Times New Roman" w:hint="eastAsia"/>
          <w:bCs w:val="0"/>
          <w:color w:val="0000CC"/>
          <w:sz w:val="28"/>
          <w:szCs w:val="28"/>
        </w:rPr>
        <w:t>課程</w:t>
      </w:r>
      <w:r w:rsidR="00CA0DC9" w:rsidRPr="00105B10">
        <w:rPr>
          <w:rStyle w:val="a5"/>
          <w:rFonts w:ascii="Times New Roman" w:eastAsia="標楷體" w:hAnsi="Times New Roman" w:cs="Times New Roman" w:hint="eastAsia"/>
          <w:bCs w:val="0"/>
          <w:color w:val="0000CC"/>
          <w:sz w:val="28"/>
          <w:szCs w:val="28"/>
        </w:rPr>
        <w:t>限定名額</w:t>
      </w:r>
      <w:r w:rsidR="00CA0DC9" w:rsidRPr="00105B10">
        <w:rPr>
          <w:rStyle w:val="a5"/>
          <w:rFonts w:ascii="Times New Roman" w:eastAsia="標楷體" w:hAnsi="Times New Roman" w:cs="Times New Roman" w:hint="eastAsia"/>
          <w:bCs w:val="0"/>
          <w:color w:val="0000CC"/>
          <w:sz w:val="28"/>
          <w:szCs w:val="28"/>
        </w:rPr>
        <w:t>20</w:t>
      </w:r>
      <w:r w:rsidR="00CA0DC9" w:rsidRPr="00105B10">
        <w:rPr>
          <w:rStyle w:val="a5"/>
          <w:rFonts w:ascii="Times New Roman" w:eastAsia="標楷體" w:hAnsi="Times New Roman" w:cs="Times New Roman" w:hint="eastAsia"/>
          <w:bCs w:val="0"/>
          <w:color w:val="0000CC"/>
          <w:sz w:val="28"/>
          <w:szCs w:val="28"/>
        </w:rPr>
        <w:t>家</w:t>
      </w:r>
      <w:r w:rsidR="009A62B7">
        <w:rPr>
          <w:rStyle w:val="a5"/>
          <w:rFonts w:ascii="Times New Roman" w:eastAsia="標楷體" w:hAnsi="Times New Roman" w:cs="Times New Roman" w:hint="eastAsia"/>
          <w:bCs w:val="0"/>
          <w:color w:val="0000CC"/>
          <w:sz w:val="28"/>
          <w:szCs w:val="28"/>
        </w:rPr>
        <w:t>企業</w:t>
      </w:r>
      <w:r w:rsidR="00CA0DC9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，</w:t>
      </w:r>
      <w:r w:rsidR="009769B3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欲</w:t>
      </w:r>
      <w:r w:rsidR="009A62B7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報名者請</w:t>
      </w:r>
      <w:r w:rsidR="00CD32FF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將</w:t>
      </w:r>
      <w:r w:rsidR="00045F5F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下列</w:t>
      </w:r>
      <w:r w:rsidR="009769B3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資料寄送</w:t>
      </w:r>
      <w:r w:rsidR="00045F5F" w:rsidRPr="00105B10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1121CA" w:rsidRPr="0078644B">
        <w:rPr>
          <w:rFonts w:ascii="Times New Roman" w:eastAsia="標楷體" w:hAnsi="Times New Roman" w:cs="Times New Roman" w:hint="eastAsia"/>
          <w:sz w:val="28"/>
          <w:szCs w:val="28"/>
          <w:u w:val="single"/>
        </w:rPr>
        <w:t>C</w:t>
      </w:r>
      <w:r w:rsidR="001121CA" w:rsidRPr="0078644B">
        <w:rPr>
          <w:rFonts w:ascii="Times New Roman" w:eastAsia="標楷體" w:hAnsi="Times New Roman" w:cs="Times New Roman"/>
          <w:sz w:val="28"/>
          <w:szCs w:val="28"/>
          <w:u w:val="single"/>
        </w:rPr>
        <w:t>yffu@cdri</w:t>
      </w:r>
      <w:r w:rsidR="0078644B" w:rsidRPr="0078644B">
        <w:rPr>
          <w:rFonts w:ascii="Times New Roman" w:eastAsia="標楷體" w:hAnsi="Times New Roman" w:cs="Times New Roman"/>
          <w:sz w:val="28"/>
          <w:szCs w:val="28"/>
          <w:u w:val="single"/>
        </w:rPr>
        <w:t>.org.tw</w:t>
      </w:r>
      <w:r w:rsidR="0078644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hyperlink r:id="rId8" w:history="1">
        <w:r w:rsidR="00045F5F" w:rsidRPr="00105B10">
          <w:rPr>
            <w:rStyle w:val="afb"/>
            <w:rFonts w:ascii="Times New Roman" w:eastAsia="標楷體" w:hAnsi="Times New Roman" w:cs="Times New Roman"/>
            <w:color w:val="auto"/>
            <w:sz w:val="28"/>
            <w:szCs w:val="28"/>
          </w:rPr>
          <w:t>P109004@cdri.org.tw</w:t>
        </w:r>
      </w:hyperlink>
      <w:r w:rsidRPr="00105B10">
        <w:rPr>
          <w:rFonts w:ascii="Times New Roman" w:eastAsia="標楷體" w:hAnsi="Times New Roman" w:cs="Times New Roman"/>
          <w:sz w:val="28"/>
          <w:szCs w:val="28"/>
        </w:rPr>
        <w:t>，</w:t>
      </w:r>
      <w:r w:rsidR="00B6234E">
        <w:rPr>
          <w:rFonts w:ascii="Times New Roman" w:eastAsia="標楷體" w:hAnsi="Times New Roman" w:cs="Times New Roman" w:hint="eastAsia"/>
          <w:sz w:val="28"/>
          <w:szCs w:val="28"/>
        </w:rPr>
        <w:t>額滿後恕</w:t>
      </w:r>
      <w:r w:rsidRPr="00770861">
        <w:rPr>
          <w:rFonts w:ascii="Times New Roman" w:eastAsia="標楷體" w:hAnsi="Times New Roman" w:cs="Times New Roman"/>
          <w:sz w:val="28"/>
          <w:szCs w:val="28"/>
        </w:rPr>
        <w:t>不受理</w:t>
      </w:r>
      <w:r w:rsidR="007E491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02D78A4" w14:textId="6AEA3541" w:rsidR="007F71A6" w:rsidRPr="00084B84" w:rsidRDefault="007F71A6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F921A4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主辦單位</w:t>
      </w:r>
      <w:r w:rsidRPr="00084B84">
        <w:rPr>
          <w:rStyle w:val="a5"/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：經濟部商業司</w:t>
      </w:r>
    </w:p>
    <w:p w14:paraId="7E5678A8" w14:textId="35F426D9" w:rsidR="00304A06" w:rsidRDefault="00304A06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執行單位：</w:t>
      </w:r>
      <w:r w:rsidRPr="00304A0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財團法人</w:t>
      </w:r>
      <w:r w:rsidR="00943998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商業發展研究院</w:t>
      </w:r>
    </w:p>
    <w:p w14:paraId="1A55FAA5" w14:textId="76F69890" w:rsidR="004D5E14" w:rsidRDefault="004D5E14" w:rsidP="00973B63">
      <w:pPr>
        <w:pStyle w:val="ae"/>
        <w:numPr>
          <w:ilvl w:val="0"/>
          <w:numId w:val="3"/>
        </w:numPr>
        <w:snapToGrid w:val="0"/>
        <w:spacing w:beforeLines="50" w:before="180" w:after="0" w:line="480" w:lineRule="exact"/>
        <w:jc w:val="both"/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</w:pPr>
      <w:r w:rsidRPr="0092285B">
        <w:rPr>
          <w:rStyle w:val="a5"/>
          <w:rFonts w:ascii="Times New Roman" w:eastAsia="標楷體" w:hAnsi="Times New Roman" w:cs="Times New Roman" w:hint="eastAsia"/>
          <w:color w:val="auto"/>
          <w:sz w:val="28"/>
          <w:szCs w:val="28"/>
        </w:rPr>
        <w:t>洽詢專線：</w:t>
      </w:r>
      <w:r w:rsidR="00304A0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02-</w:t>
      </w:r>
      <w:r w:rsidR="00D63453"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  <w:t>77074845</w:t>
      </w:r>
      <w:r w:rsidR="00D63453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傅先生</w:t>
      </w:r>
      <w:r w:rsidR="008D1933" w:rsidRPr="004F6B3E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、</w:t>
      </w:r>
      <w:r w:rsidR="00D63453"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</w:rPr>
        <w:t>02-77074800#324</w:t>
      </w:r>
      <w:r w:rsidR="00D63453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</w:rPr>
        <w:t>許小姐</w:t>
      </w:r>
    </w:p>
    <w:p w14:paraId="67A1A353" w14:textId="1DB5A4B9" w:rsidR="0012238F" w:rsidRPr="0012238F" w:rsidRDefault="0012238F" w:rsidP="00FC6801">
      <w:pPr>
        <w:snapToGrid w:val="0"/>
        <w:spacing w:after="0" w:line="0" w:lineRule="atLeast"/>
        <w:rPr>
          <w:rStyle w:val="a5"/>
          <w:rFonts w:ascii="Times New Roman" w:eastAsia="標楷體" w:hAnsi="Times New Roman" w:cs="Times New Roman"/>
          <w:color w:val="auto"/>
          <w:sz w:val="28"/>
          <w:szCs w:val="28"/>
        </w:rPr>
      </w:pPr>
      <w:r w:rsidRPr="00A71160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若有任何問題</w:t>
      </w:r>
      <w:r w:rsidR="00304A06" w:rsidRPr="00A71160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請加入</w:t>
      </w:r>
      <w:r w:rsidR="00304A06" w:rsidRPr="00A71160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Line@</w:t>
      </w:r>
      <w:r w:rsidR="00304A06" w:rsidRPr="00A71160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生活圈</w:t>
      </w:r>
      <w:r w:rsidRPr="00DF1B5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【</w:t>
      </w:r>
      <w:r w:rsidR="00A861A4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2</w:t>
      </w:r>
      <w:r w:rsidR="00A861A4">
        <w:rPr>
          <w:rStyle w:val="a5"/>
          <w:rFonts w:ascii="Times New Roman" w:eastAsia="標楷體" w:hAnsi="Times New Roman" w:cs="Times New Roman"/>
          <w:b w:val="0"/>
          <w:color w:val="auto"/>
          <w:sz w:val="28"/>
          <w:szCs w:val="28"/>
          <w:highlight w:val="lightGray"/>
        </w:rPr>
        <w:t>020</w:t>
      </w:r>
      <w:r w:rsidR="00DF1B56" w:rsidRPr="00DF1B5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第二屆商業服務業英語</w:t>
      </w:r>
      <w:r w:rsidR="00DF1B5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簡報</w:t>
      </w:r>
      <w:r w:rsidR="00DF1B56" w:rsidRPr="00DF1B5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實戰營</w:t>
      </w:r>
      <w:r w:rsidRPr="00DF1B5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】</w:t>
      </w:r>
      <w:r w:rsidR="00DF1B56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請搜尋</w:t>
      </w:r>
      <w:r w:rsidR="00E30301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好友</w:t>
      </w:r>
      <w:r w:rsidR="00DF1B56" w:rsidRPr="007D0CC0">
        <w:rPr>
          <w:rStyle w:val="a5"/>
          <w:rFonts w:ascii="Times New Roman" w:eastAsia="標楷體" w:hAnsi="Times New Roman" w:cs="Times New Roman" w:hint="eastAsia"/>
          <w:bCs w:val="0"/>
          <w:color w:val="auto"/>
          <w:sz w:val="28"/>
          <w:szCs w:val="28"/>
          <w:highlight w:val="lightGray"/>
        </w:rPr>
        <w:t>“</w:t>
      </w:r>
      <w:r w:rsidR="00A71160" w:rsidRPr="007D0CC0">
        <w:rPr>
          <w:rStyle w:val="a5"/>
          <w:rFonts w:ascii="Times New Roman" w:eastAsia="標楷體" w:hAnsi="Times New Roman" w:cs="Times New Roman"/>
          <w:bCs w:val="0"/>
          <w:color w:val="auto"/>
          <w:sz w:val="28"/>
          <w:szCs w:val="28"/>
          <w:highlight w:val="lightGray"/>
        </w:rPr>
        <w:t>@ksc1330r</w:t>
      </w:r>
      <w:r w:rsidR="00DF1B56" w:rsidRPr="007D0CC0">
        <w:rPr>
          <w:rStyle w:val="a5"/>
          <w:rFonts w:ascii="Times New Roman" w:eastAsia="標楷體" w:hAnsi="Times New Roman" w:cs="Times New Roman" w:hint="eastAsia"/>
          <w:bCs w:val="0"/>
          <w:color w:val="auto"/>
          <w:sz w:val="28"/>
          <w:szCs w:val="28"/>
          <w:highlight w:val="lightGray"/>
        </w:rPr>
        <w:t>”</w:t>
      </w:r>
      <w:r w:rsidR="007D0CC0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，</w:t>
      </w:r>
      <w:r w:rsidRPr="00A71160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即時為您服務</w:t>
      </w:r>
      <w:r w:rsidR="006744CD">
        <w:rPr>
          <w:rStyle w:val="a5"/>
          <w:rFonts w:ascii="Times New Roman" w:eastAsia="標楷體" w:hAnsi="Times New Roman" w:cs="Times New Roman" w:hint="eastAsia"/>
          <w:b w:val="0"/>
          <w:color w:val="auto"/>
          <w:sz w:val="28"/>
          <w:szCs w:val="28"/>
          <w:highlight w:val="lightGray"/>
        </w:rPr>
        <w:t>～～</w:t>
      </w:r>
    </w:p>
    <w:p w14:paraId="1999C104" w14:textId="5346A9BC" w:rsidR="00575596" w:rsidRDefault="004D5E14" w:rsidP="004C647B">
      <w:pPr>
        <w:snapToGrid w:val="0"/>
        <w:spacing w:after="0" w:line="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Style w:val="a5"/>
          <w:rFonts w:ascii="Times New Roman" w:eastAsia="標楷體" w:hAnsi="Times New Roman" w:cs="Times New Roman"/>
          <w:color w:val="auto"/>
          <w:sz w:val="32"/>
          <w:szCs w:val="28"/>
        </w:rPr>
        <w:br w:type="page"/>
      </w:r>
      <w:r w:rsidR="00D3039E" w:rsidRPr="00D3039E">
        <w:rPr>
          <w:rStyle w:val="a5"/>
          <w:rFonts w:ascii="Times New Roman" w:eastAsia="標楷體" w:hAnsi="Times New Roman" w:cs="Times New Roman" w:hint="eastAsia"/>
          <w:color w:val="auto"/>
          <w:sz w:val="36"/>
          <w:szCs w:val="36"/>
        </w:rPr>
        <w:lastRenderedPageBreak/>
        <w:t>商業服務業英語簡報實戰營</w:t>
      </w:r>
      <w:r w:rsidR="00575596" w:rsidRPr="00D3039E">
        <w:rPr>
          <w:rFonts w:ascii="Times New Roman" w:eastAsia="標楷體" w:hAnsi="Times New Roman" w:cs="Times New Roman"/>
          <w:b/>
          <w:sz w:val="36"/>
          <w:szCs w:val="36"/>
        </w:rPr>
        <w:t>報</w:t>
      </w:r>
      <w:r w:rsidR="00575596" w:rsidRPr="004C647B">
        <w:rPr>
          <w:rFonts w:ascii="Times New Roman" w:eastAsia="標楷體" w:hAnsi="Times New Roman" w:cs="Times New Roman"/>
          <w:b/>
          <w:sz w:val="36"/>
          <w:szCs w:val="28"/>
        </w:rPr>
        <w:t>名表</w:t>
      </w:r>
    </w:p>
    <w:tbl>
      <w:tblPr>
        <w:tblStyle w:val="afa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558"/>
        <w:gridCol w:w="2540"/>
        <w:gridCol w:w="1668"/>
        <w:gridCol w:w="3725"/>
      </w:tblGrid>
      <w:tr w:rsidR="00006B64" w:rsidRPr="00763D30" w14:paraId="5F4578E6" w14:textId="77777777" w:rsidTr="008427D6">
        <w:trPr>
          <w:trHeight w:val="476"/>
          <w:tblHeader/>
          <w:jc w:val="center"/>
        </w:trPr>
        <w:tc>
          <w:tcPr>
            <w:tcW w:w="2558" w:type="dxa"/>
            <w:vAlign w:val="center"/>
          </w:tcPr>
          <w:p w14:paraId="4F485A79" w14:textId="77777777" w:rsidR="00006B64" w:rsidRPr="00446D10" w:rsidRDefault="00006B64" w:rsidP="006D05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6D10">
              <w:rPr>
                <w:rFonts w:eastAsia="標楷體" w:hint="eastAsia"/>
                <w:b/>
                <w:sz w:val="28"/>
                <w:szCs w:val="28"/>
              </w:rPr>
              <w:t>公司</w:t>
            </w:r>
            <w:r>
              <w:rPr>
                <w:rFonts w:eastAsia="標楷體" w:hint="eastAsia"/>
                <w:b/>
                <w:sz w:val="28"/>
                <w:szCs w:val="28"/>
              </w:rPr>
              <w:t>名稱</w:t>
            </w:r>
            <w:r w:rsidRPr="00C6186F">
              <w:rPr>
                <w:rFonts w:eastAsia="標楷體"/>
                <w:color w:val="C00000"/>
                <w:sz w:val="28"/>
                <w:szCs w:val="28"/>
              </w:rPr>
              <w:t>*</w:t>
            </w:r>
          </w:p>
        </w:tc>
        <w:tc>
          <w:tcPr>
            <w:tcW w:w="7933" w:type="dxa"/>
            <w:gridSpan w:val="3"/>
            <w:vAlign w:val="center"/>
          </w:tcPr>
          <w:p w14:paraId="25C3B00C" w14:textId="77777777" w:rsidR="00006B64" w:rsidRPr="00763D30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06B64" w:rsidRPr="00763D30" w14:paraId="365B8351" w14:textId="77777777" w:rsidTr="008427D6">
        <w:trPr>
          <w:trHeight w:val="476"/>
          <w:tblHeader/>
          <w:jc w:val="center"/>
        </w:trPr>
        <w:tc>
          <w:tcPr>
            <w:tcW w:w="2558" w:type="dxa"/>
            <w:vAlign w:val="center"/>
          </w:tcPr>
          <w:p w14:paraId="073C06C5" w14:textId="77777777" w:rsidR="00006B64" w:rsidRPr="00446D10" w:rsidRDefault="00006B64" w:rsidP="006D05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品牌名稱</w:t>
            </w:r>
            <w:r w:rsidRPr="00C6186F">
              <w:rPr>
                <w:rFonts w:eastAsia="標楷體"/>
                <w:color w:val="C00000"/>
                <w:sz w:val="28"/>
                <w:szCs w:val="28"/>
              </w:rPr>
              <w:t>*</w:t>
            </w:r>
          </w:p>
        </w:tc>
        <w:tc>
          <w:tcPr>
            <w:tcW w:w="7933" w:type="dxa"/>
            <w:gridSpan w:val="3"/>
            <w:vAlign w:val="center"/>
          </w:tcPr>
          <w:p w14:paraId="24DC66AB" w14:textId="77777777" w:rsidR="00006B64" w:rsidRPr="00763D30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06B64" w:rsidRPr="00763D30" w14:paraId="3375A6E9" w14:textId="77777777" w:rsidTr="008427D6">
        <w:trPr>
          <w:trHeight w:val="476"/>
          <w:tblHeader/>
          <w:jc w:val="center"/>
        </w:trPr>
        <w:tc>
          <w:tcPr>
            <w:tcW w:w="2558" w:type="dxa"/>
            <w:vAlign w:val="center"/>
          </w:tcPr>
          <w:p w14:paraId="6FC9820E" w14:textId="77777777" w:rsidR="00006B64" w:rsidRDefault="00006B64" w:rsidP="006D05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公司所在地</w:t>
            </w:r>
            <w:r w:rsidRPr="00C6186F">
              <w:rPr>
                <w:rFonts w:eastAsia="標楷體"/>
                <w:color w:val="C00000"/>
                <w:sz w:val="28"/>
                <w:szCs w:val="28"/>
              </w:rPr>
              <w:t>*</w:t>
            </w:r>
          </w:p>
        </w:tc>
        <w:tc>
          <w:tcPr>
            <w:tcW w:w="7933" w:type="dxa"/>
            <w:gridSpan w:val="3"/>
            <w:vAlign w:val="center"/>
          </w:tcPr>
          <w:p w14:paraId="208F45CE" w14:textId="77777777" w:rsidR="00006B64" w:rsidRPr="00763D30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006B64" w:rsidRPr="00763D30" w14:paraId="384EF5E5" w14:textId="77777777" w:rsidTr="00C06F42">
        <w:trPr>
          <w:trHeight w:val="711"/>
          <w:tblHeader/>
          <w:jc w:val="center"/>
        </w:trPr>
        <w:tc>
          <w:tcPr>
            <w:tcW w:w="2558" w:type="dxa"/>
            <w:vMerge w:val="restart"/>
            <w:vAlign w:val="center"/>
          </w:tcPr>
          <w:p w14:paraId="4390FF87" w14:textId="77777777" w:rsidR="00006B64" w:rsidRDefault="00006B64" w:rsidP="006D05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6C1E">
              <w:rPr>
                <w:rFonts w:eastAsia="標楷體"/>
                <w:b/>
                <w:bCs/>
                <w:sz w:val="28"/>
                <w:szCs w:val="28"/>
              </w:rPr>
              <w:t>主要產品及服務</w:t>
            </w:r>
            <w:r w:rsidRPr="00C6186F">
              <w:rPr>
                <w:rFonts w:eastAsia="標楷體"/>
                <w:color w:val="C00000"/>
                <w:sz w:val="28"/>
                <w:szCs w:val="28"/>
              </w:rPr>
              <w:t>*</w:t>
            </w:r>
          </w:p>
        </w:tc>
        <w:tc>
          <w:tcPr>
            <w:tcW w:w="7933" w:type="dxa"/>
            <w:gridSpan w:val="3"/>
            <w:vAlign w:val="center"/>
          </w:tcPr>
          <w:p w14:paraId="2CA7B171" w14:textId="77777777" w:rsidR="00006B64" w:rsidRPr="00763D30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6186F">
              <w:rPr>
                <w:rFonts w:eastAsia="標楷體"/>
                <w:sz w:val="28"/>
                <w:szCs w:val="28"/>
              </w:rPr>
              <w:t>□</w:t>
            </w:r>
            <w:r w:rsidRPr="00C6186F">
              <w:rPr>
                <w:rFonts w:eastAsia="標楷體"/>
                <w:sz w:val="28"/>
                <w:szCs w:val="28"/>
              </w:rPr>
              <w:t>餐飲服務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6186F">
              <w:rPr>
                <w:rFonts w:eastAsia="標楷體"/>
                <w:sz w:val="28"/>
                <w:szCs w:val="28"/>
              </w:rPr>
              <w:t>□</w:t>
            </w:r>
            <w:r w:rsidRPr="00C6186F">
              <w:rPr>
                <w:rFonts w:eastAsia="標楷體"/>
                <w:sz w:val="28"/>
                <w:szCs w:val="28"/>
              </w:rPr>
              <w:t>一般零售</w:t>
            </w:r>
            <w:r w:rsidRPr="00C6186F">
              <w:rPr>
                <w:rFonts w:eastAsia="標楷體"/>
                <w:sz w:val="28"/>
                <w:szCs w:val="28"/>
              </w:rPr>
              <w:t xml:space="preserve"> □</w:t>
            </w:r>
            <w:r w:rsidRPr="00C6186F">
              <w:rPr>
                <w:rFonts w:eastAsia="標楷體"/>
                <w:sz w:val="28"/>
                <w:szCs w:val="28"/>
              </w:rPr>
              <w:t>生活服務</w:t>
            </w:r>
            <w:r w:rsidRPr="00C6186F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06B64" w:rsidRPr="00531CCA" w14:paraId="73750278" w14:textId="77777777" w:rsidTr="00C06F42">
        <w:trPr>
          <w:trHeight w:val="647"/>
          <w:tblHeader/>
          <w:jc w:val="center"/>
        </w:trPr>
        <w:tc>
          <w:tcPr>
            <w:tcW w:w="2558" w:type="dxa"/>
            <w:vMerge/>
            <w:vAlign w:val="center"/>
          </w:tcPr>
          <w:p w14:paraId="483C34B9" w14:textId="77777777" w:rsidR="00006B64" w:rsidRDefault="00006B64" w:rsidP="006D05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933" w:type="dxa"/>
            <w:gridSpan w:val="3"/>
            <w:vAlign w:val="center"/>
          </w:tcPr>
          <w:p w14:paraId="48BF7193" w14:textId="77777777" w:rsidR="00006B64" w:rsidRPr="00531CCA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31CC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敘述約</w:t>
            </w:r>
            <w:r w:rsidRPr="00531CC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30</w:t>
            </w:r>
            <w:r w:rsidRPr="00531CCA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字內</w:t>
            </w:r>
          </w:p>
        </w:tc>
      </w:tr>
      <w:tr w:rsidR="00090915" w:rsidRPr="00CE641C" w14:paraId="2FD4B66A" w14:textId="77777777" w:rsidTr="008427D6">
        <w:trPr>
          <w:trHeight w:val="786"/>
          <w:jc w:val="center"/>
        </w:trPr>
        <w:tc>
          <w:tcPr>
            <w:tcW w:w="2558" w:type="dxa"/>
            <w:vAlign w:val="center"/>
          </w:tcPr>
          <w:p w14:paraId="599B888E" w14:textId="46656B41" w:rsidR="00090915" w:rsidRDefault="00052E67" w:rsidP="00535A6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企業</w:t>
            </w:r>
            <w:r w:rsidR="0091292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91292A">
              <w:rPr>
                <w:rFonts w:eastAsia="標楷體"/>
                <w:b/>
                <w:sz w:val="28"/>
                <w:szCs w:val="28"/>
              </w:rPr>
              <w:t>10-111</w:t>
            </w:r>
            <w:r w:rsidR="0091292A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090915">
              <w:rPr>
                <w:rFonts w:eastAsia="標楷體" w:hint="eastAsia"/>
                <w:b/>
                <w:sz w:val="28"/>
                <w:szCs w:val="28"/>
              </w:rPr>
              <w:t>海外</w:t>
            </w:r>
            <w:r w:rsidR="00535A60">
              <w:rPr>
                <w:rFonts w:eastAsia="標楷體" w:hint="eastAsia"/>
                <w:b/>
                <w:sz w:val="28"/>
                <w:szCs w:val="28"/>
              </w:rPr>
              <w:t>業務拓展規劃</w:t>
            </w:r>
          </w:p>
        </w:tc>
        <w:tc>
          <w:tcPr>
            <w:tcW w:w="7933" w:type="dxa"/>
            <w:gridSpan w:val="3"/>
            <w:vAlign w:val="center"/>
          </w:tcPr>
          <w:p w14:paraId="3ED29617" w14:textId="46DE6D0D" w:rsidR="00090915" w:rsidRDefault="00D80676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1571E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如</w:t>
            </w:r>
            <w:r w:rsidR="001571E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:</w:t>
            </w:r>
            <w:r w:rsidR="001571E7">
              <w:rPr>
                <w:rFonts w:eastAsia="標楷體"/>
                <w:color w:val="808080" w:themeColor="background1" w:themeShade="80"/>
                <w:sz w:val="28"/>
                <w:szCs w:val="28"/>
              </w:rPr>
              <w:t>2021</w:t>
            </w:r>
            <w:r w:rsidR="001571E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年</w:t>
            </w:r>
            <w:r w:rsidR="00F91E6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，</w:t>
            </w:r>
            <w:r w:rsidR="001571E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於馬來西亞</w:t>
            </w:r>
            <w:r w:rsidR="00F91E6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採</w:t>
            </w:r>
            <w:r w:rsidR="001571E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品牌授權</w:t>
            </w:r>
            <w:r w:rsidR="00F91E6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，預計開</w:t>
            </w:r>
            <w:r w:rsidR="001571E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5</w:t>
            </w:r>
            <w:r w:rsidR="001571E7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家門店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90915" w:rsidRPr="00CE641C" w14:paraId="09464B1E" w14:textId="77777777" w:rsidTr="008427D6">
        <w:trPr>
          <w:trHeight w:val="981"/>
          <w:jc w:val="center"/>
        </w:trPr>
        <w:tc>
          <w:tcPr>
            <w:tcW w:w="2558" w:type="dxa"/>
            <w:vAlign w:val="center"/>
          </w:tcPr>
          <w:p w14:paraId="3EC6E34C" w14:textId="7BAFDBC4" w:rsidR="00090915" w:rsidRDefault="00052E67" w:rsidP="006D05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企業</w:t>
            </w:r>
            <w:r w:rsidR="006B24F6">
              <w:rPr>
                <w:rFonts w:eastAsia="標楷體" w:hint="eastAsia"/>
                <w:b/>
                <w:sz w:val="28"/>
                <w:szCs w:val="28"/>
              </w:rPr>
              <w:t>推動雙語</w:t>
            </w:r>
            <w:r>
              <w:rPr>
                <w:rFonts w:eastAsia="標楷體" w:hint="eastAsia"/>
                <w:b/>
                <w:sz w:val="28"/>
                <w:szCs w:val="28"/>
              </w:rPr>
              <w:t>化</w:t>
            </w:r>
            <w:r w:rsidR="0044411B">
              <w:rPr>
                <w:rFonts w:eastAsia="標楷體" w:hint="eastAsia"/>
                <w:b/>
                <w:sz w:val="28"/>
                <w:szCs w:val="28"/>
              </w:rPr>
              <w:t>規畫及</w:t>
            </w:r>
            <w:r w:rsidR="006B24F6">
              <w:rPr>
                <w:rFonts w:eastAsia="標楷體" w:hint="eastAsia"/>
                <w:b/>
                <w:sz w:val="28"/>
                <w:szCs w:val="28"/>
              </w:rPr>
              <w:t>需求</w:t>
            </w:r>
          </w:p>
        </w:tc>
        <w:tc>
          <w:tcPr>
            <w:tcW w:w="7933" w:type="dxa"/>
            <w:gridSpan w:val="3"/>
            <w:vAlign w:val="center"/>
          </w:tcPr>
          <w:p w14:paraId="6F0AB81E" w14:textId="09FB030A" w:rsidR="00090915" w:rsidRDefault="001571E7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請以</w:t>
            </w:r>
            <w:r w:rsidR="0044411B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1</w:t>
            </w:r>
            <w:r w:rsidR="0044411B">
              <w:rPr>
                <w:rFonts w:eastAsia="標楷體"/>
                <w:color w:val="808080" w:themeColor="background1" w:themeShade="80"/>
                <w:sz w:val="28"/>
                <w:szCs w:val="28"/>
              </w:rPr>
              <w:t>00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字內，重點說明企業推動雙語門店之需求與困難，如餐點名稱翻譯、第一線員工英語口說能力欠佳</w:t>
            </w:r>
            <w:r w:rsidRPr="00772E85">
              <w:rPr>
                <w:rFonts w:ascii="標楷體" w:eastAsia="標楷體" w:hAnsi="標楷體" w:hint="eastAsia"/>
                <w:bCs/>
                <w:color w:val="808080" w:themeColor="background1" w:themeShade="80"/>
                <w:sz w:val="28"/>
                <w:szCs w:val="28"/>
              </w:rPr>
              <w:t>等</w:t>
            </w:r>
            <w:r w:rsidRPr="00772E85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06B64" w:rsidRPr="00446D10" w14:paraId="033FE301" w14:textId="77777777" w:rsidTr="008427D6">
        <w:trPr>
          <w:trHeight w:val="363"/>
          <w:jc w:val="center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7B2CDDA4" w14:textId="77777777" w:rsidR="00006B64" w:rsidRPr="00446D10" w:rsidRDefault="00006B64" w:rsidP="006D05D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</w:t>
            </w:r>
            <w:r w:rsidRPr="00446D10">
              <w:rPr>
                <w:rFonts w:eastAsia="標楷體" w:hint="eastAsia"/>
                <w:b/>
                <w:sz w:val="28"/>
                <w:szCs w:val="28"/>
              </w:rPr>
              <w:t>訓者</w:t>
            </w:r>
            <w:r w:rsidRPr="00446D10">
              <w:rPr>
                <w:rFonts w:eastAsia="標楷體"/>
                <w:b/>
                <w:sz w:val="28"/>
                <w:szCs w:val="28"/>
              </w:rPr>
              <w:t>資訊</w:t>
            </w:r>
          </w:p>
        </w:tc>
      </w:tr>
      <w:tr w:rsidR="00006B64" w:rsidRPr="00763D30" w14:paraId="62689691" w14:textId="77777777" w:rsidTr="008614C8">
        <w:trPr>
          <w:trHeight w:val="564"/>
          <w:jc w:val="center"/>
        </w:trPr>
        <w:tc>
          <w:tcPr>
            <w:tcW w:w="2558" w:type="dxa"/>
            <w:vAlign w:val="center"/>
          </w:tcPr>
          <w:p w14:paraId="44F44BBE" w14:textId="77777777" w:rsidR="00006B64" w:rsidRPr="00763D30" w:rsidRDefault="00006B64" w:rsidP="00973B63">
            <w:pPr>
              <w:pStyle w:val="ae"/>
              <w:numPr>
                <w:ilvl w:val="0"/>
                <w:numId w:val="1"/>
              </w:numPr>
              <w:snapToGrid w:val="0"/>
              <w:ind w:left="298" w:hanging="298"/>
              <w:contextualSpacing w:val="0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中文姓名</w:t>
            </w:r>
            <w:r w:rsidRPr="00C6186F">
              <w:rPr>
                <w:rFonts w:eastAsia="標楷體"/>
                <w:color w:val="C00000"/>
                <w:sz w:val="28"/>
                <w:szCs w:val="28"/>
              </w:rPr>
              <w:t>*</w:t>
            </w:r>
          </w:p>
        </w:tc>
        <w:tc>
          <w:tcPr>
            <w:tcW w:w="2540" w:type="dxa"/>
            <w:vAlign w:val="center"/>
          </w:tcPr>
          <w:p w14:paraId="6B0AA292" w14:textId="77777777" w:rsidR="00006B64" w:rsidRPr="00763D30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120BB720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Email</w:t>
            </w:r>
            <w:r w:rsidRPr="00C6186F">
              <w:rPr>
                <w:rFonts w:eastAsia="標楷體"/>
                <w:color w:val="C00000"/>
                <w:sz w:val="28"/>
                <w:szCs w:val="28"/>
              </w:rPr>
              <w:t>*</w:t>
            </w:r>
          </w:p>
        </w:tc>
        <w:tc>
          <w:tcPr>
            <w:tcW w:w="3725" w:type="dxa"/>
            <w:vAlign w:val="center"/>
          </w:tcPr>
          <w:p w14:paraId="667CF24E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B64" w:rsidRPr="00763D30" w14:paraId="60536497" w14:textId="77777777" w:rsidTr="008614C8">
        <w:trPr>
          <w:trHeight w:val="572"/>
          <w:jc w:val="center"/>
        </w:trPr>
        <w:tc>
          <w:tcPr>
            <w:tcW w:w="2558" w:type="dxa"/>
            <w:vAlign w:val="center"/>
          </w:tcPr>
          <w:p w14:paraId="616518A8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所屬單位</w:t>
            </w:r>
            <w:r w:rsidRPr="00763D30">
              <w:rPr>
                <w:rFonts w:eastAsia="標楷體" w:hint="eastAsia"/>
                <w:sz w:val="28"/>
                <w:szCs w:val="28"/>
              </w:rPr>
              <w:t>/</w:t>
            </w:r>
            <w:r w:rsidRPr="00763D3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540" w:type="dxa"/>
            <w:vAlign w:val="center"/>
          </w:tcPr>
          <w:p w14:paraId="7E6FD904" w14:textId="77777777" w:rsidR="00006B64" w:rsidRPr="00763D30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23E5758D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連絡電話</w:t>
            </w:r>
            <w:r w:rsidRPr="00C6186F">
              <w:rPr>
                <w:rFonts w:eastAsia="標楷體"/>
                <w:color w:val="C00000"/>
                <w:sz w:val="28"/>
                <w:szCs w:val="28"/>
              </w:rPr>
              <w:t>*</w:t>
            </w:r>
          </w:p>
        </w:tc>
        <w:tc>
          <w:tcPr>
            <w:tcW w:w="3725" w:type="dxa"/>
            <w:vAlign w:val="center"/>
          </w:tcPr>
          <w:p w14:paraId="34DB68E2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B64" w:rsidRPr="00763D30" w14:paraId="499EFE6B" w14:textId="77777777" w:rsidTr="008614C8">
        <w:trPr>
          <w:trHeight w:val="552"/>
          <w:jc w:val="center"/>
        </w:trPr>
        <w:tc>
          <w:tcPr>
            <w:tcW w:w="2558" w:type="dxa"/>
            <w:vAlign w:val="center"/>
          </w:tcPr>
          <w:p w14:paraId="7A46E16C" w14:textId="77777777" w:rsidR="00006B64" w:rsidRPr="00763D30" w:rsidRDefault="00006B64" w:rsidP="00973B63">
            <w:pPr>
              <w:pStyle w:val="ae"/>
              <w:numPr>
                <w:ilvl w:val="0"/>
                <w:numId w:val="1"/>
              </w:numPr>
              <w:snapToGrid w:val="0"/>
              <w:ind w:left="298" w:hanging="298"/>
              <w:contextualSpacing w:val="0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中文姓名</w:t>
            </w:r>
          </w:p>
        </w:tc>
        <w:tc>
          <w:tcPr>
            <w:tcW w:w="2540" w:type="dxa"/>
            <w:vAlign w:val="center"/>
          </w:tcPr>
          <w:p w14:paraId="0C42F402" w14:textId="77777777" w:rsidR="00006B64" w:rsidRPr="00763D30" w:rsidRDefault="00006B64" w:rsidP="006D05D4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7F97A94B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725" w:type="dxa"/>
            <w:vAlign w:val="center"/>
          </w:tcPr>
          <w:p w14:paraId="7846A7C4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06B64" w:rsidRPr="00763D30" w14:paraId="6F33B146" w14:textId="77777777" w:rsidTr="008614C8">
        <w:trPr>
          <w:trHeight w:val="546"/>
          <w:jc w:val="center"/>
        </w:trPr>
        <w:tc>
          <w:tcPr>
            <w:tcW w:w="2558" w:type="dxa"/>
            <w:vAlign w:val="center"/>
          </w:tcPr>
          <w:p w14:paraId="73931E38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所屬單位</w:t>
            </w:r>
            <w:r w:rsidRPr="00763D30">
              <w:rPr>
                <w:rFonts w:eastAsia="標楷體" w:hint="eastAsia"/>
                <w:sz w:val="28"/>
                <w:szCs w:val="28"/>
              </w:rPr>
              <w:t>/</w:t>
            </w:r>
            <w:r w:rsidRPr="00763D3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540" w:type="dxa"/>
            <w:vAlign w:val="center"/>
          </w:tcPr>
          <w:p w14:paraId="6DFB31E4" w14:textId="77777777" w:rsidR="00006B64" w:rsidRPr="00763D30" w:rsidRDefault="00006B64" w:rsidP="006D05D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58B5F93A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63D30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725" w:type="dxa"/>
            <w:vAlign w:val="center"/>
          </w:tcPr>
          <w:p w14:paraId="58271A95" w14:textId="77777777" w:rsidR="00006B64" w:rsidRPr="00763D30" w:rsidRDefault="00006B64" w:rsidP="006D05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411B" w:rsidRPr="00763D30" w14:paraId="68AD8765" w14:textId="77777777" w:rsidTr="008614C8">
        <w:trPr>
          <w:trHeight w:val="422"/>
          <w:jc w:val="center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4C155011" w14:textId="3D5AA260" w:rsidR="0044411B" w:rsidRPr="0044411B" w:rsidRDefault="0044411B" w:rsidP="008614C8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4411B">
              <w:rPr>
                <w:rFonts w:eastAsia="標楷體" w:hint="eastAsia"/>
                <w:b/>
                <w:sz w:val="28"/>
                <w:szCs w:val="28"/>
              </w:rPr>
              <w:t>企業英語簡報</w:t>
            </w:r>
          </w:p>
        </w:tc>
      </w:tr>
      <w:tr w:rsidR="0044411B" w:rsidRPr="00763D30" w14:paraId="62D13511" w14:textId="77777777" w:rsidTr="008614C8">
        <w:trPr>
          <w:trHeight w:val="2257"/>
          <w:jc w:val="center"/>
        </w:trPr>
        <w:tc>
          <w:tcPr>
            <w:tcW w:w="10491" w:type="dxa"/>
            <w:gridSpan w:val="4"/>
            <w:vAlign w:val="center"/>
          </w:tcPr>
          <w:p w14:paraId="6FF51BF7" w14:textId="31243119" w:rsidR="008614C8" w:rsidRDefault="008614C8" w:rsidP="008614C8">
            <w:pPr>
              <w:pStyle w:val="ae"/>
              <w:numPr>
                <w:ilvl w:val="0"/>
                <w:numId w:val="11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614C8">
              <w:rPr>
                <w:rFonts w:eastAsia="標楷體" w:hint="eastAsia"/>
                <w:sz w:val="28"/>
                <w:szCs w:val="28"/>
              </w:rPr>
              <w:t>請以海外商談模擬，製作品牌英語簡報，常態使用之</w:t>
            </w:r>
            <w:r w:rsidRPr="008614C8">
              <w:rPr>
                <w:rFonts w:eastAsia="標楷體" w:hint="eastAsia"/>
                <w:sz w:val="28"/>
                <w:szCs w:val="28"/>
              </w:rPr>
              <w:t>5</w:t>
            </w:r>
            <w:r w:rsidRPr="008614C8">
              <w:rPr>
                <w:rFonts w:eastAsia="標楷體" w:hint="eastAsia"/>
                <w:sz w:val="28"/>
                <w:szCs w:val="28"/>
              </w:rPr>
              <w:t>分鐘及</w:t>
            </w:r>
            <w:r w:rsidRPr="008614C8">
              <w:rPr>
                <w:rFonts w:eastAsia="標楷體" w:hint="eastAsia"/>
                <w:sz w:val="28"/>
                <w:szCs w:val="28"/>
              </w:rPr>
              <w:t>10</w:t>
            </w:r>
            <w:r w:rsidRPr="008614C8">
              <w:rPr>
                <w:rFonts w:eastAsia="標楷體" w:hint="eastAsia"/>
                <w:sz w:val="28"/>
                <w:szCs w:val="28"/>
              </w:rPr>
              <w:t>分鐘版本尤佳。內容建議包含品牌故事、產品</w:t>
            </w:r>
            <w:r w:rsidRPr="008614C8">
              <w:rPr>
                <w:rFonts w:eastAsia="標楷體" w:hint="eastAsia"/>
                <w:sz w:val="28"/>
                <w:szCs w:val="28"/>
              </w:rPr>
              <w:t>/</w:t>
            </w:r>
            <w:r w:rsidRPr="008614C8">
              <w:rPr>
                <w:rFonts w:eastAsia="標楷體" w:hint="eastAsia"/>
                <w:sz w:val="28"/>
                <w:szCs w:val="28"/>
              </w:rPr>
              <w:t>服務、品牌形象、總部提供服務、合作願景等能呈現企業國際發展優勢。</w:t>
            </w:r>
          </w:p>
          <w:p w14:paraId="229F9E50" w14:textId="59140448" w:rsidR="0044411B" w:rsidRPr="008614C8" w:rsidRDefault="0044411B" w:rsidP="0044411B">
            <w:pPr>
              <w:pStyle w:val="ae"/>
              <w:numPr>
                <w:ilvl w:val="0"/>
                <w:numId w:val="11"/>
              </w:numPr>
              <w:snapToGrid w:val="0"/>
              <w:rPr>
                <w:rFonts w:eastAsia="標楷體"/>
                <w:sz w:val="28"/>
                <w:szCs w:val="28"/>
              </w:rPr>
            </w:pPr>
            <w:r w:rsidRPr="008614C8">
              <w:rPr>
                <w:rFonts w:eastAsia="標楷體" w:hint="eastAsia"/>
                <w:sz w:val="28"/>
                <w:szCs w:val="28"/>
              </w:rPr>
              <w:t>請擇一提供</w:t>
            </w:r>
          </w:p>
          <w:p w14:paraId="5D3423D1" w14:textId="77777777" w:rsidR="0044411B" w:rsidRDefault="0044411B" w:rsidP="008614C8">
            <w:pPr>
              <w:pStyle w:val="ae"/>
              <w:numPr>
                <w:ilvl w:val="0"/>
                <w:numId w:val="2"/>
              </w:numPr>
              <w:snapToGrid w:val="0"/>
              <w:ind w:leftChars="200" w:left="79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寄送品牌</w:t>
            </w:r>
            <w:r w:rsidRPr="00CE641C">
              <w:rPr>
                <w:rFonts w:eastAsia="標楷體"/>
                <w:sz w:val="28"/>
                <w:szCs w:val="28"/>
              </w:rPr>
              <w:t>ppt</w:t>
            </w:r>
            <w:r w:rsidRPr="00CE641C">
              <w:rPr>
                <w:rFonts w:eastAsia="標楷體"/>
                <w:sz w:val="28"/>
                <w:szCs w:val="28"/>
              </w:rPr>
              <w:t>或</w:t>
            </w:r>
            <w:r w:rsidRPr="00CE641C">
              <w:rPr>
                <w:rFonts w:eastAsia="標楷體"/>
                <w:sz w:val="28"/>
                <w:szCs w:val="28"/>
              </w:rPr>
              <w:t>pptx</w:t>
            </w:r>
            <w:r w:rsidRPr="00CE641C">
              <w:rPr>
                <w:rFonts w:eastAsia="標楷體"/>
                <w:sz w:val="28"/>
                <w:szCs w:val="28"/>
              </w:rPr>
              <w:t>檔，檔名統一為「</w:t>
            </w:r>
            <w:r w:rsidRPr="004F31BA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4F31BA">
              <w:rPr>
                <w:rFonts w:eastAsia="標楷體"/>
                <w:b/>
                <w:bCs/>
                <w:sz w:val="28"/>
                <w:szCs w:val="28"/>
              </w:rPr>
              <w:t>020</w:t>
            </w:r>
            <w:r w:rsidRPr="004F31BA">
              <w:rPr>
                <w:rFonts w:eastAsia="標楷體" w:hint="eastAsia"/>
                <w:b/>
                <w:bCs/>
                <w:sz w:val="28"/>
                <w:szCs w:val="28"/>
              </w:rPr>
              <w:t>商業服</w:t>
            </w:r>
            <w:r w:rsidRPr="004F31BA">
              <w:rPr>
                <w:rFonts w:eastAsia="標楷體" w:hint="eastAsia"/>
                <w:b/>
                <w:sz w:val="28"/>
                <w:szCs w:val="28"/>
              </w:rPr>
              <w:t>務業英語簡報實戰營</w:t>
            </w:r>
            <w:r w:rsidRPr="004F31BA">
              <w:rPr>
                <w:rFonts w:eastAsia="標楷體"/>
                <w:b/>
                <w:sz w:val="28"/>
                <w:szCs w:val="28"/>
              </w:rPr>
              <w:t>_</w:t>
            </w:r>
            <w:r>
              <w:rPr>
                <w:rFonts w:eastAsia="標楷體" w:hint="eastAsia"/>
                <w:b/>
                <w:sz w:val="28"/>
                <w:szCs w:val="28"/>
              </w:rPr>
              <w:t>企業名稱</w:t>
            </w:r>
            <w:r>
              <w:rPr>
                <w:rFonts w:eastAsia="標楷體" w:hint="eastAsia"/>
                <w:b/>
                <w:sz w:val="28"/>
                <w:szCs w:val="28"/>
              </w:rPr>
              <w:t>_</w:t>
            </w:r>
            <w:r>
              <w:rPr>
                <w:rFonts w:eastAsia="標楷體" w:hint="eastAsia"/>
                <w:b/>
                <w:sz w:val="28"/>
                <w:szCs w:val="28"/>
              </w:rPr>
              <w:t>品牌</w:t>
            </w:r>
            <w:r w:rsidRPr="004F31BA">
              <w:rPr>
                <w:rFonts w:eastAsia="標楷體"/>
                <w:b/>
                <w:sz w:val="28"/>
                <w:szCs w:val="28"/>
              </w:rPr>
              <w:t>名稱</w:t>
            </w:r>
            <w:r w:rsidRPr="004F31BA">
              <w:rPr>
                <w:rFonts w:eastAsia="標楷體"/>
                <w:sz w:val="28"/>
                <w:szCs w:val="28"/>
              </w:rPr>
              <w:t>」</w:t>
            </w:r>
          </w:p>
          <w:p w14:paraId="42416BCB" w14:textId="37C35F84" w:rsidR="0044411B" w:rsidRPr="0044411B" w:rsidRDefault="0044411B" w:rsidP="008614C8">
            <w:pPr>
              <w:pStyle w:val="ae"/>
              <w:numPr>
                <w:ilvl w:val="0"/>
                <w:numId w:val="2"/>
              </w:numPr>
              <w:snapToGrid w:val="0"/>
              <w:ind w:leftChars="200" w:left="797" w:hanging="357"/>
              <w:rPr>
                <w:rFonts w:eastAsia="標楷體"/>
                <w:sz w:val="28"/>
                <w:szCs w:val="28"/>
              </w:rPr>
            </w:pPr>
            <w:r w:rsidRPr="0044411B">
              <w:rPr>
                <w:rFonts w:eastAsia="標楷體" w:hint="eastAsia"/>
                <w:sz w:val="28"/>
                <w:szCs w:val="28"/>
              </w:rPr>
              <w:t>提供品牌檔案下載之雲端連結</w:t>
            </w:r>
            <w:r w:rsidRPr="004441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441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(</w:t>
            </w:r>
            <w:r w:rsidRPr="004441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請開啟權限</w:t>
            </w:r>
            <w:r w:rsidRPr="004441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P</w:t>
            </w:r>
            <w:r w:rsidRPr="0044411B">
              <w:rPr>
                <w:rFonts w:eastAsia="標楷體"/>
                <w:color w:val="808080" w:themeColor="background1" w:themeShade="80"/>
                <w:sz w:val="24"/>
                <w:szCs w:val="24"/>
              </w:rPr>
              <w:t>109004@cdri.org.tw</w:t>
            </w:r>
            <w:r w:rsidRPr="0044411B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</w:tbl>
    <w:p w14:paraId="4927EBAC" w14:textId="09FE4A5C" w:rsidR="007F74DB" w:rsidRDefault="007F74DB" w:rsidP="00954687">
      <w:pPr>
        <w:rPr>
          <w:rFonts w:ascii="Times New Roman" w:eastAsia="標楷體" w:hAnsi="Times New Roman" w:cs="Times New Roman"/>
          <w:b/>
          <w:sz w:val="40"/>
          <w:szCs w:val="40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54687" w14:paraId="69873924" w14:textId="77777777" w:rsidTr="008427D6">
        <w:trPr>
          <w:trHeight w:val="1965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8FA56" w14:textId="46A96772" w:rsidR="00954687" w:rsidRPr="008427D6" w:rsidRDefault="004945BD" w:rsidP="009D0878">
            <w:pPr>
              <w:pStyle w:val="ae"/>
              <w:snapToGrid w:val="0"/>
              <w:spacing w:beforeLines="50" w:before="180" w:line="480" w:lineRule="exact"/>
              <w:ind w:left="0"/>
              <w:jc w:val="both"/>
              <w:rPr>
                <w:rFonts w:eastAsia="標楷體"/>
                <w:b/>
                <w:spacing w:val="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5"/>
                <w:sz w:val="28"/>
                <w:szCs w:val="28"/>
              </w:rPr>
              <w:t>★</w:t>
            </w:r>
            <w:r w:rsidR="00954687" w:rsidRPr="008427D6">
              <w:rPr>
                <w:rFonts w:eastAsia="標楷體" w:hint="eastAsia"/>
                <w:b/>
                <w:spacing w:val="5"/>
                <w:sz w:val="28"/>
                <w:szCs w:val="28"/>
              </w:rPr>
              <w:t>請再次確認</w:t>
            </w:r>
            <w:r w:rsidR="003B7648" w:rsidRPr="008427D6">
              <w:rPr>
                <w:rFonts w:eastAsia="標楷體" w:hint="eastAsia"/>
                <w:b/>
                <w:spacing w:val="5"/>
                <w:sz w:val="28"/>
                <w:szCs w:val="28"/>
              </w:rPr>
              <w:t>是否備妥下列申請文件並打勾</w:t>
            </w:r>
            <w:r>
              <w:rPr>
                <w:rFonts w:ascii="標楷體" w:eastAsia="標楷體" w:hAnsi="標楷體" w:hint="eastAsia"/>
                <w:b/>
                <w:spacing w:val="5"/>
                <w:sz w:val="28"/>
                <w:szCs w:val="28"/>
              </w:rPr>
              <w:t>★</w:t>
            </w:r>
          </w:p>
          <w:p w14:paraId="1C288F3C" w14:textId="77777777" w:rsidR="00954687" w:rsidRPr="00DB0D0D" w:rsidRDefault="00954687" w:rsidP="009D0878">
            <w:pPr>
              <w:pStyle w:val="ae"/>
              <w:snapToGrid w:val="0"/>
              <w:spacing w:beforeLines="50" w:before="180" w:line="480" w:lineRule="exact"/>
              <w:ind w:left="480"/>
              <w:jc w:val="both"/>
              <w:rPr>
                <w:rFonts w:eastAsia="標楷體"/>
                <w:bCs/>
                <w:spacing w:val="5"/>
                <w:sz w:val="28"/>
                <w:szCs w:val="28"/>
              </w:rPr>
            </w:pPr>
            <w:r w:rsidRPr="00DB0D0D">
              <w:rPr>
                <w:rFonts w:eastAsia="標楷體" w:hint="eastAsia"/>
                <w:bCs/>
                <w:spacing w:val="5"/>
                <w:sz w:val="28"/>
                <w:szCs w:val="28"/>
              </w:rPr>
              <w:t>□報名表</w:t>
            </w:r>
            <w:r w:rsidRPr="00DB0D0D">
              <w:rPr>
                <w:rFonts w:eastAsia="標楷體"/>
                <w:bCs/>
                <w:spacing w:val="5"/>
                <w:sz w:val="28"/>
                <w:szCs w:val="28"/>
              </w:rPr>
              <w:t>—</w:t>
            </w:r>
            <w:r w:rsidRPr="00DB0D0D">
              <w:rPr>
                <w:rFonts w:eastAsia="標楷體"/>
                <w:sz w:val="28"/>
                <w:szCs w:val="28"/>
              </w:rPr>
              <w:t>填妥</w:t>
            </w:r>
            <w:r w:rsidRPr="00DB0D0D">
              <w:rPr>
                <w:rFonts w:eastAsia="標楷體" w:hint="eastAsia"/>
                <w:sz w:val="28"/>
                <w:szCs w:val="28"/>
              </w:rPr>
              <w:t>並確認參訓者皆已</w:t>
            </w:r>
            <w:r w:rsidRPr="00DB0D0D">
              <w:rPr>
                <w:rFonts w:eastAsia="標楷體" w:hint="eastAsia"/>
                <w:b/>
                <w:sz w:val="28"/>
                <w:szCs w:val="28"/>
              </w:rPr>
              <w:t>完整閱讀並親簽。</w:t>
            </w:r>
          </w:p>
          <w:p w14:paraId="5B0BAA0A" w14:textId="602189C5" w:rsidR="00954687" w:rsidRPr="008614C8" w:rsidRDefault="00954687" w:rsidP="008614C8">
            <w:pPr>
              <w:pStyle w:val="ae"/>
              <w:snapToGrid w:val="0"/>
              <w:spacing w:beforeLines="50" w:before="180" w:line="480" w:lineRule="exact"/>
              <w:ind w:left="480"/>
              <w:rPr>
                <w:rFonts w:eastAsia="標楷體"/>
                <w:bCs/>
                <w:spacing w:val="5"/>
                <w:sz w:val="28"/>
                <w:szCs w:val="28"/>
              </w:rPr>
            </w:pPr>
            <w:r w:rsidRPr="00DB0D0D">
              <w:rPr>
                <w:rFonts w:eastAsia="標楷體" w:hint="eastAsia"/>
                <w:bCs/>
                <w:spacing w:val="5"/>
                <w:sz w:val="28"/>
                <w:szCs w:val="28"/>
              </w:rPr>
              <w:t>□企業</w:t>
            </w:r>
            <w:r w:rsidR="00086FCD">
              <w:rPr>
                <w:rFonts w:eastAsia="標楷體" w:hint="eastAsia"/>
                <w:bCs/>
                <w:spacing w:val="5"/>
                <w:sz w:val="28"/>
                <w:szCs w:val="28"/>
              </w:rPr>
              <w:t>品牌</w:t>
            </w:r>
            <w:r w:rsidRPr="00DB0D0D">
              <w:rPr>
                <w:rFonts w:eastAsia="標楷體" w:hint="eastAsia"/>
                <w:bCs/>
                <w:spacing w:val="5"/>
                <w:sz w:val="28"/>
                <w:szCs w:val="28"/>
              </w:rPr>
              <w:t>簡報</w:t>
            </w:r>
            <w:r w:rsidRPr="00DB0D0D">
              <w:rPr>
                <w:rFonts w:eastAsia="標楷體" w:hint="eastAsia"/>
                <w:bCs/>
                <w:spacing w:val="5"/>
                <w:sz w:val="28"/>
                <w:szCs w:val="28"/>
              </w:rPr>
              <w:t>(</w:t>
            </w:r>
            <w:r w:rsidRPr="00DB0D0D">
              <w:rPr>
                <w:rFonts w:eastAsia="標楷體" w:hint="eastAsia"/>
                <w:bCs/>
                <w:spacing w:val="5"/>
                <w:sz w:val="28"/>
                <w:szCs w:val="28"/>
              </w:rPr>
              <w:t>英語版本</w:t>
            </w:r>
            <w:r w:rsidRPr="00DB0D0D">
              <w:rPr>
                <w:rFonts w:eastAsia="標楷體" w:hint="eastAsia"/>
                <w:bCs/>
                <w:spacing w:val="5"/>
                <w:sz w:val="28"/>
                <w:szCs w:val="28"/>
              </w:rPr>
              <w:t>)</w:t>
            </w:r>
          </w:p>
        </w:tc>
      </w:tr>
    </w:tbl>
    <w:p w14:paraId="15D1D8AC" w14:textId="77777777" w:rsidR="00F9350F" w:rsidRDefault="00F9350F">
      <w:pPr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br w:type="page"/>
      </w:r>
    </w:p>
    <w:p w14:paraId="34F0B880" w14:textId="3D8438EE" w:rsidR="00F9350F" w:rsidRPr="0094716F" w:rsidRDefault="00F9350F" w:rsidP="003B0A9C">
      <w:pPr>
        <w:spacing w:after="0" w:line="240" w:lineRule="auto"/>
        <w:jc w:val="center"/>
        <w:rPr>
          <w:rFonts w:eastAsia="標楷體"/>
          <w:b/>
          <w:bCs/>
          <w:sz w:val="40"/>
          <w:szCs w:val="40"/>
        </w:rPr>
      </w:pPr>
      <w:r w:rsidRPr="0094716F">
        <w:rPr>
          <w:rFonts w:eastAsia="標楷體" w:hint="eastAsia"/>
          <w:b/>
          <w:bCs/>
          <w:sz w:val="40"/>
          <w:szCs w:val="40"/>
        </w:rPr>
        <w:lastRenderedPageBreak/>
        <w:t>商業服務業英語簡報實戰營</w:t>
      </w:r>
      <w:r w:rsidR="00094D4A">
        <w:rPr>
          <w:rFonts w:eastAsia="標楷體" w:hint="eastAsia"/>
          <w:b/>
          <w:bCs/>
          <w:sz w:val="40"/>
          <w:szCs w:val="40"/>
        </w:rPr>
        <w:t>日</w:t>
      </w:r>
      <w:r>
        <w:rPr>
          <w:rFonts w:eastAsia="標楷體" w:hint="eastAsia"/>
          <w:b/>
          <w:bCs/>
          <w:sz w:val="40"/>
          <w:szCs w:val="40"/>
        </w:rPr>
        <w:t>程</w:t>
      </w:r>
      <w:r w:rsidR="000B4F1B">
        <w:rPr>
          <w:rFonts w:eastAsia="標楷體" w:hint="eastAsia"/>
          <w:b/>
          <w:bCs/>
          <w:sz w:val="40"/>
          <w:szCs w:val="40"/>
        </w:rPr>
        <w:t>表</w:t>
      </w:r>
    </w:p>
    <w:p w14:paraId="11E2D04F" w14:textId="77777777" w:rsidR="00F9350F" w:rsidRPr="00236FA4" w:rsidRDefault="00F9350F" w:rsidP="00F13357">
      <w:pPr>
        <w:spacing w:after="0" w:line="240" w:lineRule="auto"/>
        <w:rPr>
          <w:rFonts w:eastAsia="標楷體"/>
          <w:sz w:val="24"/>
          <w:szCs w:val="24"/>
        </w:rPr>
      </w:pPr>
      <w:r w:rsidRPr="00236FA4">
        <w:rPr>
          <w:rFonts w:eastAsia="標楷體" w:hint="eastAsia"/>
          <w:sz w:val="24"/>
          <w:szCs w:val="24"/>
        </w:rPr>
        <w:t>第一天、</w:t>
      </w:r>
      <w:r w:rsidRPr="00236FA4">
        <w:rPr>
          <w:rFonts w:eastAsia="標楷體"/>
          <w:sz w:val="24"/>
          <w:szCs w:val="24"/>
        </w:rPr>
        <w:t>11</w:t>
      </w:r>
      <w:r w:rsidRPr="00236FA4">
        <w:rPr>
          <w:rFonts w:eastAsia="標楷體" w:hint="eastAsia"/>
          <w:sz w:val="24"/>
          <w:szCs w:val="24"/>
        </w:rPr>
        <w:t>月</w:t>
      </w:r>
      <w:r w:rsidRPr="00236FA4">
        <w:rPr>
          <w:rFonts w:eastAsia="標楷體"/>
          <w:sz w:val="24"/>
          <w:szCs w:val="24"/>
        </w:rPr>
        <w:t>25</w:t>
      </w:r>
      <w:r w:rsidRPr="00236FA4">
        <w:rPr>
          <w:rFonts w:eastAsia="標楷體" w:hint="eastAsia"/>
          <w:sz w:val="24"/>
          <w:szCs w:val="24"/>
        </w:rPr>
        <w:t>日（星期三）</w:t>
      </w:r>
    </w:p>
    <w:tbl>
      <w:tblPr>
        <w:tblW w:w="9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5"/>
        <w:gridCol w:w="4072"/>
        <w:gridCol w:w="4228"/>
      </w:tblGrid>
      <w:tr w:rsidR="00F9350F" w:rsidRPr="00236FA4" w14:paraId="45A36795" w14:textId="77777777" w:rsidTr="00F9350F">
        <w:trPr>
          <w:trHeight w:val="320"/>
          <w:jc w:val="center"/>
        </w:trPr>
        <w:tc>
          <w:tcPr>
            <w:tcW w:w="988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55E16F4" w14:textId="45779ECA" w:rsidR="00F9350F" w:rsidRPr="00236FA4" w:rsidRDefault="00F9350F" w:rsidP="00F13357">
            <w:pPr>
              <w:pStyle w:val="ae"/>
              <w:snapToGrid w:val="0"/>
              <w:spacing w:after="0" w:line="300" w:lineRule="exact"/>
              <w:ind w:leftChars="-8" w:left="-1" w:hangingChars="7" w:hanging="17"/>
              <w:jc w:val="both"/>
              <w:rPr>
                <w:rFonts w:ascii="Times New Roman" w:eastAsia="標楷體" w:hAnsi="Times New Roman"/>
                <w:noProof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 w:hint="eastAsia"/>
                <w:noProof/>
                <w:sz w:val="24"/>
                <w:szCs w:val="24"/>
              </w:rPr>
              <w:t>課程重點：</w:t>
            </w:r>
            <w:r w:rsidR="00CB335C">
              <w:rPr>
                <w:rFonts w:ascii="Times New Roman" w:eastAsia="標楷體" w:hAnsi="Times New Roman" w:hint="eastAsia"/>
                <w:noProof/>
                <w:sz w:val="24"/>
                <w:szCs w:val="24"/>
              </w:rPr>
              <w:t>團員集合、</w:t>
            </w:r>
            <w:r w:rsidR="00401160">
              <w:rPr>
                <w:rFonts w:ascii="Times New Roman" w:eastAsia="標楷體" w:hAnsi="Times New Roman" w:hint="eastAsia"/>
                <w:noProof/>
                <w:sz w:val="24"/>
                <w:szCs w:val="24"/>
              </w:rPr>
              <w:t>商務英文</w:t>
            </w:r>
          </w:p>
        </w:tc>
      </w:tr>
      <w:tr w:rsidR="00F13357" w:rsidRPr="00236FA4" w14:paraId="3F1BFFB0" w14:textId="77777777" w:rsidTr="00BF25D4">
        <w:trPr>
          <w:trHeight w:val="290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C989E9" w14:textId="77777777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B9B92" w14:textId="31118B40" w:rsidR="00F13357" w:rsidRPr="00236FA4" w:rsidRDefault="000B4F1B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4"/>
                <w:szCs w:val="24"/>
              </w:rPr>
              <w:t>行程</w:t>
            </w:r>
          </w:p>
        </w:tc>
      </w:tr>
      <w:tr w:rsidR="00F13357" w:rsidRPr="00236FA4" w14:paraId="03E1BE6D" w14:textId="77777777" w:rsidTr="008427D6">
        <w:trPr>
          <w:trHeight w:val="165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CE000" w14:textId="77777777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8:50-9:00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7758E52" w14:textId="05DAB3E8" w:rsidR="00F13357" w:rsidRPr="00F13357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 w:hint="eastAsia"/>
                <w:sz w:val="24"/>
                <w:szCs w:val="24"/>
              </w:rPr>
              <w:t>高鐵新竹站集合</w:t>
            </w:r>
          </w:p>
        </w:tc>
      </w:tr>
      <w:tr w:rsidR="00F13357" w:rsidRPr="00236FA4" w14:paraId="622279C1" w14:textId="77777777" w:rsidTr="00F13357">
        <w:trPr>
          <w:trHeight w:val="125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31EE3" w14:textId="3F6F3DEF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9:00-10:</w:t>
            </w:r>
            <w:r w:rsidR="00451732">
              <w:rPr>
                <w:rFonts w:ascii="Times New Roman" w:eastAsia="標楷體" w:hAnsi="Times New Roman"/>
                <w:sz w:val="24"/>
                <w:szCs w:val="24"/>
              </w:rPr>
              <w:t>0</w:t>
            </w: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0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162B0B9" w14:textId="1ACA549F" w:rsidR="00F13357" w:rsidRPr="00F13357" w:rsidRDefault="00F13357" w:rsidP="00F13357">
            <w:pPr>
              <w:pStyle w:val="Web"/>
              <w:spacing w:before="0" w:beforeAutospacing="0" w:after="0" w:afterAutospacing="0" w:line="300" w:lineRule="exact"/>
              <w:jc w:val="center"/>
            </w:pPr>
            <w:r w:rsidRPr="00236FA4">
              <w:rPr>
                <w:rFonts w:eastAsia="標楷體" w:hint="eastAsia"/>
              </w:rPr>
              <w:t>乘車前往統一渡假村馬武督渡假會議中心</w:t>
            </w:r>
          </w:p>
        </w:tc>
      </w:tr>
      <w:tr w:rsidR="00F13357" w:rsidRPr="00236FA4" w14:paraId="570AD3D2" w14:textId="77777777" w:rsidTr="009B2D9A">
        <w:trPr>
          <w:trHeight w:val="271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BAEB8" w14:textId="24286CAF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D6FDB">
              <w:rPr>
                <w:rFonts w:ascii="Times New Roman" w:eastAsia="標楷體" w:hAnsi="Times New Roman"/>
                <w:sz w:val="24"/>
                <w:szCs w:val="24"/>
              </w:rPr>
              <w:t>10:</w:t>
            </w:r>
            <w:r w:rsidR="00451732" w:rsidRPr="00AD6FDB">
              <w:rPr>
                <w:rFonts w:ascii="Times New Roman" w:eastAsia="標楷體" w:hAnsi="Times New Roman"/>
                <w:sz w:val="24"/>
                <w:szCs w:val="24"/>
              </w:rPr>
              <w:t>0</w:t>
            </w:r>
            <w:r w:rsidRPr="00AD6FDB">
              <w:rPr>
                <w:rFonts w:ascii="Times New Roman" w:eastAsia="標楷體" w:hAnsi="Times New Roman"/>
                <w:sz w:val="24"/>
                <w:szCs w:val="24"/>
              </w:rPr>
              <w:t>0-10:15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3A39EAB" w14:textId="51B3D919" w:rsidR="00F13357" w:rsidRPr="00F13357" w:rsidRDefault="00F13357" w:rsidP="00F13357">
            <w:pPr>
              <w:snapToGrid w:val="0"/>
              <w:spacing w:after="0"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學員</w:t>
            </w:r>
            <w:r>
              <w:rPr>
                <w:rFonts w:eastAsia="標楷體" w:hint="eastAsia"/>
                <w:sz w:val="24"/>
                <w:szCs w:val="24"/>
              </w:rPr>
              <w:t>報到</w:t>
            </w:r>
          </w:p>
        </w:tc>
      </w:tr>
      <w:tr w:rsidR="00F13357" w:rsidRPr="00236FA4" w14:paraId="6848D6C1" w14:textId="77777777" w:rsidTr="00430FDB">
        <w:trPr>
          <w:trHeight w:val="255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D06FD" w14:textId="77777777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10:15-10:20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1D30A8F" w14:textId="05A97C30" w:rsidR="00F13357" w:rsidRPr="00717792" w:rsidRDefault="00F13357" w:rsidP="00F13357">
            <w:pPr>
              <w:widowControl w:val="0"/>
              <w:snapToGrid w:val="0"/>
              <w:spacing w:after="0" w:line="300" w:lineRule="exact"/>
              <w:ind w:right="-114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始業式</w:t>
            </w:r>
            <w:r>
              <w:rPr>
                <w:rFonts w:eastAsia="標楷體" w:hint="eastAsia"/>
                <w:sz w:val="24"/>
                <w:szCs w:val="24"/>
              </w:rPr>
              <w:t>、長官致詞</w:t>
            </w:r>
          </w:p>
        </w:tc>
      </w:tr>
      <w:tr w:rsidR="00F9350F" w:rsidRPr="00236FA4" w14:paraId="23C24303" w14:textId="77777777" w:rsidTr="001D7F7F">
        <w:trPr>
          <w:trHeight w:val="850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39CE7" w14:textId="77777777" w:rsidR="00F9350F" w:rsidRPr="00236FA4" w:rsidRDefault="00F9350F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10:20-12:00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090B" w14:textId="4EC84472" w:rsidR="00F9350F" w:rsidRPr="00B37EAD" w:rsidRDefault="00F9350F" w:rsidP="00F13357">
            <w:pPr>
              <w:snapToGrid w:val="0"/>
              <w:spacing w:after="0" w:line="300" w:lineRule="exact"/>
              <w:jc w:val="both"/>
              <w:rPr>
                <w:rFonts w:ascii="Times New Roman" w:eastAsia="標楷體" w:hAnsi="Times New Roman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【簡報人形象】傳遞簡報專業形象</w:t>
            </w:r>
          </w:p>
          <w:p w14:paraId="1495C2E4" w14:textId="77777777" w:rsidR="00F9350F" w:rsidRPr="002E1D2B" w:rsidRDefault="00F9350F" w:rsidP="00F13357">
            <w:pPr>
              <w:pStyle w:val="ae"/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2E1D2B">
              <w:rPr>
                <w:rFonts w:eastAsia="標楷體" w:hint="eastAsia"/>
                <w:sz w:val="20"/>
                <w:szCs w:val="20"/>
              </w:rPr>
              <w:t>登場前預備式</w:t>
            </w:r>
          </w:p>
          <w:p w14:paraId="5062663D" w14:textId="77777777" w:rsidR="00F9350F" w:rsidRPr="002E1D2B" w:rsidRDefault="00F9350F" w:rsidP="00F13357">
            <w:pPr>
              <w:pStyle w:val="ae"/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2E1D2B">
              <w:rPr>
                <w:rFonts w:eastAsia="標楷體" w:hint="eastAsia"/>
                <w:sz w:val="20"/>
                <w:szCs w:val="20"/>
              </w:rPr>
              <w:t>利用肢體動作吸引聽眾目光</w:t>
            </w:r>
          </w:p>
          <w:p w14:paraId="69F921F3" w14:textId="77777777" w:rsidR="00F9350F" w:rsidRPr="00236FA4" w:rsidRDefault="00F9350F" w:rsidP="00F13357">
            <w:pPr>
              <w:pStyle w:val="ae"/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contextualSpacing w:val="0"/>
              <w:jc w:val="both"/>
              <w:rPr>
                <w:rFonts w:eastAsia="標楷體"/>
                <w:sz w:val="24"/>
                <w:szCs w:val="24"/>
              </w:rPr>
            </w:pPr>
            <w:r w:rsidRPr="002E1D2B">
              <w:rPr>
                <w:rFonts w:eastAsia="標楷體" w:hint="eastAsia"/>
                <w:sz w:val="20"/>
                <w:szCs w:val="20"/>
              </w:rPr>
              <w:t>商務個人穿搭技巧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59867C8" w14:textId="77777777" w:rsidR="00F9350F" w:rsidRPr="00717792" w:rsidRDefault="00F9350F" w:rsidP="00756EA4">
            <w:pPr>
              <w:pStyle w:val="ae"/>
              <w:widowControl w:val="0"/>
              <w:numPr>
                <w:ilvl w:val="0"/>
                <w:numId w:val="5"/>
              </w:numPr>
              <w:snapToGrid w:val="0"/>
              <w:spacing w:after="0" w:line="300" w:lineRule="exact"/>
              <w:ind w:left="0" w:firstLine="0"/>
              <w:contextualSpacing w:val="0"/>
              <w:jc w:val="both"/>
              <w:rPr>
                <w:rFonts w:eastAsia="標楷體"/>
                <w:sz w:val="24"/>
                <w:szCs w:val="24"/>
                <w:lang w:eastAsia="ja-JP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授課講師：寶渥公司黃孟堯講師</w:t>
            </w:r>
          </w:p>
          <w:p w14:paraId="12D22AD7" w14:textId="77777777" w:rsidR="00F9350F" w:rsidRPr="00717792" w:rsidRDefault="00F9350F" w:rsidP="00756EA4">
            <w:pPr>
              <w:pStyle w:val="ae"/>
              <w:widowControl w:val="0"/>
              <w:numPr>
                <w:ilvl w:val="0"/>
                <w:numId w:val="5"/>
              </w:numPr>
              <w:snapToGrid w:val="0"/>
              <w:spacing w:after="0" w:line="300" w:lineRule="exact"/>
              <w:ind w:left="0" w:firstLine="0"/>
              <w:contextualSpacing w:val="0"/>
              <w:jc w:val="both"/>
              <w:rPr>
                <w:rFonts w:eastAsia="標楷體"/>
                <w:sz w:val="24"/>
                <w:szCs w:val="24"/>
                <w:lang w:eastAsia="ja-JP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中文授課</w:t>
            </w:r>
          </w:p>
        </w:tc>
      </w:tr>
      <w:tr w:rsidR="00F13357" w:rsidRPr="00236FA4" w14:paraId="4F05F3BF" w14:textId="77777777" w:rsidTr="00104AD6">
        <w:trPr>
          <w:trHeight w:val="55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199D0" w14:textId="77777777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12:00-13:00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9A52193" w14:textId="1E6D1F52" w:rsidR="00F13357" w:rsidRPr="00717792" w:rsidRDefault="00F13357" w:rsidP="00F13357">
            <w:pPr>
              <w:widowControl w:val="0"/>
              <w:snapToGrid w:val="0"/>
              <w:spacing w:after="0" w:line="300" w:lineRule="exact"/>
              <w:ind w:right="-114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午餐</w:t>
            </w:r>
          </w:p>
        </w:tc>
      </w:tr>
      <w:tr w:rsidR="00F9350F" w:rsidRPr="00236FA4" w14:paraId="4012D33D" w14:textId="77777777" w:rsidTr="001D7F7F">
        <w:trPr>
          <w:trHeight w:val="850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4BD3B" w14:textId="77777777" w:rsidR="00F9350F" w:rsidRPr="00236FA4" w:rsidRDefault="00F9350F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13:00-15:30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C47EA" w14:textId="77777777" w:rsidR="00F9350F" w:rsidRPr="00236FA4" w:rsidRDefault="00F9350F" w:rsidP="00F13357">
            <w:pPr>
              <w:snapToGrid w:val="0"/>
              <w:spacing w:after="0" w:line="300" w:lineRule="exact"/>
              <w:jc w:val="both"/>
              <w:rPr>
                <w:rFonts w:ascii="Times New Roman" w:eastAsia="標楷體" w:hAnsi="Times New Roman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【英語口說課程】</w:t>
            </w:r>
          </w:p>
          <w:p w14:paraId="1B1FC0CA" w14:textId="77777777" w:rsidR="00F9350F" w:rsidRPr="00236FA4" w:rsidRDefault="00F9350F" w:rsidP="00F13357">
            <w:pPr>
              <w:snapToGrid w:val="0"/>
              <w:spacing w:after="0" w:line="300" w:lineRule="exact"/>
              <w:jc w:val="both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英語自我介紹</w:t>
            </w:r>
          </w:p>
          <w:p w14:paraId="2C33C4A0" w14:textId="77777777" w:rsidR="00F9350F" w:rsidRPr="002E1D2B" w:rsidRDefault="00F9350F" w:rsidP="00F13357">
            <w:pPr>
              <w:pStyle w:val="ae"/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2E1D2B">
              <w:rPr>
                <w:rFonts w:eastAsia="標楷體" w:hint="eastAsia"/>
                <w:sz w:val="20"/>
                <w:szCs w:val="20"/>
              </w:rPr>
              <w:t>自我介紹技巧</w:t>
            </w:r>
          </w:p>
          <w:p w14:paraId="590AED4A" w14:textId="7383EC69" w:rsidR="00F9350F" w:rsidRPr="00236FA4" w:rsidRDefault="00F9350F" w:rsidP="00F13357">
            <w:pPr>
              <w:pStyle w:val="ae"/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contextualSpacing w:val="0"/>
              <w:jc w:val="both"/>
              <w:rPr>
                <w:rFonts w:eastAsia="標楷體"/>
                <w:sz w:val="24"/>
                <w:szCs w:val="24"/>
              </w:rPr>
            </w:pPr>
            <w:r w:rsidRPr="002E1D2B">
              <w:rPr>
                <w:rFonts w:eastAsia="標楷體" w:hint="eastAsia"/>
                <w:sz w:val="20"/>
                <w:szCs w:val="20"/>
              </w:rPr>
              <w:t>學員英語自我介紹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3E0E72" w14:textId="4F345830" w:rsidR="00F9350F" w:rsidRPr="00717792" w:rsidRDefault="00F9350F" w:rsidP="00F13357">
            <w:pPr>
              <w:pStyle w:val="ae"/>
              <w:widowControl w:val="0"/>
              <w:numPr>
                <w:ilvl w:val="0"/>
                <w:numId w:val="5"/>
              </w:numPr>
              <w:snapToGrid w:val="0"/>
              <w:spacing w:after="0" w:line="300" w:lineRule="exact"/>
              <w:ind w:right="-114"/>
              <w:contextualSpacing w:val="0"/>
              <w:jc w:val="both"/>
              <w:rPr>
                <w:rFonts w:eastAsia="標楷體"/>
                <w:sz w:val="24"/>
                <w:szCs w:val="24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授課講師：空中英語</w:t>
            </w:r>
            <w:r w:rsidR="002E1D2B">
              <w:rPr>
                <w:rFonts w:eastAsia="標楷體" w:hint="eastAsia"/>
                <w:sz w:val="24"/>
                <w:szCs w:val="24"/>
              </w:rPr>
              <w:t>教室</w:t>
            </w:r>
            <w:r w:rsidRPr="00717792">
              <w:rPr>
                <w:rFonts w:eastAsia="標楷體"/>
                <w:sz w:val="24"/>
                <w:szCs w:val="24"/>
              </w:rPr>
              <w:t>Nana</w:t>
            </w:r>
            <w:r w:rsidRPr="00717792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4EBCE7BB" w14:textId="275C15E0" w:rsidR="00F9350F" w:rsidRPr="00717792" w:rsidRDefault="00F9350F" w:rsidP="00F13357">
            <w:pPr>
              <w:pStyle w:val="ae"/>
              <w:widowControl w:val="0"/>
              <w:numPr>
                <w:ilvl w:val="0"/>
                <w:numId w:val="5"/>
              </w:numPr>
              <w:snapToGrid w:val="0"/>
              <w:spacing w:after="0" w:line="300" w:lineRule="exact"/>
              <w:ind w:right="-114"/>
              <w:contextualSpacing w:val="0"/>
              <w:jc w:val="both"/>
              <w:rPr>
                <w:rFonts w:eastAsia="標楷體"/>
                <w:sz w:val="24"/>
                <w:szCs w:val="24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英文授課</w:t>
            </w:r>
          </w:p>
        </w:tc>
      </w:tr>
      <w:tr w:rsidR="00F13357" w:rsidRPr="00236FA4" w14:paraId="3800950B" w14:textId="77777777" w:rsidTr="00F76E13">
        <w:trPr>
          <w:trHeight w:val="73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EB0FD" w14:textId="77777777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15:30-15:40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2D74862" w14:textId="589D1ADA" w:rsidR="00F13357" w:rsidRPr="00717792" w:rsidRDefault="00F13357" w:rsidP="00F13357">
            <w:pPr>
              <w:widowControl w:val="0"/>
              <w:snapToGrid w:val="0"/>
              <w:spacing w:after="0" w:line="300" w:lineRule="exact"/>
              <w:ind w:right="-114"/>
              <w:jc w:val="center"/>
              <w:rPr>
                <w:rFonts w:eastAsia="標楷體"/>
                <w:sz w:val="24"/>
                <w:szCs w:val="24"/>
              </w:rPr>
            </w:pPr>
            <w:r w:rsidRPr="00F13357">
              <w:rPr>
                <w:rFonts w:eastAsia="標楷體" w:cs="新細明體" w:hint="eastAsia"/>
                <w:sz w:val="24"/>
                <w:szCs w:val="24"/>
              </w:rPr>
              <w:t>學員互動</w:t>
            </w:r>
            <w:r w:rsidRPr="00F13357">
              <w:rPr>
                <w:rFonts w:eastAsia="標楷體" w:cs="新細明體"/>
                <w:sz w:val="24"/>
                <w:szCs w:val="24"/>
              </w:rPr>
              <w:t>(</w:t>
            </w:r>
            <w:r w:rsidRPr="00F13357">
              <w:rPr>
                <w:rFonts w:eastAsia="標楷體" w:cs="新細明體" w:hint="eastAsia"/>
                <w:sz w:val="24"/>
                <w:szCs w:val="24"/>
              </w:rPr>
              <w:t>交流</w:t>
            </w:r>
            <w:r w:rsidRPr="00F13357">
              <w:rPr>
                <w:rFonts w:eastAsia="標楷體" w:cs="新細明體"/>
                <w:sz w:val="24"/>
                <w:szCs w:val="24"/>
              </w:rPr>
              <w:t>)</w:t>
            </w:r>
            <w:r w:rsidRPr="00F13357">
              <w:rPr>
                <w:rFonts w:eastAsia="標楷體" w:cs="新細明體" w:hint="eastAsia"/>
                <w:sz w:val="24"/>
                <w:szCs w:val="24"/>
              </w:rPr>
              <w:t>時間</w:t>
            </w:r>
          </w:p>
        </w:tc>
      </w:tr>
      <w:tr w:rsidR="00F9350F" w:rsidRPr="00236FA4" w14:paraId="09F27F1E" w14:textId="77777777" w:rsidTr="00086FCD">
        <w:trPr>
          <w:trHeight w:val="681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29EBE" w14:textId="77777777" w:rsidR="00F9350F" w:rsidRPr="00236FA4" w:rsidRDefault="00F9350F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15:40-18:40</w:t>
            </w:r>
          </w:p>
        </w:tc>
        <w:tc>
          <w:tcPr>
            <w:tcW w:w="4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08709" w14:textId="77777777" w:rsidR="00F9350F" w:rsidRPr="00236FA4" w:rsidRDefault="00F9350F" w:rsidP="00F13357">
            <w:pPr>
              <w:snapToGrid w:val="0"/>
              <w:spacing w:after="0" w:line="300" w:lineRule="exact"/>
              <w:jc w:val="both"/>
              <w:rPr>
                <w:rFonts w:ascii="Times New Roman" w:eastAsia="標楷體" w:hAnsi="Times New Roman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【商務英語課程】</w:t>
            </w:r>
          </w:p>
          <w:p w14:paraId="22F93DF6" w14:textId="77777777" w:rsidR="00F9350F" w:rsidRPr="00236FA4" w:rsidRDefault="00F9350F" w:rsidP="00F13357">
            <w:pPr>
              <w:snapToGrid w:val="0"/>
              <w:spacing w:after="0" w:line="300" w:lineRule="exact"/>
              <w:jc w:val="both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商務英語對談技巧</w:t>
            </w:r>
          </w:p>
          <w:p w14:paraId="4ECACA1A" w14:textId="77777777" w:rsidR="00F9350F" w:rsidRPr="002E1D2B" w:rsidRDefault="00F9350F" w:rsidP="00F13357">
            <w:pPr>
              <w:pStyle w:val="ae"/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contextualSpacing w:val="0"/>
              <w:jc w:val="both"/>
              <w:rPr>
                <w:rFonts w:eastAsia="標楷體"/>
                <w:sz w:val="20"/>
                <w:szCs w:val="20"/>
              </w:rPr>
            </w:pPr>
            <w:r w:rsidRPr="002E1D2B">
              <w:rPr>
                <w:rFonts w:eastAsia="標楷體" w:hint="eastAsia"/>
                <w:sz w:val="20"/>
                <w:szCs w:val="20"/>
              </w:rPr>
              <w:t>商務對談技巧</w:t>
            </w:r>
          </w:p>
          <w:p w14:paraId="54B82913" w14:textId="77777777" w:rsidR="00F9350F" w:rsidRPr="00236FA4" w:rsidRDefault="00F9350F" w:rsidP="00F13357">
            <w:pPr>
              <w:pStyle w:val="ae"/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contextualSpacing w:val="0"/>
              <w:jc w:val="both"/>
              <w:rPr>
                <w:rFonts w:eastAsia="標楷體"/>
                <w:sz w:val="24"/>
                <w:szCs w:val="24"/>
              </w:rPr>
            </w:pPr>
            <w:r w:rsidRPr="002E1D2B">
              <w:rPr>
                <w:rFonts w:eastAsia="標楷體" w:hint="eastAsia"/>
                <w:sz w:val="20"/>
                <w:szCs w:val="20"/>
              </w:rPr>
              <w:t>分組演練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80CB1BE" w14:textId="7C3D7A63" w:rsidR="00F9350F" w:rsidRPr="00717792" w:rsidRDefault="00F9350F" w:rsidP="00F13357">
            <w:pPr>
              <w:pStyle w:val="ae"/>
              <w:widowControl w:val="0"/>
              <w:numPr>
                <w:ilvl w:val="0"/>
                <w:numId w:val="5"/>
              </w:numPr>
              <w:snapToGrid w:val="0"/>
              <w:spacing w:after="0" w:line="300" w:lineRule="exact"/>
              <w:ind w:right="-114"/>
              <w:contextualSpacing w:val="0"/>
              <w:jc w:val="both"/>
              <w:rPr>
                <w:rFonts w:eastAsia="標楷體"/>
                <w:sz w:val="24"/>
                <w:szCs w:val="24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授課講師：</w:t>
            </w:r>
            <w:r w:rsidR="00451732" w:rsidRPr="00AD6FDB">
              <w:rPr>
                <w:rFonts w:eastAsia="標楷體" w:hint="eastAsia"/>
                <w:sz w:val="24"/>
                <w:szCs w:val="24"/>
              </w:rPr>
              <w:t>國貿學苑</w:t>
            </w:r>
            <w:r w:rsidRPr="00AD6FDB">
              <w:rPr>
                <w:rFonts w:eastAsia="標楷體" w:hint="eastAsia"/>
                <w:sz w:val="24"/>
                <w:szCs w:val="24"/>
              </w:rPr>
              <w:t>衛</w:t>
            </w:r>
            <w:r w:rsidRPr="00717792">
              <w:rPr>
                <w:rFonts w:eastAsia="標楷體" w:hint="eastAsia"/>
                <w:sz w:val="24"/>
                <w:szCs w:val="24"/>
              </w:rPr>
              <w:t>寧軻講師</w:t>
            </w:r>
          </w:p>
          <w:p w14:paraId="5A0B98D1" w14:textId="12BFFAAF" w:rsidR="00F9350F" w:rsidRPr="002E1D2B" w:rsidRDefault="00F9350F" w:rsidP="00F13357">
            <w:pPr>
              <w:pStyle w:val="ae"/>
              <w:widowControl w:val="0"/>
              <w:numPr>
                <w:ilvl w:val="0"/>
                <w:numId w:val="5"/>
              </w:numPr>
              <w:snapToGrid w:val="0"/>
              <w:spacing w:after="0" w:line="300" w:lineRule="exact"/>
              <w:ind w:right="-114"/>
              <w:contextualSpacing w:val="0"/>
              <w:jc w:val="both"/>
              <w:rPr>
                <w:rFonts w:eastAsia="標楷體"/>
                <w:sz w:val="24"/>
                <w:szCs w:val="24"/>
              </w:rPr>
            </w:pPr>
            <w:r w:rsidRPr="002E1D2B">
              <w:rPr>
                <w:rFonts w:eastAsia="標楷體" w:hint="eastAsia"/>
                <w:sz w:val="24"/>
                <w:szCs w:val="24"/>
              </w:rPr>
              <w:t>英文授課</w:t>
            </w:r>
          </w:p>
        </w:tc>
      </w:tr>
      <w:tr w:rsidR="00F13357" w:rsidRPr="00236FA4" w14:paraId="732EAF65" w14:textId="77777777" w:rsidTr="00F13357">
        <w:trPr>
          <w:trHeight w:val="107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358AC" w14:textId="77777777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18:40-20:00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434A871" w14:textId="4B994000" w:rsidR="00F13357" w:rsidRPr="00117FEC" w:rsidRDefault="00F13357" w:rsidP="00F13357">
            <w:pPr>
              <w:widowControl w:val="0"/>
              <w:snapToGrid w:val="0"/>
              <w:spacing w:after="0" w:line="300" w:lineRule="exact"/>
              <w:ind w:right="-114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36FA4">
              <w:rPr>
                <w:rFonts w:eastAsia="標楷體" w:cs="新細明體" w:hint="eastAsia"/>
                <w:sz w:val="24"/>
                <w:szCs w:val="24"/>
              </w:rPr>
              <w:t>晚餐</w:t>
            </w:r>
          </w:p>
        </w:tc>
      </w:tr>
      <w:tr w:rsidR="00F13357" w:rsidRPr="00236FA4" w14:paraId="4986F0CA" w14:textId="77777777" w:rsidTr="0090259F">
        <w:trPr>
          <w:trHeight w:val="267"/>
          <w:jc w:val="center"/>
        </w:trPr>
        <w:tc>
          <w:tcPr>
            <w:tcW w:w="15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10BA64F" w14:textId="77777777" w:rsidR="00F13357" w:rsidRPr="00236FA4" w:rsidRDefault="00F13357" w:rsidP="00F13357">
            <w:pPr>
              <w:pStyle w:val="ae"/>
              <w:snapToGrid w:val="0"/>
              <w:spacing w:after="0" w:line="300" w:lineRule="exact"/>
              <w:ind w:left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236FA4">
              <w:rPr>
                <w:rFonts w:ascii="Times New Roman" w:eastAsia="標楷體" w:hAnsi="Times New Roman"/>
                <w:sz w:val="24"/>
                <w:szCs w:val="24"/>
              </w:rPr>
              <w:t>20:00</w:t>
            </w:r>
          </w:p>
        </w:tc>
        <w:tc>
          <w:tcPr>
            <w:tcW w:w="830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F8454A" w14:textId="4453A57A" w:rsidR="00F13357" w:rsidRPr="00236FA4" w:rsidRDefault="00F13357" w:rsidP="00F13357">
            <w:pPr>
              <w:snapToGrid w:val="0"/>
              <w:spacing w:after="0" w:line="300" w:lineRule="exact"/>
              <w:ind w:right="-114"/>
              <w:jc w:val="center"/>
              <w:rPr>
                <w:rFonts w:eastAsia="標楷體"/>
                <w:sz w:val="24"/>
                <w:szCs w:val="24"/>
              </w:rPr>
            </w:pPr>
            <w:r w:rsidRPr="005A13F2">
              <w:rPr>
                <w:rFonts w:eastAsia="標楷體" w:cs="新細明體" w:hint="eastAsia"/>
                <w:sz w:val="24"/>
                <w:szCs w:val="24"/>
              </w:rPr>
              <w:t>自由活動</w:t>
            </w:r>
          </w:p>
        </w:tc>
      </w:tr>
    </w:tbl>
    <w:p w14:paraId="0AE00458" w14:textId="42282795" w:rsidR="00F9350F" w:rsidRPr="00236FA4" w:rsidRDefault="00F9350F" w:rsidP="00F13357">
      <w:pPr>
        <w:spacing w:after="0" w:line="240" w:lineRule="auto"/>
        <w:rPr>
          <w:rFonts w:eastAsia="標楷體"/>
          <w:sz w:val="24"/>
          <w:szCs w:val="24"/>
        </w:rPr>
      </w:pPr>
      <w:r w:rsidRPr="00236FA4">
        <w:rPr>
          <w:rFonts w:eastAsia="標楷體" w:hint="eastAsia"/>
          <w:sz w:val="24"/>
          <w:szCs w:val="24"/>
        </w:rPr>
        <w:t>第二天、</w:t>
      </w:r>
      <w:r w:rsidRPr="00236FA4">
        <w:rPr>
          <w:rFonts w:eastAsia="標楷體"/>
          <w:sz w:val="24"/>
          <w:szCs w:val="24"/>
        </w:rPr>
        <w:t>11</w:t>
      </w:r>
      <w:r w:rsidRPr="00236FA4">
        <w:rPr>
          <w:rFonts w:eastAsia="標楷體" w:hint="eastAsia"/>
          <w:sz w:val="24"/>
          <w:szCs w:val="24"/>
        </w:rPr>
        <w:t>月</w:t>
      </w:r>
      <w:r w:rsidRPr="00236FA4">
        <w:rPr>
          <w:rFonts w:eastAsia="標楷體"/>
          <w:sz w:val="24"/>
          <w:szCs w:val="24"/>
        </w:rPr>
        <w:t>26</w:t>
      </w:r>
      <w:r w:rsidRPr="00236FA4">
        <w:rPr>
          <w:rFonts w:eastAsia="標楷體" w:hint="eastAsia"/>
          <w:sz w:val="24"/>
          <w:szCs w:val="24"/>
        </w:rPr>
        <w:t>日（星期四）</w:t>
      </w:r>
    </w:p>
    <w:tbl>
      <w:tblPr>
        <w:tblStyle w:val="afa"/>
        <w:tblW w:w="98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828"/>
        <w:gridCol w:w="4383"/>
      </w:tblGrid>
      <w:tr w:rsidR="00F9350F" w:rsidRPr="00236FA4" w14:paraId="3436C047" w14:textId="77777777" w:rsidTr="008427D6">
        <w:trPr>
          <w:trHeight w:val="65"/>
          <w:tblHeader/>
          <w:jc w:val="center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F13587E" w14:textId="77777777" w:rsidR="00F9350F" w:rsidRPr="00236FA4" w:rsidRDefault="00F9350F" w:rsidP="00F13357">
            <w:pPr>
              <w:pStyle w:val="ad"/>
              <w:spacing w:line="300" w:lineRule="exact"/>
              <w:ind w:leftChars="-38" w:left="1123" w:hangingChars="503" w:hanging="1207"/>
              <w:jc w:val="both"/>
              <w:rPr>
                <w:rFonts w:eastAsia="標楷體"/>
                <w:sz w:val="24"/>
                <w:szCs w:val="24"/>
              </w:rPr>
            </w:pPr>
            <w:bookmarkStart w:id="1" w:name="_Hlk50112921"/>
            <w:r w:rsidRPr="00236FA4">
              <w:rPr>
                <w:rFonts w:eastAsia="標楷體" w:hint="eastAsia"/>
                <w:sz w:val="24"/>
                <w:szCs w:val="24"/>
              </w:rPr>
              <w:t>課程重點：簡報製作與實作演練</w:t>
            </w:r>
          </w:p>
        </w:tc>
      </w:tr>
      <w:tr w:rsidR="00F13357" w:rsidRPr="00236FA4" w14:paraId="1D8F4A3C" w14:textId="77777777" w:rsidTr="008427D6">
        <w:trPr>
          <w:trHeight w:val="87"/>
          <w:tblHeader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29DA" w14:textId="77777777" w:rsidR="00F13357" w:rsidRPr="00236FA4" w:rsidRDefault="00F13357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957F0" w14:textId="085E16F7" w:rsidR="00F13357" w:rsidRPr="00236FA4" w:rsidRDefault="000B4F1B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行程</w:t>
            </w:r>
          </w:p>
        </w:tc>
      </w:tr>
      <w:tr w:rsidR="00F13357" w:rsidRPr="00236FA4" w14:paraId="36123CAE" w14:textId="77777777" w:rsidTr="00F13357">
        <w:trPr>
          <w:trHeight w:val="55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B48B" w14:textId="77777777" w:rsidR="00F13357" w:rsidRPr="00236FA4" w:rsidRDefault="00F13357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7:00-9:00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5E6E5FE" w14:textId="61C6C991" w:rsidR="00F13357" w:rsidRPr="00F26A15" w:rsidRDefault="00F13357" w:rsidP="00F13357">
            <w:pPr>
              <w:snapToGrid w:val="0"/>
              <w:spacing w:line="300" w:lineRule="exact"/>
              <w:ind w:rightChars="-52" w:right="-114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早餐</w:t>
            </w:r>
          </w:p>
        </w:tc>
      </w:tr>
      <w:tr w:rsidR="00F13357" w:rsidRPr="00236FA4" w14:paraId="54F011B4" w14:textId="77777777" w:rsidTr="00F13357">
        <w:trPr>
          <w:trHeight w:val="149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EBF57" w14:textId="77777777" w:rsidR="00F13357" w:rsidRPr="00236FA4" w:rsidRDefault="00F13357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9:00-9:05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270300B" w14:textId="7E6DF801" w:rsidR="00F13357" w:rsidRPr="00717792" w:rsidRDefault="00F13357" w:rsidP="00F13357">
            <w:pPr>
              <w:snapToGrid w:val="0"/>
              <w:spacing w:line="300" w:lineRule="exact"/>
              <w:ind w:rightChars="-52" w:right="-114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學員</w:t>
            </w:r>
            <w:r w:rsidRPr="00236FA4">
              <w:rPr>
                <w:rFonts w:eastAsia="標楷體" w:hint="eastAsia"/>
                <w:sz w:val="24"/>
                <w:szCs w:val="24"/>
              </w:rPr>
              <w:t>報到</w:t>
            </w:r>
          </w:p>
        </w:tc>
      </w:tr>
      <w:tr w:rsidR="00F9350F" w:rsidRPr="00236FA4" w14:paraId="2337AFC3" w14:textId="77777777" w:rsidTr="00F13357">
        <w:trPr>
          <w:trHeight w:val="409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3FC09" w14:textId="77777777" w:rsidR="00F9350F" w:rsidRPr="00236FA4" w:rsidRDefault="00F9350F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9:05-12:00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8B058" w14:textId="77777777" w:rsidR="00F9350F" w:rsidRPr="00236FA4" w:rsidRDefault="00F9350F" w:rsidP="00F13357">
            <w:pPr>
              <w:snapToGrid w:val="0"/>
              <w:spacing w:line="300" w:lineRule="exact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【簡報製作】</w:t>
            </w:r>
          </w:p>
          <w:p w14:paraId="68A22052" w14:textId="77777777" w:rsidR="00F9350F" w:rsidRPr="00236FA4" w:rsidRDefault="00F9350F" w:rsidP="00F13357">
            <w:pPr>
              <w:snapToGrid w:val="0"/>
              <w:spacing w:line="300" w:lineRule="exact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打造邏輯清楚的商務簡報</w:t>
            </w:r>
          </w:p>
          <w:p w14:paraId="2EBEC979" w14:textId="77777777" w:rsidR="00F9350F" w:rsidRPr="00F13357" w:rsidRDefault="00F9350F" w:rsidP="00F13357">
            <w:pPr>
              <w:pStyle w:val="ae"/>
              <w:numPr>
                <w:ilvl w:val="0"/>
                <w:numId w:val="6"/>
              </w:numPr>
              <w:snapToGrid w:val="0"/>
              <w:spacing w:line="300" w:lineRule="exact"/>
              <w:contextualSpacing w:val="0"/>
              <w:rPr>
                <w:rFonts w:eastAsia="標楷體"/>
              </w:rPr>
            </w:pPr>
            <w:r w:rsidRPr="00F13357">
              <w:rPr>
                <w:rFonts w:eastAsia="標楷體" w:hint="eastAsia"/>
              </w:rPr>
              <w:t>找出簡報關鍵重點</w:t>
            </w:r>
          </w:p>
          <w:p w14:paraId="6843FF12" w14:textId="77777777" w:rsidR="00F9350F" w:rsidRPr="00F13357" w:rsidRDefault="00F9350F" w:rsidP="00F13357">
            <w:pPr>
              <w:pStyle w:val="ae"/>
              <w:numPr>
                <w:ilvl w:val="0"/>
                <w:numId w:val="6"/>
              </w:numPr>
              <w:snapToGrid w:val="0"/>
              <w:spacing w:line="300" w:lineRule="exact"/>
              <w:contextualSpacing w:val="0"/>
              <w:rPr>
                <w:rFonts w:eastAsia="標楷體"/>
              </w:rPr>
            </w:pPr>
            <w:r w:rsidRPr="00F13357">
              <w:rPr>
                <w:rFonts w:eastAsia="標楷體" w:hint="eastAsia"/>
              </w:rPr>
              <w:t>如何說好品牌故事</w:t>
            </w:r>
          </w:p>
          <w:p w14:paraId="139D46C2" w14:textId="77777777" w:rsidR="00F9350F" w:rsidRPr="00236FA4" w:rsidRDefault="00F9350F" w:rsidP="00F13357">
            <w:pPr>
              <w:pStyle w:val="ae"/>
              <w:numPr>
                <w:ilvl w:val="0"/>
                <w:numId w:val="6"/>
              </w:numPr>
              <w:snapToGrid w:val="0"/>
              <w:spacing w:line="300" w:lineRule="exact"/>
              <w:contextualSpacing w:val="0"/>
              <w:rPr>
                <w:rFonts w:eastAsia="標楷體"/>
                <w:sz w:val="24"/>
                <w:szCs w:val="24"/>
              </w:rPr>
            </w:pPr>
            <w:r w:rsidRPr="00F13357">
              <w:rPr>
                <w:rFonts w:eastAsia="標楷體" w:hint="eastAsia"/>
              </w:rPr>
              <w:t>簡報架構與編排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B04590" w14:textId="77777777" w:rsidR="00F9350F" w:rsidRPr="00717792" w:rsidRDefault="00F9350F" w:rsidP="00F13357">
            <w:pPr>
              <w:pStyle w:val="ae"/>
              <w:numPr>
                <w:ilvl w:val="0"/>
                <w:numId w:val="5"/>
              </w:numPr>
              <w:snapToGrid w:val="0"/>
              <w:spacing w:line="300" w:lineRule="exact"/>
              <w:ind w:rightChars="-52" w:right="-114"/>
              <w:contextualSpacing w:val="0"/>
              <w:rPr>
                <w:rFonts w:eastAsia="標楷體"/>
                <w:sz w:val="24"/>
                <w:szCs w:val="24"/>
                <w:lang w:eastAsia="ja-JP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授課講師：寶渥公司黃孟堯講師</w:t>
            </w:r>
          </w:p>
          <w:p w14:paraId="6C696AEB" w14:textId="77777777" w:rsidR="00F9350F" w:rsidRPr="00717792" w:rsidRDefault="00F9350F" w:rsidP="00F13357">
            <w:pPr>
              <w:pStyle w:val="ae"/>
              <w:numPr>
                <w:ilvl w:val="0"/>
                <w:numId w:val="5"/>
              </w:numPr>
              <w:snapToGrid w:val="0"/>
              <w:spacing w:line="300" w:lineRule="exact"/>
              <w:ind w:rightChars="-52" w:right="-114"/>
              <w:contextualSpacing w:val="0"/>
              <w:rPr>
                <w:rFonts w:eastAsia="標楷體"/>
                <w:sz w:val="24"/>
                <w:szCs w:val="24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中文授課</w:t>
            </w:r>
          </w:p>
        </w:tc>
      </w:tr>
      <w:tr w:rsidR="00F13357" w:rsidRPr="00236FA4" w14:paraId="2C0EBF5F" w14:textId="77777777" w:rsidTr="00F13357">
        <w:trPr>
          <w:trHeight w:val="322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E7F04" w14:textId="77777777" w:rsidR="00F13357" w:rsidRPr="00236FA4" w:rsidRDefault="00F13357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12:00-13:00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75AA8E9" w14:textId="47AD661C" w:rsidR="00F13357" w:rsidRPr="00117FEC" w:rsidRDefault="00F13357" w:rsidP="00F13357">
            <w:pPr>
              <w:snapToGrid w:val="0"/>
              <w:spacing w:line="300" w:lineRule="exact"/>
              <w:ind w:rightChars="-52" w:right="-114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午餐</w:t>
            </w:r>
          </w:p>
        </w:tc>
      </w:tr>
      <w:tr w:rsidR="00F9350F" w:rsidRPr="00236FA4" w14:paraId="1A209F08" w14:textId="77777777" w:rsidTr="00F13357">
        <w:trPr>
          <w:trHeight w:val="350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795A" w14:textId="77777777" w:rsidR="00F9350F" w:rsidRPr="00236FA4" w:rsidRDefault="00F9350F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13:00-17:00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C435D" w14:textId="77777777" w:rsidR="00F9350F" w:rsidRPr="00236FA4" w:rsidRDefault="00F9350F" w:rsidP="00F13357">
            <w:pPr>
              <w:snapToGrid w:val="0"/>
              <w:spacing w:line="300" w:lineRule="exact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【簡報製作】</w:t>
            </w:r>
          </w:p>
          <w:p w14:paraId="5B414689" w14:textId="77777777" w:rsidR="00F9350F" w:rsidRPr="00236FA4" w:rsidRDefault="00F9350F" w:rsidP="00F13357">
            <w:pPr>
              <w:snapToGrid w:val="0"/>
              <w:spacing w:line="300" w:lineRule="exact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商業簡報質感</w:t>
            </w:r>
          </w:p>
          <w:p w14:paraId="723BEA6E" w14:textId="77777777" w:rsidR="00F9350F" w:rsidRPr="00F13357" w:rsidRDefault="00F9350F" w:rsidP="00F13357">
            <w:pPr>
              <w:pStyle w:val="ae"/>
              <w:numPr>
                <w:ilvl w:val="0"/>
                <w:numId w:val="6"/>
              </w:numPr>
              <w:snapToGrid w:val="0"/>
              <w:spacing w:line="300" w:lineRule="exact"/>
              <w:contextualSpacing w:val="0"/>
              <w:rPr>
                <w:rFonts w:eastAsia="標楷體"/>
              </w:rPr>
            </w:pPr>
            <w:r w:rsidRPr="00F13357">
              <w:rPr>
                <w:rFonts w:eastAsia="標楷體" w:hint="eastAsia"/>
              </w:rPr>
              <w:t>設計簡報風格、字型、配色等</w:t>
            </w:r>
          </w:p>
          <w:p w14:paraId="7F9D770B" w14:textId="77777777" w:rsidR="00F9350F" w:rsidRPr="00236FA4" w:rsidRDefault="00F9350F" w:rsidP="00F13357">
            <w:pPr>
              <w:pStyle w:val="ae"/>
              <w:numPr>
                <w:ilvl w:val="0"/>
                <w:numId w:val="6"/>
              </w:numPr>
              <w:snapToGrid w:val="0"/>
              <w:spacing w:line="300" w:lineRule="exact"/>
              <w:contextualSpacing w:val="0"/>
              <w:rPr>
                <w:rFonts w:eastAsia="標楷體"/>
                <w:sz w:val="24"/>
                <w:szCs w:val="24"/>
              </w:rPr>
            </w:pPr>
            <w:r w:rsidRPr="00F13357">
              <w:rPr>
                <w:rFonts w:eastAsia="標楷體" w:hint="eastAsia"/>
              </w:rPr>
              <w:t>案例分享與實作</w:t>
            </w:r>
          </w:p>
        </w:tc>
        <w:tc>
          <w:tcPr>
            <w:tcW w:w="4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6ECCF37" w14:textId="77777777" w:rsidR="00F9350F" w:rsidRPr="00717792" w:rsidRDefault="00F9350F" w:rsidP="00F13357">
            <w:pPr>
              <w:pStyle w:val="ae"/>
              <w:numPr>
                <w:ilvl w:val="0"/>
                <w:numId w:val="5"/>
              </w:numPr>
              <w:snapToGrid w:val="0"/>
              <w:spacing w:line="300" w:lineRule="exact"/>
              <w:ind w:rightChars="-52" w:right="-114"/>
              <w:contextualSpacing w:val="0"/>
              <w:rPr>
                <w:rFonts w:ascii="Calibri" w:eastAsia="標楷體" w:hAnsi="Calibri"/>
                <w:sz w:val="24"/>
                <w:szCs w:val="24"/>
                <w:lang w:eastAsia="ja-JP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授課講師：寶渥公司黃孟堯講師</w:t>
            </w:r>
          </w:p>
          <w:p w14:paraId="55D65250" w14:textId="77777777" w:rsidR="00F9350F" w:rsidRPr="00717792" w:rsidRDefault="00F9350F" w:rsidP="00F13357">
            <w:pPr>
              <w:pStyle w:val="ae"/>
              <w:numPr>
                <w:ilvl w:val="0"/>
                <w:numId w:val="5"/>
              </w:numPr>
              <w:snapToGrid w:val="0"/>
              <w:spacing w:line="300" w:lineRule="exact"/>
              <w:ind w:rightChars="-52" w:right="-114"/>
              <w:contextualSpacing w:val="0"/>
              <w:rPr>
                <w:rFonts w:eastAsia="標楷體"/>
                <w:sz w:val="24"/>
                <w:szCs w:val="24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中文授課</w:t>
            </w:r>
          </w:p>
        </w:tc>
      </w:tr>
      <w:tr w:rsidR="00F9350F" w:rsidRPr="00236FA4" w14:paraId="285F9411" w14:textId="77777777" w:rsidTr="00F13357">
        <w:trPr>
          <w:trHeight w:val="411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1B2D2" w14:textId="77777777" w:rsidR="00F9350F" w:rsidRPr="00236FA4" w:rsidRDefault="00F9350F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17:00-18:40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615FB" w14:textId="77777777" w:rsidR="00F9350F" w:rsidRPr="00236FA4" w:rsidRDefault="00F9350F" w:rsidP="00F13357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b/>
                <w:bCs/>
                <w:kern w:val="2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kern w:val="2"/>
              </w:rPr>
              <w:t>簡報</w:t>
            </w:r>
            <w:r w:rsidRPr="00236FA4">
              <w:rPr>
                <w:rFonts w:eastAsia="標楷體"/>
                <w:b/>
                <w:bCs/>
                <w:color w:val="0000CC"/>
                <w:kern w:val="2"/>
              </w:rPr>
              <w:t>preview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676030A" w14:textId="77777777" w:rsidR="00F9350F" w:rsidRPr="00717792" w:rsidRDefault="00F9350F" w:rsidP="00F13357">
            <w:pPr>
              <w:widowControl/>
              <w:spacing w:line="300" w:lineRule="exact"/>
              <w:rPr>
                <w:rFonts w:ascii="Calibri" w:eastAsia="標楷體" w:hAnsi="Calibri"/>
                <w:kern w:val="2"/>
                <w:sz w:val="24"/>
                <w:szCs w:val="24"/>
              </w:rPr>
            </w:pPr>
          </w:p>
        </w:tc>
      </w:tr>
      <w:tr w:rsidR="00F13357" w:rsidRPr="00236FA4" w14:paraId="732DCCE6" w14:textId="77777777" w:rsidTr="00F13357">
        <w:trPr>
          <w:trHeight w:val="418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00659" w14:textId="77777777" w:rsidR="00F13357" w:rsidRPr="00236FA4" w:rsidRDefault="00F13357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18:40-19:30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AC99A36" w14:textId="14A95DAE" w:rsidR="00F13357" w:rsidRPr="00117FEC" w:rsidRDefault="00F13357" w:rsidP="00F13357">
            <w:pPr>
              <w:snapToGrid w:val="0"/>
              <w:spacing w:line="300" w:lineRule="exact"/>
              <w:ind w:rightChars="-52" w:right="-114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236FA4">
              <w:rPr>
                <w:rFonts w:eastAsia="標楷體" w:cs="新細明體" w:hint="eastAsia"/>
                <w:sz w:val="24"/>
                <w:szCs w:val="24"/>
              </w:rPr>
              <w:t>晚餐</w:t>
            </w:r>
          </w:p>
        </w:tc>
      </w:tr>
      <w:tr w:rsidR="00F9350F" w:rsidRPr="00236FA4" w14:paraId="637719AF" w14:textId="77777777" w:rsidTr="00F13357">
        <w:trPr>
          <w:trHeight w:val="850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F1A981A" w14:textId="77777777" w:rsidR="00F9350F" w:rsidRPr="00236FA4" w:rsidRDefault="00F9350F" w:rsidP="00F13357">
            <w:pPr>
              <w:pStyle w:val="ae"/>
              <w:snapToGrid w:val="0"/>
              <w:spacing w:line="300" w:lineRule="exac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19:30-21:30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4A03B8" w14:textId="5FBF482C" w:rsidR="00F9350F" w:rsidRPr="00236FA4" w:rsidRDefault="00F9350F" w:rsidP="00F13357">
            <w:pPr>
              <w:pStyle w:val="ae"/>
              <w:snapToGrid w:val="0"/>
              <w:spacing w:line="300" w:lineRule="exact"/>
              <w:ind w:left="0" w:rightChars="62" w:right="136"/>
              <w:jc w:val="both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夜間實作坊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7DA7BA" w14:textId="3B28680E" w:rsidR="00F9350F" w:rsidRPr="00717792" w:rsidRDefault="00F9350F" w:rsidP="00F13357">
            <w:pPr>
              <w:pStyle w:val="ae"/>
              <w:numPr>
                <w:ilvl w:val="0"/>
                <w:numId w:val="5"/>
              </w:numPr>
              <w:snapToGrid w:val="0"/>
              <w:spacing w:line="300" w:lineRule="exact"/>
              <w:ind w:rightChars="-52" w:right="-114"/>
              <w:contextualSpacing w:val="0"/>
              <w:rPr>
                <w:rFonts w:ascii="Calibri" w:eastAsia="標楷體" w:hAnsi="Calibri"/>
                <w:sz w:val="24"/>
                <w:szCs w:val="24"/>
              </w:rPr>
            </w:pPr>
            <w:r w:rsidRPr="00717792">
              <w:rPr>
                <w:rFonts w:eastAsia="標楷體" w:hint="eastAsia"/>
                <w:sz w:val="24"/>
                <w:szCs w:val="24"/>
              </w:rPr>
              <w:t>講師</w:t>
            </w:r>
            <w:r w:rsidRPr="00717792">
              <w:rPr>
                <w:rFonts w:eastAsia="標楷體"/>
                <w:sz w:val="24"/>
                <w:szCs w:val="24"/>
              </w:rPr>
              <w:t>1</w:t>
            </w:r>
            <w:r w:rsidRPr="00717792">
              <w:rPr>
                <w:rFonts w:eastAsia="標楷體" w:hint="eastAsia"/>
                <w:sz w:val="24"/>
                <w:szCs w:val="24"/>
              </w:rPr>
              <w:t>對</w:t>
            </w:r>
            <w:r w:rsidRPr="00717792">
              <w:rPr>
                <w:rFonts w:eastAsia="標楷體"/>
                <w:sz w:val="24"/>
                <w:szCs w:val="24"/>
              </w:rPr>
              <w:t>1</w:t>
            </w:r>
            <w:r w:rsidRPr="00717792">
              <w:rPr>
                <w:rFonts w:eastAsia="標楷體" w:hint="eastAsia"/>
                <w:sz w:val="24"/>
                <w:szCs w:val="24"/>
              </w:rPr>
              <w:t>簡報實作指導</w:t>
            </w:r>
          </w:p>
          <w:p w14:paraId="6398440A" w14:textId="58C1077F" w:rsidR="00F9350F" w:rsidRPr="00717792" w:rsidRDefault="00A82283" w:rsidP="00F13357">
            <w:pPr>
              <w:pStyle w:val="ae"/>
              <w:numPr>
                <w:ilvl w:val="0"/>
                <w:numId w:val="5"/>
              </w:numPr>
              <w:snapToGrid w:val="0"/>
              <w:spacing w:line="300" w:lineRule="exact"/>
              <w:ind w:rightChars="-52" w:right="-114"/>
              <w:contextualSpacing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空中英語教室</w:t>
            </w:r>
            <w:r w:rsidR="00717792" w:rsidRPr="00717792">
              <w:rPr>
                <w:rFonts w:eastAsia="標楷體" w:hint="eastAsia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群</w:t>
            </w:r>
            <w:r w:rsidR="00717792" w:rsidRPr="00717792">
              <w:rPr>
                <w:rFonts w:eastAsia="標楷體" w:hint="eastAsia"/>
                <w:sz w:val="24"/>
                <w:szCs w:val="24"/>
              </w:rPr>
              <w:t>協助</w:t>
            </w:r>
            <w:r w:rsidR="00F9350F" w:rsidRPr="00717792">
              <w:rPr>
                <w:rFonts w:eastAsia="標楷體" w:hint="eastAsia"/>
                <w:sz w:val="24"/>
                <w:szCs w:val="24"/>
              </w:rPr>
              <w:t>學員練習英語會話、編修英語講稿</w:t>
            </w:r>
          </w:p>
        </w:tc>
      </w:tr>
      <w:bookmarkEnd w:id="1"/>
    </w:tbl>
    <w:p w14:paraId="1037A7AC" w14:textId="4728DC10" w:rsidR="00F13357" w:rsidRDefault="00F13357" w:rsidP="00F13357">
      <w:pPr>
        <w:spacing w:after="0" w:line="240" w:lineRule="auto"/>
        <w:rPr>
          <w:rFonts w:eastAsia="標楷體"/>
          <w:noProof/>
          <w:sz w:val="24"/>
          <w:szCs w:val="24"/>
        </w:rPr>
      </w:pPr>
    </w:p>
    <w:p w14:paraId="058F1ED8" w14:textId="77777777" w:rsidR="008427D6" w:rsidRDefault="008427D6" w:rsidP="00F13357">
      <w:pPr>
        <w:spacing w:after="0" w:line="240" w:lineRule="auto"/>
        <w:rPr>
          <w:rFonts w:eastAsia="標楷體"/>
          <w:noProof/>
          <w:sz w:val="24"/>
          <w:szCs w:val="24"/>
        </w:rPr>
      </w:pPr>
    </w:p>
    <w:p w14:paraId="3C4BD87C" w14:textId="00928652" w:rsidR="00717792" w:rsidRDefault="00F9350F" w:rsidP="00F13357">
      <w:pPr>
        <w:spacing w:after="0" w:line="240" w:lineRule="auto"/>
        <w:rPr>
          <w:rFonts w:eastAsia="標楷體"/>
          <w:sz w:val="24"/>
          <w:szCs w:val="24"/>
        </w:rPr>
      </w:pPr>
      <w:r w:rsidRPr="00236FA4">
        <w:rPr>
          <w:rFonts w:eastAsia="標楷體" w:hint="eastAsia"/>
          <w:noProof/>
          <w:sz w:val="24"/>
          <w:szCs w:val="24"/>
        </w:rPr>
        <w:t>第三天、</w:t>
      </w:r>
      <w:r w:rsidRPr="00236FA4">
        <w:rPr>
          <w:rFonts w:eastAsia="標楷體"/>
          <w:noProof/>
          <w:sz w:val="24"/>
          <w:szCs w:val="24"/>
        </w:rPr>
        <w:t>11</w:t>
      </w:r>
      <w:r w:rsidRPr="00236FA4">
        <w:rPr>
          <w:rFonts w:eastAsia="標楷體" w:hint="eastAsia"/>
          <w:sz w:val="24"/>
          <w:szCs w:val="24"/>
        </w:rPr>
        <w:t>月</w:t>
      </w:r>
      <w:r w:rsidRPr="00236FA4">
        <w:rPr>
          <w:rFonts w:eastAsia="標楷體"/>
          <w:sz w:val="24"/>
          <w:szCs w:val="24"/>
        </w:rPr>
        <w:t>27</w:t>
      </w:r>
      <w:r w:rsidRPr="00236FA4">
        <w:rPr>
          <w:rFonts w:eastAsia="標楷體" w:hint="eastAsia"/>
          <w:sz w:val="24"/>
          <w:szCs w:val="24"/>
        </w:rPr>
        <w:t>日（星期五）</w:t>
      </w:r>
    </w:p>
    <w:tbl>
      <w:tblPr>
        <w:tblStyle w:val="afa"/>
        <w:tblW w:w="98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828"/>
        <w:gridCol w:w="4383"/>
      </w:tblGrid>
      <w:tr w:rsidR="00717792" w:rsidRPr="00236FA4" w14:paraId="434874AD" w14:textId="77777777" w:rsidTr="00F13357">
        <w:trPr>
          <w:trHeight w:val="65"/>
          <w:jc w:val="center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1DD5667" w14:textId="209BFD5B" w:rsidR="00717792" w:rsidRPr="00236FA4" w:rsidRDefault="00717792" w:rsidP="009D0878">
            <w:pPr>
              <w:pStyle w:val="ad"/>
              <w:ind w:leftChars="-38" w:left="1123" w:hangingChars="503" w:hanging="1207"/>
              <w:jc w:val="both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課程重點：</w:t>
            </w:r>
            <w:r w:rsidRPr="00717792">
              <w:rPr>
                <w:rFonts w:eastAsia="標楷體" w:hint="eastAsia"/>
                <w:sz w:val="24"/>
                <w:szCs w:val="24"/>
              </w:rPr>
              <w:t>品牌簡報發表與海外商談模擬</w:t>
            </w:r>
          </w:p>
        </w:tc>
      </w:tr>
      <w:tr w:rsidR="00F13357" w:rsidRPr="00236FA4" w14:paraId="0A65A613" w14:textId="77777777" w:rsidTr="00F57E37">
        <w:trPr>
          <w:trHeight w:val="87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0E0B9" w14:textId="77777777" w:rsidR="00F13357" w:rsidRPr="00236FA4" w:rsidRDefault="00F13357" w:rsidP="009D0878">
            <w:pPr>
              <w:pStyle w:val="ae"/>
              <w:snapToGrid w:val="0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BBD9B" w14:textId="0917D259" w:rsidR="00F13357" w:rsidRPr="00236FA4" w:rsidRDefault="00F13357" w:rsidP="00F13357">
            <w:pPr>
              <w:pStyle w:val="ae"/>
              <w:snapToGrid w:val="0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sz w:val="24"/>
                <w:szCs w:val="24"/>
              </w:rPr>
              <w:t>行程</w:t>
            </w:r>
          </w:p>
        </w:tc>
      </w:tr>
      <w:tr w:rsidR="00F13357" w:rsidRPr="00236FA4" w14:paraId="5ABDC6F1" w14:textId="77777777" w:rsidTr="00F13357">
        <w:trPr>
          <w:trHeight w:val="55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0D44E" w14:textId="77777777" w:rsidR="00F13357" w:rsidRPr="00236FA4" w:rsidRDefault="00F13357" w:rsidP="009D0878">
            <w:pPr>
              <w:pStyle w:val="ae"/>
              <w:snapToGrid w:val="0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7:00-9:00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C711EF7" w14:textId="5285076D" w:rsidR="00F13357" w:rsidRPr="00F26A15" w:rsidRDefault="00F13357" w:rsidP="00F13357">
            <w:pPr>
              <w:snapToGrid w:val="0"/>
              <w:ind w:rightChars="-52" w:right="-114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早餐</w:t>
            </w:r>
          </w:p>
        </w:tc>
      </w:tr>
      <w:tr w:rsidR="00F13357" w:rsidRPr="00236FA4" w14:paraId="24769280" w14:textId="77777777" w:rsidTr="00F13357">
        <w:trPr>
          <w:trHeight w:val="418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E3E4" w14:textId="2053595D" w:rsidR="00F13357" w:rsidRPr="00236FA4" w:rsidRDefault="00F13357" w:rsidP="009D0878">
            <w:pPr>
              <w:pStyle w:val="ae"/>
              <w:snapToGrid w:val="0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9:00-9:05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6C3693" w14:textId="689186B3" w:rsidR="00F13357" w:rsidRPr="00717792" w:rsidRDefault="00F13357" w:rsidP="00F13357">
            <w:pPr>
              <w:snapToGrid w:val="0"/>
              <w:ind w:rightChars="-52" w:right="-114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學員</w:t>
            </w:r>
            <w:r w:rsidRPr="00236FA4">
              <w:rPr>
                <w:rFonts w:eastAsia="標楷體" w:hint="eastAsia"/>
                <w:sz w:val="24"/>
                <w:szCs w:val="24"/>
              </w:rPr>
              <w:t>報到</w:t>
            </w:r>
          </w:p>
        </w:tc>
      </w:tr>
      <w:tr w:rsidR="00717792" w:rsidRPr="00236FA4" w14:paraId="01830C71" w14:textId="77777777" w:rsidTr="00F13357">
        <w:trPr>
          <w:trHeight w:val="409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FDF5" w14:textId="47BFB751" w:rsidR="00717792" w:rsidRPr="00236FA4" w:rsidRDefault="00CC6C3B" w:rsidP="009D0878">
            <w:pPr>
              <w:pStyle w:val="ae"/>
              <w:snapToGrid w:val="0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9:05-12:00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D171" w14:textId="77777777" w:rsidR="00CC6C3B" w:rsidRPr="00236FA4" w:rsidRDefault="00CC6C3B" w:rsidP="00CC6C3B">
            <w:pPr>
              <w:snapToGrid w:val="0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【成果展現】</w:t>
            </w:r>
          </w:p>
          <w:p w14:paraId="1C6B5D67" w14:textId="4F57BE35" w:rsidR="00717792" w:rsidRPr="00CC6C3B" w:rsidRDefault="00CC6C3B" w:rsidP="00CC6C3B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品牌簡報發表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8A5246" w14:textId="68536781" w:rsidR="002F0E23" w:rsidRPr="00F13357" w:rsidRDefault="00CC6C3B" w:rsidP="00F13357">
            <w:pPr>
              <w:snapToGrid w:val="0"/>
              <w:ind w:rightChars="-52" w:right="-114"/>
              <w:jc w:val="both"/>
              <w:rPr>
                <w:rFonts w:eastAsia="標楷體"/>
                <w:sz w:val="24"/>
                <w:szCs w:val="24"/>
              </w:rPr>
            </w:pPr>
            <w:r w:rsidRPr="00F13357">
              <w:rPr>
                <w:rFonts w:eastAsia="標楷體" w:hint="eastAsia"/>
                <w:sz w:val="24"/>
                <w:szCs w:val="24"/>
              </w:rPr>
              <w:t>評審：黃孟堯講師、衛寧軻講</w:t>
            </w:r>
            <w:r w:rsidR="002F0E23" w:rsidRPr="00F13357">
              <w:rPr>
                <w:rFonts w:eastAsia="標楷體" w:hint="eastAsia"/>
                <w:sz w:val="24"/>
                <w:szCs w:val="24"/>
              </w:rPr>
              <w:t>師</w:t>
            </w:r>
          </w:p>
        </w:tc>
      </w:tr>
      <w:tr w:rsidR="00F13357" w:rsidRPr="00236FA4" w14:paraId="30F49690" w14:textId="77777777" w:rsidTr="00F13357">
        <w:trPr>
          <w:trHeight w:val="322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09B2" w14:textId="3768DFE5" w:rsidR="00F13357" w:rsidRPr="00236FA4" w:rsidRDefault="00F13357" w:rsidP="009D0878">
            <w:pPr>
              <w:pStyle w:val="ae"/>
              <w:snapToGrid w:val="0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12:00-13:00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BABD14" w14:textId="5C94872E" w:rsidR="00F13357" w:rsidRPr="00F26A15" w:rsidRDefault="00F13357" w:rsidP="00F26A15">
            <w:pPr>
              <w:snapToGrid w:val="0"/>
              <w:ind w:rightChars="-52" w:right="-114"/>
              <w:rPr>
                <w:rFonts w:ascii="Calibri" w:eastAsia="標楷體" w:hAnsi="Calibri"/>
                <w:sz w:val="24"/>
                <w:szCs w:val="24"/>
              </w:rPr>
            </w:pPr>
            <w:r w:rsidRPr="002D56EE">
              <w:rPr>
                <w:rFonts w:eastAsia="標楷體" w:hint="eastAsia"/>
                <w:sz w:val="24"/>
                <w:szCs w:val="24"/>
              </w:rPr>
              <w:t>午餐</w:t>
            </w:r>
          </w:p>
        </w:tc>
      </w:tr>
      <w:tr w:rsidR="002F0E23" w:rsidRPr="00236FA4" w14:paraId="10D8CFAB" w14:textId="77777777" w:rsidTr="00F13357">
        <w:trPr>
          <w:trHeight w:val="411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4986" w14:textId="2A0AB634" w:rsidR="002F0E23" w:rsidRPr="00236FA4" w:rsidRDefault="002F0E23" w:rsidP="002F0E23">
            <w:pPr>
              <w:pStyle w:val="ae"/>
              <w:snapToGrid w:val="0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13:00-14:40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B504" w14:textId="77777777" w:rsidR="002F0E23" w:rsidRPr="00236FA4" w:rsidRDefault="002F0E23" w:rsidP="002F0E23">
            <w:pPr>
              <w:snapToGrid w:val="0"/>
              <w:rPr>
                <w:rFonts w:eastAsia="標楷體"/>
                <w:b/>
                <w:bCs/>
                <w:color w:val="0000CC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  <w:sz w:val="24"/>
                <w:szCs w:val="24"/>
              </w:rPr>
              <w:t>【成果展現】</w:t>
            </w:r>
          </w:p>
          <w:p w14:paraId="6E99685A" w14:textId="34B94946" w:rsidR="002F0E23" w:rsidRPr="00236FA4" w:rsidRDefault="002F0E23" w:rsidP="002F0E23">
            <w:pPr>
              <w:pStyle w:val="Web"/>
              <w:spacing w:before="0" w:beforeAutospacing="0" w:after="0" w:afterAutospacing="0"/>
              <w:rPr>
                <w:rFonts w:eastAsia="標楷體"/>
                <w:b/>
                <w:color w:val="0000CC"/>
              </w:rPr>
            </w:pPr>
            <w:r w:rsidRPr="00236FA4">
              <w:rPr>
                <w:rFonts w:eastAsia="標楷體" w:hint="eastAsia"/>
                <w:b/>
                <w:bCs/>
                <w:color w:val="0000CC"/>
              </w:rPr>
              <w:t>海外商談模擬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453A43" w14:textId="32D65250" w:rsidR="002F0E23" w:rsidRPr="00236FA4" w:rsidRDefault="00F13357" w:rsidP="002F0E23">
            <w:pPr>
              <w:rPr>
                <w:rFonts w:ascii="Calibri" w:eastAsia="標楷體" w:hAnsi="Calibri"/>
                <w:kern w:val="2"/>
                <w:sz w:val="24"/>
                <w:szCs w:val="24"/>
              </w:rPr>
            </w:pPr>
            <w:r w:rsidRPr="00236FA4">
              <w:rPr>
                <w:rFonts w:eastAsia="標楷體" w:hint="eastAsia"/>
                <w:sz w:val="24"/>
                <w:szCs w:val="24"/>
              </w:rPr>
              <w:t>評審</w:t>
            </w:r>
            <w:r w:rsidRPr="002F0E23">
              <w:rPr>
                <w:rFonts w:eastAsia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空中英語教室教師</w:t>
            </w:r>
            <w:r w:rsidR="00392BA3">
              <w:rPr>
                <w:rFonts w:eastAsia="標楷體" w:hint="eastAsia"/>
                <w:sz w:val="24"/>
                <w:szCs w:val="24"/>
              </w:rPr>
              <w:t>群</w:t>
            </w:r>
          </w:p>
        </w:tc>
      </w:tr>
      <w:tr w:rsidR="00F13357" w:rsidRPr="00236FA4" w14:paraId="72C4C528" w14:textId="77777777" w:rsidTr="00F13357">
        <w:trPr>
          <w:trHeight w:val="411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FF17" w14:textId="1B413DB8" w:rsidR="00F13357" w:rsidRPr="00236FA4" w:rsidRDefault="00F13357" w:rsidP="002F0E23">
            <w:pPr>
              <w:pStyle w:val="ae"/>
              <w:snapToGrid w:val="0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14:40-15:00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78F111" w14:textId="726C9CA2" w:rsidR="00F13357" w:rsidRPr="00236FA4" w:rsidRDefault="00F13357" w:rsidP="00F13357">
            <w:pPr>
              <w:jc w:val="center"/>
              <w:rPr>
                <w:rFonts w:ascii="Calibri" w:eastAsia="標楷體" w:hAnsi="Calibri"/>
                <w:kern w:val="2"/>
                <w:sz w:val="24"/>
                <w:szCs w:val="24"/>
              </w:rPr>
            </w:pPr>
            <w:r w:rsidRPr="00236FA4">
              <w:rPr>
                <w:rFonts w:eastAsia="標楷體" w:hint="eastAsia"/>
                <w:b/>
                <w:color w:val="0000CC"/>
                <w:sz w:val="24"/>
                <w:szCs w:val="24"/>
              </w:rPr>
              <w:t>學員互動</w:t>
            </w:r>
            <w:r w:rsidRPr="00236FA4">
              <w:rPr>
                <w:rFonts w:eastAsia="標楷體"/>
                <w:b/>
                <w:color w:val="0000CC"/>
                <w:sz w:val="24"/>
                <w:szCs w:val="24"/>
              </w:rPr>
              <w:t>(</w:t>
            </w:r>
            <w:r w:rsidRPr="00236FA4">
              <w:rPr>
                <w:rFonts w:eastAsia="標楷體" w:hint="eastAsia"/>
                <w:b/>
                <w:color w:val="0000CC"/>
                <w:sz w:val="24"/>
                <w:szCs w:val="24"/>
              </w:rPr>
              <w:t>交流</w:t>
            </w:r>
            <w:r w:rsidRPr="00236FA4">
              <w:rPr>
                <w:rFonts w:eastAsia="標楷體"/>
                <w:b/>
                <w:color w:val="0000CC"/>
                <w:sz w:val="24"/>
                <w:szCs w:val="24"/>
              </w:rPr>
              <w:t>)</w:t>
            </w:r>
            <w:r w:rsidRPr="00236FA4">
              <w:rPr>
                <w:rFonts w:eastAsia="標楷體" w:hint="eastAsia"/>
                <w:b/>
                <w:color w:val="0000CC"/>
                <w:sz w:val="24"/>
                <w:szCs w:val="24"/>
              </w:rPr>
              <w:t>時間</w:t>
            </w:r>
          </w:p>
        </w:tc>
      </w:tr>
      <w:tr w:rsidR="00F13357" w:rsidRPr="00236FA4" w14:paraId="5B0DDEC0" w14:textId="77777777" w:rsidTr="00F13357">
        <w:trPr>
          <w:trHeight w:val="418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F8EB" w14:textId="59900565" w:rsidR="00F13357" w:rsidRPr="00236FA4" w:rsidRDefault="00F13357" w:rsidP="002F0E23">
            <w:pPr>
              <w:pStyle w:val="ae"/>
              <w:snapToGrid w:val="0"/>
              <w:ind w:left="0"/>
              <w:jc w:val="center"/>
              <w:rPr>
                <w:rFonts w:eastAsia="標楷體"/>
                <w:kern w:val="2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15:00-15:30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CA0425" w14:textId="2F85AA55" w:rsidR="00F13357" w:rsidRPr="00F26A15" w:rsidRDefault="00F13357" w:rsidP="00F13357">
            <w:pPr>
              <w:snapToGrid w:val="0"/>
              <w:ind w:rightChars="-52" w:right="-114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236FA4">
              <w:rPr>
                <w:rFonts w:eastAsia="標楷體" w:hint="eastAsia"/>
                <w:bCs/>
                <w:sz w:val="24"/>
                <w:szCs w:val="24"/>
              </w:rPr>
              <w:t>結業式</w:t>
            </w:r>
          </w:p>
        </w:tc>
      </w:tr>
      <w:tr w:rsidR="00F13357" w:rsidRPr="00236FA4" w14:paraId="70D810D4" w14:textId="77777777" w:rsidTr="00F13357">
        <w:trPr>
          <w:trHeight w:val="357"/>
          <w:jc w:val="center"/>
        </w:trPr>
        <w:tc>
          <w:tcPr>
            <w:tcW w:w="16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274763" w14:textId="7D75A0B2" w:rsidR="00F13357" w:rsidRPr="00236FA4" w:rsidRDefault="00F13357" w:rsidP="002F0E23">
            <w:pPr>
              <w:pStyle w:val="ae"/>
              <w:snapToGrid w:val="0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/>
                <w:sz w:val="24"/>
                <w:szCs w:val="24"/>
              </w:rPr>
              <w:t>15:30-16:30</w:t>
            </w:r>
          </w:p>
        </w:tc>
        <w:tc>
          <w:tcPr>
            <w:tcW w:w="821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EC146A" w14:textId="0F245381" w:rsidR="00F13357" w:rsidRPr="00F26A15" w:rsidRDefault="00F13357" w:rsidP="00F13357">
            <w:pPr>
              <w:snapToGrid w:val="0"/>
              <w:ind w:rightChars="-52" w:right="-114"/>
              <w:jc w:val="center"/>
              <w:rPr>
                <w:rFonts w:eastAsia="標楷體"/>
                <w:sz w:val="24"/>
                <w:szCs w:val="24"/>
              </w:rPr>
            </w:pPr>
            <w:r w:rsidRPr="00236FA4">
              <w:rPr>
                <w:rFonts w:eastAsia="標楷體" w:hint="eastAsia"/>
                <w:bCs/>
                <w:sz w:val="24"/>
                <w:szCs w:val="24"/>
              </w:rPr>
              <w:t>賦歸</w:t>
            </w:r>
          </w:p>
        </w:tc>
      </w:tr>
    </w:tbl>
    <w:p w14:paraId="6512F5A4" w14:textId="77777777" w:rsidR="00F9350F" w:rsidRPr="003B0A9C" w:rsidRDefault="00F9350F" w:rsidP="00F26A15">
      <w:pPr>
        <w:widowControl w:val="0"/>
        <w:spacing w:after="0" w:line="240" w:lineRule="auto"/>
        <w:rPr>
          <w:rFonts w:eastAsia="標楷體"/>
          <w:b/>
          <w:bCs/>
          <w:sz w:val="24"/>
          <w:szCs w:val="24"/>
        </w:rPr>
      </w:pPr>
      <w:r w:rsidRPr="003B0A9C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主辦單位保留活動修改、異動、取消之權利</w:t>
      </w:r>
    </w:p>
    <w:p w14:paraId="6C227733" w14:textId="77777777" w:rsidR="00F9350F" w:rsidRDefault="00F9350F">
      <w:pPr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14:paraId="3027030F" w14:textId="16783569" w:rsidR="00B8266F" w:rsidRDefault="00B8266F" w:rsidP="00B8266F">
      <w:pPr>
        <w:spacing w:after="0" w:line="240" w:lineRule="auto"/>
        <w:jc w:val="center"/>
        <w:rPr>
          <w:rFonts w:eastAsia="標楷體"/>
          <w:b/>
          <w:bCs/>
          <w:sz w:val="40"/>
          <w:szCs w:val="40"/>
        </w:rPr>
      </w:pPr>
      <w:r w:rsidRPr="0094716F">
        <w:rPr>
          <w:rFonts w:eastAsia="標楷體" w:hint="eastAsia"/>
          <w:b/>
          <w:bCs/>
          <w:sz w:val="40"/>
          <w:szCs w:val="40"/>
        </w:rPr>
        <w:lastRenderedPageBreak/>
        <w:t>商業服務業英語簡報實戰營</w:t>
      </w:r>
      <w:r w:rsidR="000B4F1B">
        <w:rPr>
          <w:rFonts w:eastAsia="標楷體" w:hint="eastAsia"/>
          <w:b/>
          <w:bCs/>
          <w:sz w:val="40"/>
          <w:szCs w:val="40"/>
        </w:rPr>
        <w:t>師資</w:t>
      </w:r>
      <w:r w:rsidR="00887947">
        <w:rPr>
          <w:rFonts w:eastAsia="標楷體" w:hint="eastAsia"/>
          <w:b/>
          <w:bCs/>
          <w:sz w:val="40"/>
          <w:szCs w:val="40"/>
        </w:rPr>
        <w:t>介紹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99"/>
      </w:tblGrid>
      <w:tr w:rsidR="005C5496" w:rsidRPr="00D31AB5" w14:paraId="0C92FBDA" w14:textId="77777777" w:rsidTr="005C5496">
        <w:trPr>
          <w:trHeight w:val="4592"/>
        </w:trPr>
        <w:tc>
          <w:tcPr>
            <w:tcW w:w="4361" w:type="dxa"/>
            <w:tcBorders>
              <w:bottom w:val="single" w:sz="18" w:space="0" w:color="auto"/>
            </w:tcBorders>
          </w:tcPr>
          <w:p w14:paraId="54860CC6" w14:textId="61E982F1" w:rsidR="00D31AB5" w:rsidRDefault="001B6FAE" w:rsidP="00E42C31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51526F" wp14:editId="0EBD7240">
                  <wp:extent cx="1852295" cy="229870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41"/>
                          <a:stretch/>
                        </pic:blipFill>
                        <pic:spPr bwMode="auto">
                          <a:xfrm>
                            <a:off x="0" y="0"/>
                            <a:ext cx="1852295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602442" w14:textId="35D791F5" w:rsidR="00D31AB5" w:rsidRPr="00D31AB5" w:rsidRDefault="00D31AB5" w:rsidP="003A02E1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D31AB5">
              <w:rPr>
                <w:rFonts w:eastAsia="標楷體" w:hint="eastAsia"/>
                <w:b/>
                <w:bCs/>
                <w:sz w:val="32"/>
                <w:szCs w:val="32"/>
              </w:rPr>
              <w:t>黃孟堯｜寶渥資深講師</w:t>
            </w:r>
          </w:p>
        </w:tc>
        <w:tc>
          <w:tcPr>
            <w:tcW w:w="5999" w:type="dxa"/>
            <w:tcBorders>
              <w:bottom w:val="single" w:sz="18" w:space="0" w:color="auto"/>
            </w:tcBorders>
            <w:vAlign w:val="center"/>
          </w:tcPr>
          <w:p w14:paraId="705BCB4B" w14:textId="1EFF0F91" w:rsidR="00D31AB5" w:rsidRPr="00C06F42" w:rsidRDefault="00D31AB5" w:rsidP="00BB032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6F42">
              <w:rPr>
                <w:rFonts w:eastAsia="標楷體"/>
                <w:sz w:val="28"/>
                <w:szCs w:val="28"/>
              </w:rPr>
              <w:t>黃孟堯是企業溝通諮詢公司寶渥的資深講師，主要負責企業培訓工作。黃孟堯一直專注於企劃提案領域，擁有超過</w:t>
            </w:r>
            <w:r w:rsidRPr="00C06F42">
              <w:rPr>
                <w:rFonts w:eastAsia="標楷體"/>
                <w:sz w:val="28"/>
                <w:szCs w:val="28"/>
              </w:rPr>
              <w:t xml:space="preserve"> 16 </w:t>
            </w:r>
            <w:r w:rsidRPr="00C06F42">
              <w:rPr>
                <w:rFonts w:eastAsia="標楷體"/>
                <w:sz w:val="28"/>
                <w:szCs w:val="28"/>
              </w:rPr>
              <w:t>年的相關經驗，協助過不同產業的企業客</w:t>
            </w:r>
            <w:r w:rsidR="001B6FAE" w:rsidRPr="00C06F42">
              <w:rPr>
                <w:rFonts w:eastAsia="標楷體" w:hint="eastAsia"/>
                <w:sz w:val="28"/>
                <w:szCs w:val="28"/>
              </w:rPr>
              <w:t>戶</w:t>
            </w:r>
            <w:r w:rsidRPr="00C06F42">
              <w:rPr>
                <w:rFonts w:eastAsia="標楷體"/>
                <w:sz w:val="28"/>
                <w:szCs w:val="28"/>
              </w:rPr>
              <w:t>銷售商品、推廣計畫與塑造品牌形象</w:t>
            </w:r>
            <w:r w:rsidR="00BB0323" w:rsidRPr="00C06F42">
              <w:rPr>
                <w:rFonts w:eastAsia="標楷體" w:hint="eastAsia"/>
                <w:sz w:val="28"/>
                <w:szCs w:val="28"/>
              </w:rPr>
              <w:t>，並擔任</w:t>
            </w:r>
            <w:r w:rsidRPr="00C06F42">
              <w:rPr>
                <w:rFonts w:eastAsia="標楷體"/>
                <w:sz w:val="28"/>
                <w:szCs w:val="28"/>
              </w:rPr>
              <w:t>Apple</w:t>
            </w:r>
            <w:r w:rsidRPr="00C06F42">
              <w:rPr>
                <w:rFonts w:eastAsia="標楷體"/>
                <w:sz w:val="28"/>
                <w:szCs w:val="28"/>
              </w:rPr>
              <w:t>、小米、台積電、正崴精密、國泰金控、富邦金控、群益證券、勤業眾信、麥當勞、家樂福、遊戲橘子、遠通電收、資策會、工研院、行政院人力發展學院、新竹科學園區等</w:t>
            </w:r>
            <w:r w:rsidR="00BB0323" w:rsidRPr="00C06F42">
              <w:rPr>
                <w:rFonts w:eastAsia="標楷體" w:hint="eastAsia"/>
                <w:sz w:val="28"/>
                <w:szCs w:val="28"/>
              </w:rPr>
              <w:t>講師</w:t>
            </w:r>
            <w:r w:rsidRPr="00C06F42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5C5496" w:rsidRPr="00D31AB5" w14:paraId="34F2EA44" w14:textId="77777777" w:rsidTr="005C5496">
        <w:tc>
          <w:tcPr>
            <w:tcW w:w="4361" w:type="dxa"/>
            <w:tcBorders>
              <w:top w:val="single" w:sz="18" w:space="0" w:color="auto"/>
              <w:bottom w:val="single" w:sz="18" w:space="0" w:color="auto"/>
            </w:tcBorders>
          </w:tcPr>
          <w:p w14:paraId="5921F093" w14:textId="77777777" w:rsidR="00D31AB5" w:rsidRDefault="003C47A0" w:rsidP="00E42C31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6815CE" wp14:editId="3B9BE2DF">
                  <wp:extent cx="2161309" cy="19354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94" cy="194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49A8E" w14:textId="20B0A79F" w:rsidR="008375B1" w:rsidRPr="00D31AB5" w:rsidRDefault="003D5053" w:rsidP="003A02E1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衛寧軻</w:t>
            </w:r>
            <w:r w:rsidR="008375B1" w:rsidRPr="00D31AB5">
              <w:rPr>
                <w:rFonts w:eastAsia="標楷體" w:hint="eastAsia"/>
                <w:b/>
                <w:bCs/>
                <w:sz w:val="32"/>
                <w:szCs w:val="32"/>
              </w:rPr>
              <w:t>｜</w:t>
            </w:r>
            <w:r w:rsidR="00100336">
              <w:rPr>
                <w:rFonts w:eastAsia="標楷體" w:hint="eastAsia"/>
                <w:b/>
                <w:bCs/>
                <w:sz w:val="32"/>
                <w:szCs w:val="32"/>
              </w:rPr>
              <w:t>國貿學苑</w:t>
            </w:r>
            <w:r w:rsidR="008375B1" w:rsidRPr="00D31AB5">
              <w:rPr>
                <w:rFonts w:eastAsia="標楷體" w:hint="eastAsia"/>
                <w:b/>
                <w:bCs/>
                <w:sz w:val="32"/>
                <w:szCs w:val="32"/>
              </w:rPr>
              <w:t>資深講師</w:t>
            </w:r>
          </w:p>
        </w:tc>
        <w:tc>
          <w:tcPr>
            <w:tcW w:w="5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3A3AE9" w14:textId="356C0A42" w:rsidR="00D31AB5" w:rsidRPr="00C06F42" w:rsidRDefault="00A0189B" w:rsidP="00BB032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0189B">
              <w:rPr>
                <w:rFonts w:eastAsia="標楷體" w:hint="eastAsia"/>
                <w:sz w:val="28"/>
                <w:szCs w:val="28"/>
              </w:rPr>
              <w:t>過去</w:t>
            </w:r>
            <w:r w:rsidRPr="00A0189B">
              <w:rPr>
                <w:rFonts w:eastAsia="標楷體" w:hint="eastAsia"/>
                <w:sz w:val="28"/>
                <w:szCs w:val="28"/>
              </w:rPr>
              <w:t>20</w:t>
            </w:r>
            <w:r w:rsidRPr="00A0189B">
              <w:rPr>
                <w:rFonts w:eastAsia="標楷體" w:hint="eastAsia"/>
                <w:sz w:val="28"/>
                <w:szCs w:val="28"/>
              </w:rPr>
              <w:t>年間來往於歐洲、亞洲、非洲，從事行銷及技術相關管理職務，曾任職國際工業設計公司總部位於德國慕尼黑之荷商派立公司</w:t>
            </w:r>
            <w:r w:rsidRPr="00A0189B">
              <w:rPr>
                <w:rFonts w:eastAsia="標楷體" w:hint="eastAsia"/>
                <w:sz w:val="28"/>
                <w:szCs w:val="28"/>
              </w:rPr>
              <w:t>(Pilotfish)</w:t>
            </w:r>
            <w:r w:rsidRPr="00A0189B">
              <w:rPr>
                <w:rFonts w:eastAsia="標楷體" w:hint="eastAsia"/>
                <w:sz w:val="28"/>
                <w:szCs w:val="28"/>
              </w:rPr>
              <w:t>總經理、</w:t>
            </w:r>
            <w:r w:rsidRPr="00A0189B">
              <w:rPr>
                <w:rFonts w:eastAsia="標楷體" w:hint="eastAsia"/>
                <w:sz w:val="28"/>
                <w:szCs w:val="28"/>
              </w:rPr>
              <w:t>UXswiss(User eXperiences,UX)</w:t>
            </w:r>
            <w:r w:rsidRPr="00A0189B">
              <w:rPr>
                <w:rFonts w:eastAsia="標楷體" w:hint="eastAsia"/>
                <w:sz w:val="28"/>
                <w:szCs w:val="28"/>
              </w:rPr>
              <w:t>台灣總經理、</w:t>
            </w:r>
            <w:r w:rsidRPr="00A0189B">
              <w:rPr>
                <w:rFonts w:eastAsia="標楷體" w:hint="eastAsia"/>
                <w:sz w:val="28"/>
                <w:szCs w:val="28"/>
              </w:rPr>
              <w:t>Made Design</w:t>
            </w:r>
            <w:r w:rsidRPr="00A0189B">
              <w:rPr>
                <w:rFonts w:eastAsia="標楷體" w:hint="eastAsia"/>
                <w:sz w:val="28"/>
                <w:szCs w:val="28"/>
              </w:rPr>
              <w:t>台灣常務董事，美國</w:t>
            </w:r>
            <w:r w:rsidRPr="00A0189B">
              <w:rPr>
                <w:rFonts w:eastAsia="標楷體" w:hint="eastAsia"/>
                <w:sz w:val="28"/>
                <w:szCs w:val="28"/>
              </w:rPr>
              <w:t xml:space="preserve">Channeladvisor Corporation </w:t>
            </w:r>
            <w:r w:rsidRPr="00A0189B">
              <w:rPr>
                <w:rFonts w:eastAsia="標楷體" w:hint="eastAsia"/>
                <w:sz w:val="28"/>
                <w:szCs w:val="28"/>
              </w:rPr>
              <w:t>服務分析師，合作單位包括台北市進出口公會</w:t>
            </w:r>
            <w:r w:rsidRPr="00A0189B">
              <w:rPr>
                <w:rFonts w:eastAsia="標楷體" w:hint="eastAsia"/>
                <w:sz w:val="28"/>
                <w:szCs w:val="28"/>
              </w:rPr>
              <w:t>(IEAT)</w:t>
            </w:r>
            <w:r w:rsidRPr="00A0189B">
              <w:rPr>
                <w:rFonts w:eastAsia="標楷體" w:hint="eastAsia"/>
                <w:sz w:val="28"/>
                <w:szCs w:val="28"/>
              </w:rPr>
              <w:t>、工研院</w:t>
            </w:r>
            <w:r w:rsidRPr="00A0189B">
              <w:rPr>
                <w:rFonts w:eastAsia="標楷體" w:hint="eastAsia"/>
                <w:sz w:val="28"/>
                <w:szCs w:val="28"/>
              </w:rPr>
              <w:t>(ITRI)</w:t>
            </w:r>
            <w:r w:rsidRPr="00A0189B">
              <w:rPr>
                <w:rFonts w:eastAsia="標楷體" w:hint="eastAsia"/>
                <w:sz w:val="28"/>
                <w:szCs w:val="28"/>
              </w:rPr>
              <w:t>、國家實驗研究院</w:t>
            </w:r>
            <w:r w:rsidRPr="00A0189B">
              <w:rPr>
                <w:rFonts w:eastAsia="標楷體" w:hint="eastAsia"/>
                <w:sz w:val="28"/>
                <w:szCs w:val="28"/>
              </w:rPr>
              <w:t>(NARLabs)</w:t>
            </w:r>
            <w:r w:rsidRPr="00A0189B">
              <w:rPr>
                <w:rFonts w:eastAsia="標楷體" w:hint="eastAsia"/>
                <w:sz w:val="28"/>
                <w:szCs w:val="28"/>
              </w:rPr>
              <w:t>、德國經濟辦事處</w:t>
            </w:r>
            <w:r w:rsidRPr="00A0189B">
              <w:rPr>
                <w:rFonts w:eastAsia="標楷體" w:hint="eastAsia"/>
                <w:sz w:val="28"/>
                <w:szCs w:val="28"/>
              </w:rPr>
              <w:t>(AHK)</w:t>
            </w:r>
            <w:r w:rsidRPr="00A0189B">
              <w:rPr>
                <w:rFonts w:eastAsia="標楷體" w:hint="eastAsia"/>
                <w:sz w:val="28"/>
                <w:szCs w:val="28"/>
              </w:rPr>
              <w:t>、歐洲商會</w:t>
            </w:r>
            <w:r w:rsidRPr="00A0189B">
              <w:rPr>
                <w:rFonts w:eastAsia="標楷體" w:hint="eastAsia"/>
                <w:sz w:val="28"/>
                <w:szCs w:val="28"/>
              </w:rPr>
              <w:t>(ECCT)</w:t>
            </w:r>
            <w:r w:rsidRPr="00A0189B">
              <w:rPr>
                <w:rFonts w:eastAsia="標楷體" w:hint="eastAsia"/>
                <w:sz w:val="28"/>
                <w:szCs w:val="28"/>
              </w:rPr>
              <w:t>、財團法人紡織產業綜合研究所</w:t>
            </w:r>
            <w:r w:rsidRPr="00A0189B">
              <w:rPr>
                <w:rFonts w:eastAsia="標楷體" w:hint="eastAsia"/>
                <w:sz w:val="28"/>
                <w:szCs w:val="28"/>
              </w:rPr>
              <w:t>(TTRI)</w:t>
            </w:r>
            <w:r w:rsidRPr="00A0189B">
              <w:rPr>
                <w:rFonts w:eastAsia="標楷體" w:hint="eastAsia"/>
                <w:sz w:val="28"/>
                <w:szCs w:val="28"/>
              </w:rPr>
              <w:t>、國立交通大學</w:t>
            </w:r>
            <w:r w:rsidRPr="00A0189B">
              <w:rPr>
                <w:rFonts w:eastAsia="標楷體" w:hint="eastAsia"/>
                <w:sz w:val="28"/>
                <w:szCs w:val="28"/>
              </w:rPr>
              <w:t>(NCTU)</w:t>
            </w:r>
            <w:r w:rsidRPr="00A0189B">
              <w:rPr>
                <w:rFonts w:eastAsia="標楷體" w:hint="eastAsia"/>
                <w:sz w:val="28"/>
                <w:szCs w:val="28"/>
              </w:rPr>
              <w:t>等。</w:t>
            </w:r>
          </w:p>
        </w:tc>
      </w:tr>
      <w:tr w:rsidR="003D5053" w:rsidRPr="00D31AB5" w14:paraId="256C951B" w14:textId="77777777" w:rsidTr="005C5496">
        <w:trPr>
          <w:trHeight w:val="1831"/>
        </w:trPr>
        <w:tc>
          <w:tcPr>
            <w:tcW w:w="4361" w:type="dxa"/>
            <w:tcBorders>
              <w:top w:val="single" w:sz="18" w:space="0" w:color="auto"/>
            </w:tcBorders>
          </w:tcPr>
          <w:p w14:paraId="2569DC37" w14:textId="0B606EF7" w:rsidR="00D31AB5" w:rsidRDefault="003D5053" w:rsidP="00E42C31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8DC304" wp14:editId="105C8AD7">
                  <wp:extent cx="1749006" cy="2185053"/>
                  <wp:effectExtent l="0" t="0" r="381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40" cy="220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3018E" w14:textId="03CFA409" w:rsidR="00100336" w:rsidRPr="00E42C31" w:rsidRDefault="00E42C31" w:rsidP="003A02E1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42C31">
              <w:rPr>
                <w:rFonts w:eastAsia="標楷體" w:hint="eastAsia"/>
                <w:b/>
                <w:bCs/>
                <w:sz w:val="32"/>
                <w:szCs w:val="32"/>
              </w:rPr>
              <w:t>劉怡均</w:t>
            </w:r>
            <w:r w:rsidRPr="00E42C31">
              <w:rPr>
                <w:rFonts w:eastAsia="標楷體" w:hint="eastAsia"/>
                <w:b/>
                <w:bCs/>
                <w:sz w:val="32"/>
                <w:szCs w:val="32"/>
              </w:rPr>
              <w:t xml:space="preserve"> Nana</w:t>
            </w:r>
            <w:r w:rsidRPr="00D31AB5">
              <w:rPr>
                <w:rFonts w:eastAsia="標楷體" w:hint="eastAsia"/>
                <w:b/>
                <w:bCs/>
                <w:sz w:val="32"/>
                <w:szCs w:val="32"/>
              </w:rPr>
              <w:t>｜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空英團隊</w:t>
            </w:r>
            <w:r w:rsidRPr="00D31AB5">
              <w:rPr>
                <w:rFonts w:eastAsia="標楷體" w:hint="eastAsia"/>
                <w:b/>
                <w:bCs/>
                <w:sz w:val="32"/>
                <w:szCs w:val="32"/>
              </w:rPr>
              <w:t>講師</w:t>
            </w:r>
          </w:p>
        </w:tc>
        <w:tc>
          <w:tcPr>
            <w:tcW w:w="5999" w:type="dxa"/>
            <w:tcBorders>
              <w:top w:val="single" w:sz="18" w:space="0" w:color="auto"/>
            </w:tcBorders>
            <w:vAlign w:val="center"/>
          </w:tcPr>
          <w:p w14:paraId="75140CA7" w14:textId="77777777" w:rsidR="00BB0323" w:rsidRPr="00C06F42" w:rsidRDefault="00BB0323" w:rsidP="00BB032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6F42">
              <w:rPr>
                <w:rFonts w:eastAsia="標楷體" w:hint="eastAsia"/>
                <w:sz w:val="28"/>
                <w:szCs w:val="28"/>
              </w:rPr>
              <w:t>英國</w:t>
            </w:r>
            <w:r w:rsidRPr="00C06F42">
              <w:rPr>
                <w:rFonts w:eastAsia="標楷體" w:hint="eastAsia"/>
                <w:sz w:val="28"/>
                <w:szCs w:val="28"/>
              </w:rPr>
              <w:t>University of Warwick</w:t>
            </w:r>
            <w:r w:rsidRPr="00C06F42">
              <w:rPr>
                <w:rFonts w:eastAsia="標楷體" w:hint="eastAsia"/>
                <w:sz w:val="28"/>
                <w:szCs w:val="28"/>
              </w:rPr>
              <w:t>歷史系博士班</w:t>
            </w:r>
          </w:p>
          <w:p w14:paraId="1D36675F" w14:textId="77777777" w:rsidR="00BB0323" w:rsidRPr="00C06F42" w:rsidRDefault="00BB0323" w:rsidP="00BB032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6F42">
              <w:rPr>
                <w:rFonts w:eastAsia="標楷體" w:hint="eastAsia"/>
                <w:sz w:val="28"/>
                <w:szCs w:val="28"/>
              </w:rPr>
              <w:t>大專院校、政府機關、知名企業英文講師</w:t>
            </w:r>
          </w:p>
          <w:p w14:paraId="4B2865ED" w14:textId="1F557B30" w:rsidR="00BB0323" w:rsidRPr="00C06F42" w:rsidRDefault="00BB0323" w:rsidP="00BB032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6F42">
              <w:rPr>
                <w:rFonts w:eastAsia="標楷體" w:hint="eastAsia"/>
                <w:sz w:val="28"/>
                <w:szCs w:val="28"/>
              </w:rPr>
              <w:t>忠欣多益</w:t>
            </w:r>
            <w:r w:rsidR="007F02FE" w:rsidRPr="00C06F42">
              <w:rPr>
                <w:rFonts w:eastAsia="標楷體" w:hint="eastAsia"/>
                <w:sz w:val="28"/>
                <w:szCs w:val="28"/>
              </w:rPr>
              <w:t>、空中英語教室</w:t>
            </w:r>
            <w:r w:rsidRPr="00C06F42">
              <w:rPr>
                <w:rFonts w:eastAsia="標楷體" w:hint="eastAsia"/>
                <w:sz w:val="28"/>
                <w:szCs w:val="28"/>
              </w:rPr>
              <w:t>合作講師</w:t>
            </w:r>
          </w:p>
          <w:p w14:paraId="5B9C2A8E" w14:textId="11450366" w:rsidR="00BB0323" w:rsidRPr="00C06F42" w:rsidRDefault="00BB0323" w:rsidP="00BB032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06F42">
              <w:rPr>
                <w:rFonts w:eastAsia="標楷體" w:hint="eastAsia"/>
                <w:sz w:val="28"/>
                <w:szCs w:val="28"/>
              </w:rPr>
              <w:t>大專院校、政府機關講師</w:t>
            </w:r>
          </w:p>
          <w:p w14:paraId="123F675A" w14:textId="11196826" w:rsidR="00D31AB5" w:rsidRPr="00C06F42" w:rsidRDefault="00BB0323" w:rsidP="00BB0323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C06F42">
              <w:rPr>
                <w:rFonts w:eastAsia="標楷體" w:hint="eastAsia"/>
                <w:sz w:val="28"/>
                <w:szCs w:val="28"/>
              </w:rPr>
              <w:t>知名企業英文講師：恩智浦半導體、台積電、中租迪和等</w:t>
            </w:r>
          </w:p>
        </w:tc>
      </w:tr>
    </w:tbl>
    <w:p w14:paraId="3123B506" w14:textId="77777777" w:rsidR="005C5496" w:rsidRDefault="005C5496">
      <w:pPr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14:paraId="1AD04614" w14:textId="6EAE55EF" w:rsidR="007F74DB" w:rsidRPr="007F30DB" w:rsidRDefault="007F74DB" w:rsidP="007F74DB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30DB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蒐集個人資料告知事項暨個人資料提供同意書</w:t>
      </w:r>
    </w:p>
    <w:p w14:paraId="511BD812" w14:textId="7BEAF492" w:rsidR="007F74DB" w:rsidRPr="007F30DB" w:rsidRDefault="007F74DB" w:rsidP="007F74DB">
      <w:pPr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財團法人商業發展研究院</w:t>
      </w: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下稱本院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受經濟部商業司委託辦理「</w:t>
      </w:r>
      <w:r w:rsidR="00451732" w:rsidRPr="00AD6FDB">
        <w:rPr>
          <w:rFonts w:ascii="Times New Roman" w:eastAsia="標楷體" w:hAnsi="Times New Roman" w:cs="Times New Roman" w:hint="eastAsia"/>
        </w:rPr>
        <w:t>商業服務業英語簡報實戰營</w:t>
      </w:r>
      <w:r w:rsidRPr="007F30DB">
        <w:rPr>
          <w:rFonts w:ascii="Times New Roman" w:eastAsia="標楷體" w:hAnsi="Times New Roman" w:cs="Times New Roman"/>
        </w:rPr>
        <w:t>」，向您蒐集個人資料，依個人資料保護法令及本院個人資料保護相關規章，於蒐集您的個人資料前，告知下列事項：</w:t>
      </w:r>
    </w:p>
    <w:p w14:paraId="343D184F" w14:textId="77777777" w:rsidR="007F74DB" w:rsidRPr="007F30DB" w:rsidRDefault="007F74DB" w:rsidP="00973B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蒐集目的及個人資料之類別</w:t>
      </w:r>
    </w:p>
    <w:p w14:paraId="26DA6C83" w14:textId="48A558B7" w:rsidR="007F74DB" w:rsidRPr="007F30DB" w:rsidRDefault="007F74DB" w:rsidP="007F74DB">
      <w:pPr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為辦理「</w:t>
      </w:r>
      <w:r w:rsidRPr="007F74DB">
        <w:rPr>
          <w:rFonts w:ascii="Times New Roman" w:eastAsia="標楷體" w:hAnsi="Times New Roman" w:cs="Times New Roman" w:hint="eastAsia"/>
        </w:rPr>
        <w:t>商業服務業英語簡報實戰營</w:t>
      </w:r>
      <w:r w:rsidRPr="007F30DB">
        <w:rPr>
          <w:rFonts w:ascii="Times New Roman" w:eastAsia="標楷體" w:hAnsi="Times New Roman" w:cs="Times New Roman"/>
        </w:rPr>
        <w:t>」活動作業、執行本院章程所定之業務、基於本院內部管理作業或寄送本院業務活動訊息之蒐集目的，蒐集、處理及利用您所提供下列類別之個人資料：姓名、聯絡方式</w:t>
      </w: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例如：電話號碼、職稱、電子郵件信箱、居住地址或工作地址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及等其他得直接或間接識別您個人之資料。</w:t>
      </w:r>
    </w:p>
    <w:p w14:paraId="2481A0F4" w14:textId="77777777" w:rsidR="007F74DB" w:rsidRPr="007F30DB" w:rsidRDefault="007F74DB" w:rsidP="00973B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個人資料之利用期間、地區、對象及方式</w:t>
      </w:r>
    </w:p>
    <w:p w14:paraId="1C086F6F" w14:textId="77777777" w:rsidR="007F74DB" w:rsidRPr="007F30DB" w:rsidRDefault="007F74DB" w:rsidP="007F74DB">
      <w:pPr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您的個人資料僅提供於中華民國領域內，依誠實及信用方法，在不逾越前述蒐集目的之必要範圍內，以合理方式利用至蒐集目的消失為止。</w:t>
      </w:r>
    </w:p>
    <w:p w14:paraId="0AA7B10C" w14:textId="77777777" w:rsidR="007F74DB" w:rsidRPr="007F30DB" w:rsidRDefault="007F74DB" w:rsidP="00973B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當事人權利</w:t>
      </w:r>
    </w:p>
    <w:p w14:paraId="5E3FC3EB" w14:textId="77777777" w:rsidR="007F74DB" w:rsidRPr="007F30DB" w:rsidRDefault="007F74DB" w:rsidP="007F74DB">
      <w:pPr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您可就所提供之個人資料得依個人資料保護法第三條，行使下列權利：</w:t>
      </w:r>
    </w:p>
    <w:p w14:paraId="4F4BEECE" w14:textId="77777777" w:rsidR="007F74DB" w:rsidRPr="007F30DB" w:rsidRDefault="007F74DB" w:rsidP="007F74DB">
      <w:pPr>
        <w:spacing w:line="240" w:lineRule="auto"/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一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、查詢或請求閱覽；</w:t>
      </w:r>
    </w:p>
    <w:p w14:paraId="2F1525E9" w14:textId="77777777" w:rsidR="007F74DB" w:rsidRPr="007F30DB" w:rsidRDefault="007F74DB" w:rsidP="007F74DB">
      <w:pPr>
        <w:spacing w:line="240" w:lineRule="auto"/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二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、請求製給複製本；</w:t>
      </w:r>
    </w:p>
    <w:p w14:paraId="595C23A6" w14:textId="77777777" w:rsidR="007F74DB" w:rsidRPr="007F30DB" w:rsidRDefault="007F74DB" w:rsidP="007F74DB">
      <w:pPr>
        <w:spacing w:line="240" w:lineRule="auto"/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三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、請求補充或更正；</w:t>
      </w:r>
    </w:p>
    <w:p w14:paraId="3ED08680" w14:textId="77777777" w:rsidR="007F74DB" w:rsidRPr="007F30DB" w:rsidRDefault="007F74DB" w:rsidP="007F74DB">
      <w:pPr>
        <w:spacing w:line="240" w:lineRule="auto"/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四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、請求停止蒐集、處理或利用；</w:t>
      </w:r>
    </w:p>
    <w:p w14:paraId="60C4A541" w14:textId="77777777" w:rsidR="007F74DB" w:rsidRPr="007F30DB" w:rsidRDefault="007F74DB" w:rsidP="007F74DB">
      <w:pPr>
        <w:spacing w:line="240" w:lineRule="auto"/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五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、請求刪除。</w:t>
      </w:r>
    </w:p>
    <w:p w14:paraId="730496C3" w14:textId="77777777" w:rsidR="007F74DB" w:rsidRPr="007F30DB" w:rsidRDefault="007F74DB" w:rsidP="00973B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蒐集方式</w:t>
      </w:r>
    </w:p>
    <w:p w14:paraId="1218A31D" w14:textId="77777777" w:rsidR="007F74DB" w:rsidRPr="007F30DB" w:rsidRDefault="007F74DB" w:rsidP="007F74DB">
      <w:pPr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報名系統、紙本蒐集或其他方式</w:t>
      </w:r>
      <w:r w:rsidRPr="007F30DB">
        <w:rPr>
          <w:rFonts w:ascii="Times New Roman" w:eastAsia="標楷體" w:hAnsi="Times New Roman" w:cs="Times New Roman"/>
        </w:rPr>
        <w:t>(</w:t>
      </w:r>
      <w:r w:rsidRPr="007F30DB">
        <w:rPr>
          <w:rFonts w:ascii="Times New Roman" w:eastAsia="標楷體" w:hAnsi="Times New Roman" w:cs="Times New Roman"/>
        </w:rPr>
        <w:t>如個人領據</w:t>
      </w:r>
      <w:r w:rsidRPr="007F30DB">
        <w:rPr>
          <w:rFonts w:ascii="Times New Roman" w:eastAsia="標楷體" w:hAnsi="Times New Roman" w:cs="Times New Roman"/>
        </w:rPr>
        <w:t>)</w:t>
      </w:r>
      <w:r w:rsidRPr="007F30DB">
        <w:rPr>
          <w:rFonts w:ascii="Times New Roman" w:eastAsia="標楷體" w:hAnsi="Times New Roman" w:cs="Times New Roman"/>
        </w:rPr>
        <w:t>。</w:t>
      </w:r>
    </w:p>
    <w:p w14:paraId="56365524" w14:textId="77777777" w:rsidR="007F74DB" w:rsidRPr="007F30DB" w:rsidRDefault="007F74DB" w:rsidP="00973B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不提供對您權益之影響</w:t>
      </w:r>
    </w:p>
    <w:p w14:paraId="62B57AC5" w14:textId="0A495135" w:rsidR="007F74DB" w:rsidRPr="007F30DB" w:rsidRDefault="007F74DB" w:rsidP="007F74DB">
      <w:pPr>
        <w:ind w:leftChars="177" w:left="389"/>
        <w:jc w:val="both"/>
        <w:rPr>
          <w:rFonts w:ascii="Times New Roman" w:eastAsia="標楷體" w:hAnsi="Times New Roman" w:cs="Times New Roman"/>
        </w:rPr>
      </w:pPr>
      <w:r w:rsidRPr="007F30DB">
        <w:rPr>
          <w:rFonts w:ascii="Times New Roman" w:eastAsia="標楷體" w:hAnsi="Times New Roman" w:cs="Times New Roman"/>
        </w:rPr>
        <w:t>您可自由選擇是否提供您的個人資料，若所提供之個人資料不足以確認您身分真實性或不提供等情形，本院將無法提供您與蒐集目的有關之服務。</w:t>
      </w:r>
    </w:p>
    <w:p w14:paraId="4585B051" w14:textId="309B0918" w:rsidR="007F74DB" w:rsidRPr="002402FD" w:rsidRDefault="007F74DB" w:rsidP="007F74DB">
      <w:pPr>
        <w:rPr>
          <w:rFonts w:ascii="Times New Roman" w:eastAsia="標楷體" w:hAnsi="Times New Roman" w:cs="Times New Roman"/>
        </w:rPr>
      </w:pPr>
      <w:r w:rsidRPr="002402FD">
        <w:rPr>
          <w:rFonts w:ascii="Times New Roman" w:eastAsia="標楷體" w:hAnsi="Times New Roman" w:cs="Times New Roman"/>
          <w:sz w:val="44"/>
          <w:szCs w:val="40"/>
        </w:rPr>
        <w:t>□</w:t>
      </w:r>
      <w:r w:rsidRPr="002402FD">
        <w:rPr>
          <w:rFonts w:ascii="Times New Roman" w:eastAsia="標楷體" w:hAnsi="Times New Roman" w:cs="Times New Roman"/>
        </w:rPr>
        <w:t>本人已知悉且瞭解上述事項，並同意貴院於所列蒐集目的之必要範圍內，蒐集、處理及利用本人之個人資料。</w:t>
      </w:r>
    </w:p>
    <w:p w14:paraId="4401D05C" w14:textId="59A5141A" w:rsidR="007F74DB" w:rsidRPr="007F74DB" w:rsidRDefault="007F74DB" w:rsidP="007F74DB">
      <w:pPr>
        <w:rPr>
          <w:rFonts w:ascii="Times New Roman" w:eastAsia="標楷體" w:hAnsi="Times New Roman" w:cs="Times New Roman"/>
          <w:b/>
          <w:bCs/>
        </w:rPr>
      </w:pPr>
      <w:r w:rsidRPr="002402FD">
        <w:rPr>
          <w:rFonts w:ascii="Times New Roman" w:eastAsia="標楷體" w:hAnsi="Times New Roman" w:cs="Times New Roman"/>
          <w:b/>
          <w:bCs/>
        </w:rPr>
        <w:t>立同意書人</w:t>
      </w:r>
      <w:r w:rsidRPr="002402FD">
        <w:rPr>
          <w:rFonts w:ascii="Times New Roman" w:eastAsia="標楷體" w:hAnsi="Times New Roman" w:cs="Times New Roman"/>
          <w:b/>
          <w:bCs/>
        </w:rPr>
        <w:t xml:space="preserve"> </w:t>
      </w:r>
      <w:r w:rsidRPr="002402FD">
        <w:rPr>
          <w:rFonts w:ascii="Times New Roman" w:eastAsia="標楷體" w:hAnsi="Times New Roman" w:cs="Times New Roman"/>
          <w:b/>
          <w:bCs/>
        </w:rPr>
        <w:t>：</w:t>
      </w:r>
      <w:r w:rsidRPr="002402FD">
        <w:rPr>
          <w:rFonts w:ascii="Times New Roman" w:eastAsia="標楷體" w:hAnsi="Times New Roman" w:cs="Times New Roman"/>
          <w:b/>
          <w:bCs/>
        </w:rPr>
        <w:t xml:space="preserve">                            </w:t>
      </w:r>
      <w:r w:rsidRPr="002402FD">
        <w:rPr>
          <w:rFonts w:ascii="Times New Roman" w:eastAsia="標楷體" w:hAnsi="Times New Roman" w:cs="Times New Roman"/>
          <w:b/>
          <w:bCs/>
        </w:rPr>
        <w:t>（請本人簽名）</w:t>
      </w:r>
    </w:p>
    <w:p w14:paraId="090C3CF8" w14:textId="44F056E9" w:rsidR="00AE4FFA" w:rsidRDefault="007F74DB" w:rsidP="000A0E49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5343057B" w14:textId="77777777" w:rsidR="000A0E49" w:rsidRPr="000A0E49" w:rsidRDefault="000A0E49" w:rsidP="000A0E49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0A0E49" w:rsidRPr="000A0E49" w:rsidSect="001E5545">
      <w:headerReference w:type="default" r:id="rId12"/>
      <w:footerReference w:type="default" r:id="rId13"/>
      <w:pgSz w:w="11906" w:h="16838"/>
      <w:pgMar w:top="720" w:right="991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8BCD" w14:textId="77777777" w:rsidR="0078367B" w:rsidRDefault="0078367B" w:rsidP="00CE74BA">
      <w:pPr>
        <w:spacing w:after="0" w:line="240" w:lineRule="auto"/>
      </w:pPr>
      <w:r>
        <w:separator/>
      </w:r>
    </w:p>
  </w:endnote>
  <w:endnote w:type="continuationSeparator" w:id="0">
    <w:p w14:paraId="4D3AACFE" w14:textId="77777777" w:rsidR="0078367B" w:rsidRDefault="0078367B" w:rsidP="00CE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47091"/>
      <w:docPartObj>
        <w:docPartGallery w:val="Page Numbers (Bottom of Page)"/>
        <w:docPartUnique/>
      </w:docPartObj>
    </w:sdtPr>
    <w:sdtEndPr/>
    <w:sdtContent>
      <w:p w14:paraId="2D054D76" w14:textId="77777777" w:rsidR="00875874" w:rsidRDefault="00875874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94" w:rsidRPr="0068519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40F7" w14:textId="77777777" w:rsidR="0078367B" w:rsidRDefault="0078367B" w:rsidP="00CE74BA">
      <w:pPr>
        <w:spacing w:after="0" w:line="240" w:lineRule="auto"/>
      </w:pPr>
      <w:r>
        <w:separator/>
      </w:r>
    </w:p>
  </w:footnote>
  <w:footnote w:type="continuationSeparator" w:id="0">
    <w:p w14:paraId="58699F42" w14:textId="77777777" w:rsidR="0078367B" w:rsidRDefault="0078367B" w:rsidP="00CE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3552" w14:textId="4653FCA7" w:rsidR="00875874" w:rsidRPr="00951E59" w:rsidRDefault="00875874" w:rsidP="003B0A9C">
    <w:pPr>
      <w:pStyle w:val="afc"/>
      <w:spacing w:after="0" w:line="240" w:lineRule="auto"/>
      <w:rPr>
        <w:rFonts w:ascii="標楷體" w:eastAsia="標楷體" w:hAnsi="標楷體"/>
        <w:sz w:val="22"/>
        <w:szCs w:val="22"/>
      </w:rPr>
    </w:pPr>
    <w:r>
      <w:rPr>
        <w:rFonts w:ascii="標楷體" w:eastAsia="標楷體" w:hAnsi="標楷體"/>
        <w:noProof/>
        <w:sz w:val="22"/>
        <w:szCs w:val="22"/>
      </w:rPr>
      <w:drawing>
        <wp:inline distT="0" distB="0" distL="0" distR="0" wp14:anchorId="737EEC9D" wp14:editId="6748452F">
          <wp:extent cx="1240790" cy="242570"/>
          <wp:effectExtent l="0" t="0" r="0" b="5080"/>
          <wp:docPr id="2" name="圖片 2" descr="經濟部商業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經濟部商業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sz w:val="22"/>
        <w:szCs w:val="22"/>
      </w:rPr>
      <w:t xml:space="preserve">                                </w:t>
    </w:r>
    <w:r w:rsidRPr="00951E59">
      <w:rPr>
        <w:rFonts w:ascii="標楷體" w:eastAsia="標楷體" w:hAnsi="標楷體" w:hint="eastAsia"/>
        <w:sz w:val="22"/>
        <w:szCs w:val="22"/>
      </w:rPr>
      <w:t xml:space="preserve"> </w:t>
    </w:r>
    <w:r w:rsidRPr="00712559">
      <w:rPr>
        <w:rFonts w:ascii="標楷體" w:eastAsia="標楷體" w:hAnsi="標楷體" w:hint="eastAsia"/>
        <w:sz w:val="22"/>
        <w:szCs w:val="22"/>
      </w:rPr>
      <w:t>10</w:t>
    </w:r>
    <w:r w:rsidR="0098755C">
      <w:rPr>
        <w:rFonts w:ascii="標楷體" w:eastAsia="標楷體" w:hAnsi="標楷體"/>
        <w:sz w:val="22"/>
        <w:szCs w:val="22"/>
      </w:rPr>
      <w:t>9</w:t>
    </w:r>
    <w:r w:rsidRPr="00712559">
      <w:rPr>
        <w:rFonts w:ascii="標楷體" w:eastAsia="標楷體" w:hAnsi="標楷體" w:hint="eastAsia"/>
        <w:sz w:val="22"/>
        <w:szCs w:val="22"/>
      </w:rPr>
      <w:t>年度「</w:t>
    </w:r>
    <w:r w:rsidR="0098755C" w:rsidRPr="0098755C">
      <w:rPr>
        <w:rFonts w:ascii="標楷體" w:eastAsia="標楷體" w:hAnsi="標楷體" w:hint="eastAsia"/>
        <w:sz w:val="22"/>
        <w:szCs w:val="22"/>
      </w:rPr>
      <w:t>商業服務業發展動能推升計畫</w:t>
    </w:r>
    <w:r w:rsidRPr="00712559">
      <w:rPr>
        <w:rFonts w:ascii="標楷體" w:eastAsia="標楷體" w:hAnsi="標楷體" w:hint="eastAsia"/>
        <w:sz w:val="22"/>
        <w:szCs w:val="22"/>
      </w:rPr>
      <w:t>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947"/>
    <w:multiLevelType w:val="hybridMultilevel"/>
    <w:tmpl w:val="7502320A"/>
    <w:lvl w:ilvl="0" w:tplc="356E1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21D7"/>
    <w:multiLevelType w:val="hybridMultilevel"/>
    <w:tmpl w:val="BA9C6AB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0E087F"/>
    <w:multiLevelType w:val="hybridMultilevel"/>
    <w:tmpl w:val="681A0F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D95D58"/>
    <w:multiLevelType w:val="hybridMultilevel"/>
    <w:tmpl w:val="79AC5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EF4CB4"/>
    <w:multiLevelType w:val="hybridMultilevel"/>
    <w:tmpl w:val="A93AC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A968A0"/>
    <w:multiLevelType w:val="hybridMultilevel"/>
    <w:tmpl w:val="59E62BF0"/>
    <w:lvl w:ilvl="0" w:tplc="99C24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90408"/>
    <w:multiLevelType w:val="hybridMultilevel"/>
    <w:tmpl w:val="9B548B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5E2046"/>
    <w:multiLevelType w:val="hybridMultilevel"/>
    <w:tmpl w:val="CC683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522CC0"/>
    <w:multiLevelType w:val="hybridMultilevel"/>
    <w:tmpl w:val="8188DBBE"/>
    <w:lvl w:ilvl="0" w:tplc="D82A73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F1"/>
    <w:rsid w:val="00005AC7"/>
    <w:rsid w:val="00006B64"/>
    <w:rsid w:val="000108EA"/>
    <w:rsid w:val="00010922"/>
    <w:rsid w:val="00016628"/>
    <w:rsid w:val="00017E62"/>
    <w:rsid w:val="00017F44"/>
    <w:rsid w:val="00020BD1"/>
    <w:rsid w:val="00020E7B"/>
    <w:rsid w:val="0002333E"/>
    <w:rsid w:val="00025590"/>
    <w:rsid w:val="000261FB"/>
    <w:rsid w:val="00030450"/>
    <w:rsid w:val="00031236"/>
    <w:rsid w:val="00033EC6"/>
    <w:rsid w:val="00036182"/>
    <w:rsid w:val="000366D8"/>
    <w:rsid w:val="0004030E"/>
    <w:rsid w:val="000442A8"/>
    <w:rsid w:val="0004484B"/>
    <w:rsid w:val="00045F5F"/>
    <w:rsid w:val="0005022C"/>
    <w:rsid w:val="00051575"/>
    <w:rsid w:val="00051583"/>
    <w:rsid w:val="0005239B"/>
    <w:rsid w:val="00052E67"/>
    <w:rsid w:val="00055797"/>
    <w:rsid w:val="00056346"/>
    <w:rsid w:val="00056B33"/>
    <w:rsid w:val="000624FB"/>
    <w:rsid w:val="00064966"/>
    <w:rsid w:val="00064EF1"/>
    <w:rsid w:val="000654D9"/>
    <w:rsid w:val="000734BD"/>
    <w:rsid w:val="0007389F"/>
    <w:rsid w:val="00074DD4"/>
    <w:rsid w:val="000754B4"/>
    <w:rsid w:val="00076442"/>
    <w:rsid w:val="00077126"/>
    <w:rsid w:val="00077DBE"/>
    <w:rsid w:val="000829F6"/>
    <w:rsid w:val="00083BA9"/>
    <w:rsid w:val="00084B84"/>
    <w:rsid w:val="00086BEA"/>
    <w:rsid w:val="00086C49"/>
    <w:rsid w:val="00086FCD"/>
    <w:rsid w:val="00090915"/>
    <w:rsid w:val="0009117D"/>
    <w:rsid w:val="000925B8"/>
    <w:rsid w:val="00093C99"/>
    <w:rsid w:val="00094D4A"/>
    <w:rsid w:val="000959D6"/>
    <w:rsid w:val="000A0764"/>
    <w:rsid w:val="000A0E49"/>
    <w:rsid w:val="000A23A3"/>
    <w:rsid w:val="000A2BC8"/>
    <w:rsid w:val="000A2D6B"/>
    <w:rsid w:val="000A3BA1"/>
    <w:rsid w:val="000A4134"/>
    <w:rsid w:val="000A4211"/>
    <w:rsid w:val="000A7622"/>
    <w:rsid w:val="000B28F2"/>
    <w:rsid w:val="000B426E"/>
    <w:rsid w:val="000B4F1B"/>
    <w:rsid w:val="000B56C4"/>
    <w:rsid w:val="000B5CCB"/>
    <w:rsid w:val="000B7E1F"/>
    <w:rsid w:val="000C2A43"/>
    <w:rsid w:val="000C520B"/>
    <w:rsid w:val="000C5549"/>
    <w:rsid w:val="000D0612"/>
    <w:rsid w:val="000D07ED"/>
    <w:rsid w:val="000D11F0"/>
    <w:rsid w:val="000D1AC2"/>
    <w:rsid w:val="000D2FE1"/>
    <w:rsid w:val="000D62C7"/>
    <w:rsid w:val="000D63E0"/>
    <w:rsid w:val="000D7DA9"/>
    <w:rsid w:val="000E3736"/>
    <w:rsid w:val="000E3C55"/>
    <w:rsid w:val="000E4D61"/>
    <w:rsid w:val="000E642F"/>
    <w:rsid w:val="000F157A"/>
    <w:rsid w:val="000F3B5F"/>
    <w:rsid w:val="000F40C6"/>
    <w:rsid w:val="000F500C"/>
    <w:rsid w:val="00100336"/>
    <w:rsid w:val="00101A51"/>
    <w:rsid w:val="0010309F"/>
    <w:rsid w:val="00103991"/>
    <w:rsid w:val="00105B10"/>
    <w:rsid w:val="00105F04"/>
    <w:rsid w:val="00110114"/>
    <w:rsid w:val="00111039"/>
    <w:rsid w:val="001121CA"/>
    <w:rsid w:val="0011246B"/>
    <w:rsid w:val="00112554"/>
    <w:rsid w:val="00112652"/>
    <w:rsid w:val="0011371D"/>
    <w:rsid w:val="00117666"/>
    <w:rsid w:val="00117FEC"/>
    <w:rsid w:val="0012162A"/>
    <w:rsid w:val="0012238F"/>
    <w:rsid w:val="00123C13"/>
    <w:rsid w:val="001277F6"/>
    <w:rsid w:val="00127E75"/>
    <w:rsid w:val="0013185A"/>
    <w:rsid w:val="001327A1"/>
    <w:rsid w:val="0013314A"/>
    <w:rsid w:val="001335BB"/>
    <w:rsid w:val="001439DB"/>
    <w:rsid w:val="00144676"/>
    <w:rsid w:val="0014528E"/>
    <w:rsid w:val="001506DD"/>
    <w:rsid w:val="00150ECA"/>
    <w:rsid w:val="00153422"/>
    <w:rsid w:val="001571E7"/>
    <w:rsid w:val="00157F63"/>
    <w:rsid w:val="00163952"/>
    <w:rsid w:val="00163EA6"/>
    <w:rsid w:val="001646A5"/>
    <w:rsid w:val="00171542"/>
    <w:rsid w:val="00171766"/>
    <w:rsid w:val="00173112"/>
    <w:rsid w:val="001731F1"/>
    <w:rsid w:val="0017402C"/>
    <w:rsid w:val="00177C6C"/>
    <w:rsid w:val="00181B42"/>
    <w:rsid w:val="0018258A"/>
    <w:rsid w:val="00182BA4"/>
    <w:rsid w:val="00183B4B"/>
    <w:rsid w:val="00183E8C"/>
    <w:rsid w:val="00187131"/>
    <w:rsid w:val="00193146"/>
    <w:rsid w:val="00194291"/>
    <w:rsid w:val="00195026"/>
    <w:rsid w:val="001A3070"/>
    <w:rsid w:val="001A4E71"/>
    <w:rsid w:val="001B0157"/>
    <w:rsid w:val="001B16D3"/>
    <w:rsid w:val="001B1CAF"/>
    <w:rsid w:val="001B1ECE"/>
    <w:rsid w:val="001B6FAE"/>
    <w:rsid w:val="001B7489"/>
    <w:rsid w:val="001C1F3F"/>
    <w:rsid w:val="001C6F66"/>
    <w:rsid w:val="001D2FD4"/>
    <w:rsid w:val="001D3D7B"/>
    <w:rsid w:val="001D5F85"/>
    <w:rsid w:val="001D7F7F"/>
    <w:rsid w:val="001E1289"/>
    <w:rsid w:val="001E2510"/>
    <w:rsid w:val="001E454A"/>
    <w:rsid w:val="001E5144"/>
    <w:rsid w:val="001E5545"/>
    <w:rsid w:val="001E57FF"/>
    <w:rsid w:val="001E6BC8"/>
    <w:rsid w:val="001F27D9"/>
    <w:rsid w:val="001F3A35"/>
    <w:rsid w:val="001F54F4"/>
    <w:rsid w:val="001F7A64"/>
    <w:rsid w:val="00201C73"/>
    <w:rsid w:val="00202A30"/>
    <w:rsid w:val="00203717"/>
    <w:rsid w:val="00213414"/>
    <w:rsid w:val="00215635"/>
    <w:rsid w:val="00217C0F"/>
    <w:rsid w:val="00217EE3"/>
    <w:rsid w:val="0022038A"/>
    <w:rsid w:val="0022040D"/>
    <w:rsid w:val="00221E9D"/>
    <w:rsid w:val="0022457C"/>
    <w:rsid w:val="0022505E"/>
    <w:rsid w:val="00225BE9"/>
    <w:rsid w:val="00226B7A"/>
    <w:rsid w:val="002271E8"/>
    <w:rsid w:val="00227AB2"/>
    <w:rsid w:val="002306F5"/>
    <w:rsid w:val="00231307"/>
    <w:rsid w:val="00231D67"/>
    <w:rsid w:val="0023279B"/>
    <w:rsid w:val="00232EFD"/>
    <w:rsid w:val="0023476A"/>
    <w:rsid w:val="00235628"/>
    <w:rsid w:val="0023611F"/>
    <w:rsid w:val="00236376"/>
    <w:rsid w:val="00236A02"/>
    <w:rsid w:val="00236FA4"/>
    <w:rsid w:val="00237ACB"/>
    <w:rsid w:val="00241A2F"/>
    <w:rsid w:val="00241D31"/>
    <w:rsid w:val="00242549"/>
    <w:rsid w:val="0024267F"/>
    <w:rsid w:val="0024277C"/>
    <w:rsid w:val="002441C3"/>
    <w:rsid w:val="00244D5C"/>
    <w:rsid w:val="00245F51"/>
    <w:rsid w:val="00247A27"/>
    <w:rsid w:val="00251413"/>
    <w:rsid w:val="00252A1C"/>
    <w:rsid w:val="0025513A"/>
    <w:rsid w:val="00261811"/>
    <w:rsid w:val="00265266"/>
    <w:rsid w:val="00267719"/>
    <w:rsid w:val="0027548F"/>
    <w:rsid w:val="00276022"/>
    <w:rsid w:val="00276CF4"/>
    <w:rsid w:val="002770FC"/>
    <w:rsid w:val="00280AB2"/>
    <w:rsid w:val="00284ACB"/>
    <w:rsid w:val="00285017"/>
    <w:rsid w:val="00285665"/>
    <w:rsid w:val="00285839"/>
    <w:rsid w:val="00285F86"/>
    <w:rsid w:val="0028629B"/>
    <w:rsid w:val="00286C41"/>
    <w:rsid w:val="00287919"/>
    <w:rsid w:val="002879AC"/>
    <w:rsid w:val="00290995"/>
    <w:rsid w:val="00291B76"/>
    <w:rsid w:val="00293005"/>
    <w:rsid w:val="002974E6"/>
    <w:rsid w:val="00297989"/>
    <w:rsid w:val="002A088E"/>
    <w:rsid w:val="002A4D96"/>
    <w:rsid w:val="002A5BFC"/>
    <w:rsid w:val="002A5EC6"/>
    <w:rsid w:val="002A7158"/>
    <w:rsid w:val="002B1A5B"/>
    <w:rsid w:val="002B26A7"/>
    <w:rsid w:val="002B6A6C"/>
    <w:rsid w:val="002C13C6"/>
    <w:rsid w:val="002C1A1C"/>
    <w:rsid w:val="002C2AAA"/>
    <w:rsid w:val="002C3F2D"/>
    <w:rsid w:val="002D002A"/>
    <w:rsid w:val="002D182C"/>
    <w:rsid w:val="002D1D33"/>
    <w:rsid w:val="002D3795"/>
    <w:rsid w:val="002D5457"/>
    <w:rsid w:val="002D546B"/>
    <w:rsid w:val="002D56EE"/>
    <w:rsid w:val="002D6357"/>
    <w:rsid w:val="002D7C77"/>
    <w:rsid w:val="002E1B68"/>
    <w:rsid w:val="002E1D2B"/>
    <w:rsid w:val="002E1DD8"/>
    <w:rsid w:val="002E3B8F"/>
    <w:rsid w:val="002E61A6"/>
    <w:rsid w:val="002E7561"/>
    <w:rsid w:val="002E797B"/>
    <w:rsid w:val="002F0E23"/>
    <w:rsid w:val="002F32EC"/>
    <w:rsid w:val="002F5A29"/>
    <w:rsid w:val="002F6345"/>
    <w:rsid w:val="002F7D34"/>
    <w:rsid w:val="003010B6"/>
    <w:rsid w:val="00301624"/>
    <w:rsid w:val="00304A06"/>
    <w:rsid w:val="00304BCC"/>
    <w:rsid w:val="00306734"/>
    <w:rsid w:val="00307F23"/>
    <w:rsid w:val="003109F5"/>
    <w:rsid w:val="00310D8A"/>
    <w:rsid w:val="00312C47"/>
    <w:rsid w:val="00313A3D"/>
    <w:rsid w:val="00313DC8"/>
    <w:rsid w:val="00314812"/>
    <w:rsid w:val="00315211"/>
    <w:rsid w:val="00316217"/>
    <w:rsid w:val="00317D2F"/>
    <w:rsid w:val="00322142"/>
    <w:rsid w:val="003236C9"/>
    <w:rsid w:val="00323ADB"/>
    <w:rsid w:val="00325DFE"/>
    <w:rsid w:val="0032698D"/>
    <w:rsid w:val="003273B8"/>
    <w:rsid w:val="003318E1"/>
    <w:rsid w:val="00334B10"/>
    <w:rsid w:val="00334E0E"/>
    <w:rsid w:val="00335188"/>
    <w:rsid w:val="00335710"/>
    <w:rsid w:val="003358E7"/>
    <w:rsid w:val="003364B6"/>
    <w:rsid w:val="00336E3F"/>
    <w:rsid w:val="00337D3D"/>
    <w:rsid w:val="00341F77"/>
    <w:rsid w:val="00342225"/>
    <w:rsid w:val="00342B2D"/>
    <w:rsid w:val="00342E1C"/>
    <w:rsid w:val="00347FE7"/>
    <w:rsid w:val="00355079"/>
    <w:rsid w:val="003605A8"/>
    <w:rsid w:val="003616D5"/>
    <w:rsid w:val="00363B24"/>
    <w:rsid w:val="00366019"/>
    <w:rsid w:val="00372CC1"/>
    <w:rsid w:val="003738B8"/>
    <w:rsid w:val="00375FC1"/>
    <w:rsid w:val="0037600D"/>
    <w:rsid w:val="003809CF"/>
    <w:rsid w:val="00385F34"/>
    <w:rsid w:val="0038695E"/>
    <w:rsid w:val="003907FB"/>
    <w:rsid w:val="00390F0A"/>
    <w:rsid w:val="00390F22"/>
    <w:rsid w:val="00392BA3"/>
    <w:rsid w:val="0039456D"/>
    <w:rsid w:val="00395006"/>
    <w:rsid w:val="00396BA4"/>
    <w:rsid w:val="0039725D"/>
    <w:rsid w:val="003A02E1"/>
    <w:rsid w:val="003A1A0A"/>
    <w:rsid w:val="003A4583"/>
    <w:rsid w:val="003A47F5"/>
    <w:rsid w:val="003A794A"/>
    <w:rsid w:val="003B0860"/>
    <w:rsid w:val="003B08DE"/>
    <w:rsid w:val="003B0A9C"/>
    <w:rsid w:val="003B0C68"/>
    <w:rsid w:val="003B1C7E"/>
    <w:rsid w:val="003B2D4E"/>
    <w:rsid w:val="003B33CA"/>
    <w:rsid w:val="003B3EC8"/>
    <w:rsid w:val="003B49EA"/>
    <w:rsid w:val="003B5017"/>
    <w:rsid w:val="003B734A"/>
    <w:rsid w:val="003B75D2"/>
    <w:rsid w:val="003B7648"/>
    <w:rsid w:val="003B786C"/>
    <w:rsid w:val="003B7DE5"/>
    <w:rsid w:val="003C2076"/>
    <w:rsid w:val="003C3DED"/>
    <w:rsid w:val="003C47A0"/>
    <w:rsid w:val="003D221C"/>
    <w:rsid w:val="003D2680"/>
    <w:rsid w:val="003D3315"/>
    <w:rsid w:val="003D4D92"/>
    <w:rsid w:val="003D5024"/>
    <w:rsid w:val="003D5053"/>
    <w:rsid w:val="003E2793"/>
    <w:rsid w:val="003E393C"/>
    <w:rsid w:val="003E52F5"/>
    <w:rsid w:val="003E614C"/>
    <w:rsid w:val="003E684E"/>
    <w:rsid w:val="003E743A"/>
    <w:rsid w:val="003F13A9"/>
    <w:rsid w:val="003F20FA"/>
    <w:rsid w:val="003F6D5C"/>
    <w:rsid w:val="00401160"/>
    <w:rsid w:val="00402C2B"/>
    <w:rsid w:val="004046C8"/>
    <w:rsid w:val="004105DC"/>
    <w:rsid w:val="004108DB"/>
    <w:rsid w:val="00411D8F"/>
    <w:rsid w:val="00412182"/>
    <w:rsid w:val="00413E98"/>
    <w:rsid w:val="00414C2C"/>
    <w:rsid w:val="004164AC"/>
    <w:rsid w:val="00417C28"/>
    <w:rsid w:val="00423F2B"/>
    <w:rsid w:val="00424ED9"/>
    <w:rsid w:val="00433ED4"/>
    <w:rsid w:val="00434110"/>
    <w:rsid w:val="0043729A"/>
    <w:rsid w:val="004401C3"/>
    <w:rsid w:val="00442195"/>
    <w:rsid w:val="00443062"/>
    <w:rsid w:val="0044411B"/>
    <w:rsid w:val="00446C81"/>
    <w:rsid w:val="00446D10"/>
    <w:rsid w:val="00451732"/>
    <w:rsid w:val="0045179C"/>
    <w:rsid w:val="004517A0"/>
    <w:rsid w:val="00456D9A"/>
    <w:rsid w:val="00456DD3"/>
    <w:rsid w:val="004574A5"/>
    <w:rsid w:val="00460682"/>
    <w:rsid w:val="004655A0"/>
    <w:rsid w:val="004655E8"/>
    <w:rsid w:val="004670A2"/>
    <w:rsid w:val="00472425"/>
    <w:rsid w:val="004748E9"/>
    <w:rsid w:val="00474C1C"/>
    <w:rsid w:val="0047716A"/>
    <w:rsid w:val="00480129"/>
    <w:rsid w:val="00480315"/>
    <w:rsid w:val="004812CB"/>
    <w:rsid w:val="0048327C"/>
    <w:rsid w:val="00484B33"/>
    <w:rsid w:val="004864BF"/>
    <w:rsid w:val="004910D9"/>
    <w:rsid w:val="00493541"/>
    <w:rsid w:val="004945BD"/>
    <w:rsid w:val="00494BA5"/>
    <w:rsid w:val="00496C1E"/>
    <w:rsid w:val="00496CA6"/>
    <w:rsid w:val="00496DF5"/>
    <w:rsid w:val="004975B3"/>
    <w:rsid w:val="004A1B9C"/>
    <w:rsid w:val="004A5076"/>
    <w:rsid w:val="004A56A9"/>
    <w:rsid w:val="004A6763"/>
    <w:rsid w:val="004A78DC"/>
    <w:rsid w:val="004A7F3F"/>
    <w:rsid w:val="004C4472"/>
    <w:rsid w:val="004C4D9A"/>
    <w:rsid w:val="004C5ABD"/>
    <w:rsid w:val="004C647B"/>
    <w:rsid w:val="004C6C01"/>
    <w:rsid w:val="004D04DE"/>
    <w:rsid w:val="004D1F10"/>
    <w:rsid w:val="004D3F4E"/>
    <w:rsid w:val="004D3FC4"/>
    <w:rsid w:val="004D4675"/>
    <w:rsid w:val="004D5054"/>
    <w:rsid w:val="004D5E14"/>
    <w:rsid w:val="004D7E40"/>
    <w:rsid w:val="004E0A96"/>
    <w:rsid w:val="004E2738"/>
    <w:rsid w:val="004E2EA2"/>
    <w:rsid w:val="004E4066"/>
    <w:rsid w:val="004E422C"/>
    <w:rsid w:val="004E540D"/>
    <w:rsid w:val="004E5906"/>
    <w:rsid w:val="004E64A3"/>
    <w:rsid w:val="004E7C94"/>
    <w:rsid w:val="004F0CEA"/>
    <w:rsid w:val="004F164C"/>
    <w:rsid w:val="004F31BA"/>
    <w:rsid w:val="004F4AAB"/>
    <w:rsid w:val="004F5449"/>
    <w:rsid w:val="004F62E6"/>
    <w:rsid w:val="004F6B3E"/>
    <w:rsid w:val="00500DA3"/>
    <w:rsid w:val="00500FBD"/>
    <w:rsid w:val="005036D7"/>
    <w:rsid w:val="0051096A"/>
    <w:rsid w:val="00513ADE"/>
    <w:rsid w:val="00514A83"/>
    <w:rsid w:val="00514CD1"/>
    <w:rsid w:val="005158B1"/>
    <w:rsid w:val="0051663F"/>
    <w:rsid w:val="00522870"/>
    <w:rsid w:val="00524C9F"/>
    <w:rsid w:val="00530B39"/>
    <w:rsid w:val="005311BE"/>
    <w:rsid w:val="00531CCA"/>
    <w:rsid w:val="00532E5E"/>
    <w:rsid w:val="0053598F"/>
    <w:rsid w:val="00535A60"/>
    <w:rsid w:val="00537C12"/>
    <w:rsid w:val="0054192B"/>
    <w:rsid w:val="00542ADD"/>
    <w:rsid w:val="00542B9F"/>
    <w:rsid w:val="00543B6D"/>
    <w:rsid w:val="00544AB1"/>
    <w:rsid w:val="00544C2C"/>
    <w:rsid w:val="005455E6"/>
    <w:rsid w:val="00546649"/>
    <w:rsid w:val="0055515B"/>
    <w:rsid w:val="00555A6B"/>
    <w:rsid w:val="00557443"/>
    <w:rsid w:val="0056258C"/>
    <w:rsid w:val="00562B1B"/>
    <w:rsid w:val="00562E31"/>
    <w:rsid w:val="00562EE5"/>
    <w:rsid w:val="00562F6C"/>
    <w:rsid w:val="00563B26"/>
    <w:rsid w:val="00564471"/>
    <w:rsid w:val="00564865"/>
    <w:rsid w:val="0056562B"/>
    <w:rsid w:val="00566CC5"/>
    <w:rsid w:val="00567432"/>
    <w:rsid w:val="0057231A"/>
    <w:rsid w:val="00572526"/>
    <w:rsid w:val="00575596"/>
    <w:rsid w:val="005755AF"/>
    <w:rsid w:val="00575F45"/>
    <w:rsid w:val="00576704"/>
    <w:rsid w:val="0057745D"/>
    <w:rsid w:val="00577524"/>
    <w:rsid w:val="005801AA"/>
    <w:rsid w:val="0058287C"/>
    <w:rsid w:val="005850E3"/>
    <w:rsid w:val="0058525D"/>
    <w:rsid w:val="005900C8"/>
    <w:rsid w:val="005904D0"/>
    <w:rsid w:val="005937A7"/>
    <w:rsid w:val="005942E7"/>
    <w:rsid w:val="005965DE"/>
    <w:rsid w:val="005973DF"/>
    <w:rsid w:val="005A104C"/>
    <w:rsid w:val="005A1277"/>
    <w:rsid w:val="005A13F2"/>
    <w:rsid w:val="005A1FB9"/>
    <w:rsid w:val="005A4A1D"/>
    <w:rsid w:val="005A5E50"/>
    <w:rsid w:val="005B039F"/>
    <w:rsid w:val="005B3AC6"/>
    <w:rsid w:val="005B3E9F"/>
    <w:rsid w:val="005C1232"/>
    <w:rsid w:val="005C3F91"/>
    <w:rsid w:val="005C5496"/>
    <w:rsid w:val="005D1123"/>
    <w:rsid w:val="005D2189"/>
    <w:rsid w:val="005D3A82"/>
    <w:rsid w:val="005D3F31"/>
    <w:rsid w:val="005D4811"/>
    <w:rsid w:val="005D58B4"/>
    <w:rsid w:val="005D6001"/>
    <w:rsid w:val="005D6120"/>
    <w:rsid w:val="005D65DD"/>
    <w:rsid w:val="005E1981"/>
    <w:rsid w:val="005E1AA9"/>
    <w:rsid w:val="005E26D3"/>
    <w:rsid w:val="005E3795"/>
    <w:rsid w:val="005E3C3B"/>
    <w:rsid w:val="005E44F0"/>
    <w:rsid w:val="005E654D"/>
    <w:rsid w:val="005E7780"/>
    <w:rsid w:val="005E7D65"/>
    <w:rsid w:val="005F01FF"/>
    <w:rsid w:val="005F2D5D"/>
    <w:rsid w:val="005F52CF"/>
    <w:rsid w:val="00603787"/>
    <w:rsid w:val="006078E6"/>
    <w:rsid w:val="00611F04"/>
    <w:rsid w:val="006124D4"/>
    <w:rsid w:val="00612CC4"/>
    <w:rsid w:val="006237E8"/>
    <w:rsid w:val="00623C11"/>
    <w:rsid w:val="00626C8B"/>
    <w:rsid w:val="00627967"/>
    <w:rsid w:val="00634460"/>
    <w:rsid w:val="00641027"/>
    <w:rsid w:val="00643DDC"/>
    <w:rsid w:val="00644712"/>
    <w:rsid w:val="00644D46"/>
    <w:rsid w:val="00645DE2"/>
    <w:rsid w:val="00647A85"/>
    <w:rsid w:val="00654CA3"/>
    <w:rsid w:val="00655C0A"/>
    <w:rsid w:val="006568FC"/>
    <w:rsid w:val="00656B50"/>
    <w:rsid w:val="006576A5"/>
    <w:rsid w:val="00657730"/>
    <w:rsid w:val="00657DF0"/>
    <w:rsid w:val="00667587"/>
    <w:rsid w:val="006708BA"/>
    <w:rsid w:val="00670A41"/>
    <w:rsid w:val="00671B36"/>
    <w:rsid w:val="0067374D"/>
    <w:rsid w:val="006744CD"/>
    <w:rsid w:val="00674671"/>
    <w:rsid w:val="0067501F"/>
    <w:rsid w:val="006750E4"/>
    <w:rsid w:val="006766FA"/>
    <w:rsid w:val="0067768E"/>
    <w:rsid w:val="00677DF3"/>
    <w:rsid w:val="0068211C"/>
    <w:rsid w:val="00685194"/>
    <w:rsid w:val="00685323"/>
    <w:rsid w:val="00685B90"/>
    <w:rsid w:val="00686175"/>
    <w:rsid w:val="00687FF1"/>
    <w:rsid w:val="006903E1"/>
    <w:rsid w:val="00690540"/>
    <w:rsid w:val="00690ADC"/>
    <w:rsid w:val="0069190D"/>
    <w:rsid w:val="00693118"/>
    <w:rsid w:val="006A1545"/>
    <w:rsid w:val="006A1A0E"/>
    <w:rsid w:val="006A1F2A"/>
    <w:rsid w:val="006A24ED"/>
    <w:rsid w:val="006A4882"/>
    <w:rsid w:val="006A5D2A"/>
    <w:rsid w:val="006B1ACF"/>
    <w:rsid w:val="006B24F6"/>
    <w:rsid w:val="006B55D8"/>
    <w:rsid w:val="006C2050"/>
    <w:rsid w:val="006C7CD6"/>
    <w:rsid w:val="006D189C"/>
    <w:rsid w:val="006D5C36"/>
    <w:rsid w:val="006E0372"/>
    <w:rsid w:val="006E1B58"/>
    <w:rsid w:val="006E3635"/>
    <w:rsid w:val="006E566C"/>
    <w:rsid w:val="006F4351"/>
    <w:rsid w:val="006F5A53"/>
    <w:rsid w:val="006F5A92"/>
    <w:rsid w:val="006F7E20"/>
    <w:rsid w:val="00702A43"/>
    <w:rsid w:val="00703C7B"/>
    <w:rsid w:val="00705C89"/>
    <w:rsid w:val="0070629F"/>
    <w:rsid w:val="00712CAF"/>
    <w:rsid w:val="0071536D"/>
    <w:rsid w:val="0071547A"/>
    <w:rsid w:val="00715B56"/>
    <w:rsid w:val="00717792"/>
    <w:rsid w:val="00717BE5"/>
    <w:rsid w:val="007236E2"/>
    <w:rsid w:val="00724994"/>
    <w:rsid w:val="007267FE"/>
    <w:rsid w:val="00727427"/>
    <w:rsid w:val="00727784"/>
    <w:rsid w:val="00730877"/>
    <w:rsid w:val="007334EF"/>
    <w:rsid w:val="00733977"/>
    <w:rsid w:val="00735789"/>
    <w:rsid w:val="007360EB"/>
    <w:rsid w:val="0073699E"/>
    <w:rsid w:val="00736D66"/>
    <w:rsid w:val="0073781B"/>
    <w:rsid w:val="007408E2"/>
    <w:rsid w:val="00740EB9"/>
    <w:rsid w:val="00742C58"/>
    <w:rsid w:val="0074749A"/>
    <w:rsid w:val="00750129"/>
    <w:rsid w:val="007502A6"/>
    <w:rsid w:val="00750ED2"/>
    <w:rsid w:val="007513E2"/>
    <w:rsid w:val="00752586"/>
    <w:rsid w:val="0075635A"/>
    <w:rsid w:val="00756C61"/>
    <w:rsid w:val="00756EA4"/>
    <w:rsid w:val="00760A8D"/>
    <w:rsid w:val="0076324C"/>
    <w:rsid w:val="00763D30"/>
    <w:rsid w:val="00764387"/>
    <w:rsid w:val="0076447A"/>
    <w:rsid w:val="007665ED"/>
    <w:rsid w:val="00767FDC"/>
    <w:rsid w:val="00770861"/>
    <w:rsid w:val="00774E7C"/>
    <w:rsid w:val="00775CCA"/>
    <w:rsid w:val="00775F70"/>
    <w:rsid w:val="00781BA6"/>
    <w:rsid w:val="0078367B"/>
    <w:rsid w:val="007848EF"/>
    <w:rsid w:val="00785620"/>
    <w:rsid w:val="007861CB"/>
    <w:rsid w:val="0078644B"/>
    <w:rsid w:val="0079003C"/>
    <w:rsid w:val="0079325B"/>
    <w:rsid w:val="00793465"/>
    <w:rsid w:val="007937A0"/>
    <w:rsid w:val="007970B4"/>
    <w:rsid w:val="007A2C89"/>
    <w:rsid w:val="007A33BD"/>
    <w:rsid w:val="007A3D7F"/>
    <w:rsid w:val="007A3FA4"/>
    <w:rsid w:val="007A4311"/>
    <w:rsid w:val="007A43EF"/>
    <w:rsid w:val="007A4ACD"/>
    <w:rsid w:val="007A5F0A"/>
    <w:rsid w:val="007A7F9F"/>
    <w:rsid w:val="007B0A99"/>
    <w:rsid w:val="007B1AB9"/>
    <w:rsid w:val="007B2A58"/>
    <w:rsid w:val="007B2C67"/>
    <w:rsid w:val="007B7184"/>
    <w:rsid w:val="007C0A9F"/>
    <w:rsid w:val="007C1AAD"/>
    <w:rsid w:val="007C3B6F"/>
    <w:rsid w:val="007C46B4"/>
    <w:rsid w:val="007C5035"/>
    <w:rsid w:val="007C749D"/>
    <w:rsid w:val="007C7511"/>
    <w:rsid w:val="007D08F8"/>
    <w:rsid w:val="007D09F2"/>
    <w:rsid w:val="007D0CC0"/>
    <w:rsid w:val="007D254E"/>
    <w:rsid w:val="007D25F0"/>
    <w:rsid w:val="007D3595"/>
    <w:rsid w:val="007D46F7"/>
    <w:rsid w:val="007D7182"/>
    <w:rsid w:val="007E1EC4"/>
    <w:rsid w:val="007E491E"/>
    <w:rsid w:val="007E6A3A"/>
    <w:rsid w:val="007E6BBC"/>
    <w:rsid w:val="007E7186"/>
    <w:rsid w:val="007F02FE"/>
    <w:rsid w:val="007F0D1F"/>
    <w:rsid w:val="007F0FF1"/>
    <w:rsid w:val="007F666A"/>
    <w:rsid w:val="007F71A6"/>
    <w:rsid w:val="007F74DB"/>
    <w:rsid w:val="00802E45"/>
    <w:rsid w:val="00803222"/>
    <w:rsid w:val="00812650"/>
    <w:rsid w:val="00813033"/>
    <w:rsid w:val="008131C8"/>
    <w:rsid w:val="00814EA3"/>
    <w:rsid w:val="008203BA"/>
    <w:rsid w:val="00821287"/>
    <w:rsid w:val="00821EEE"/>
    <w:rsid w:val="00826A0B"/>
    <w:rsid w:val="00826CAB"/>
    <w:rsid w:val="0083243A"/>
    <w:rsid w:val="00834BC1"/>
    <w:rsid w:val="008375B1"/>
    <w:rsid w:val="00841A65"/>
    <w:rsid w:val="008427D6"/>
    <w:rsid w:val="00842977"/>
    <w:rsid w:val="00845B39"/>
    <w:rsid w:val="00847689"/>
    <w:rsid w:val="00850AAC"/>
    <w:rsid w:val="00851261"/>
    <w:rsid w:val="00851869"/>
    <w:rsid w:val="00852FDC"/>
    <w:rsid w:val="008614C8"/>
    <w:rsid w:val="00863511"/>
    <w:rsid w:val="00864BAD"/>
    <w:rsid w:val="0087097E"/>
    <w:rsid w:val="00875874"/>
    <w:rsid w:val="00875D27"/>
    <w:rsid w:val="00876952"/>
    <w:rsid w:val="0088053B"/>
    <w:rsid w:val="00881281"/>
    <w:rsid w:val="008813CA"/>
    <w:rsid w:val="008838BF"/>
    <w:rsid w:val="00883F22"/>
    <w:rsid w:val="008853D0"/>
    <w:rsid w:val="008864AD"/>
    <w:rsid w:val="00886663"/>
    <w:rsid w:val="00887947"/>
    <w:rsid w:val="008904DF"/>
    <w:rsid w:val="008931FB"/>
    <w:rsid w:val="008956F8"/>
    <w:rsid w:val="00897FC3"/>
    <w:rsid w:val="008A1008"/>
    <w:rsid w:val="008A35FF"/>
    <w:rsid w:val="008A4F7B"/>
    <w:rsid w:val="008A588C"/>
    <w:rsid w:val="008A7B3D"/>
    <w:rsid w:val="008B20E9"/>
    <w:rsid w:val="008B2BCA"/>
    <w:rsid w:val="008B2EAE"/>
    <w:rsid w:val="008B3A3F"/>
    <w:rsid w:val="008B5A54"/>
    <w:rsid w:val="008B7B4C"/>
    <w:rsid w:val="008C0288"/>
    <w:rsid w:val="008C057A"/>
    <w:rsid w:val="008C07F5"/>
    <w:rsid w:val="008C1A9C"/>
    <w:rsid w:val="008C20FC"/>
    <w:rsid w:val="008C53BB"/>
    <w:rsid w:val="008C569F"/>
    <w:rsid w:val="008C64E4"/>
    <w:rsid w:val="008D1933"/>
    <w:rsid w:val="008D1F9C"/>
    <w:rsid w:val="008D7E02"/>
    <w:rsid w:val="008E0DB8"/>
    <w:rsid w:val="008E2E56"/>
    <w:rsid w:val="008E55DF"/>
    <w:rsid w:val="008E6CC2"/>
    <w:rsid w:val="008E6FED"/>
    <w:rsid w:val="008E70AB"/>
    <w:rsid w:val="008E7C65"/>
    <w:rsid w:val="008F17F7"/>
    <w:rsid w:val="008F2BCF"/>
    <w:rsid w:val="008F649F"/>
    <w:rsid w:val="009068ED"/>
    <w:rsid w:val="00906B0C"/>
    <w:rsid w:val="0091292A"/>
    <w:rsid w:val="00920FDD"/>
    <w:rsid w:val="009216D0"/>
    <w:rsid w:val="009222B2"/>
    <w:rsid w:val="0092285B"/>
    <w:rsid w:val="00922CAB"/>
    <w:rsid w:val="00924836"/>
    <w:rsid w:val="00926532"/>
    <w:rsid w:val="0093040B"/>
    <w:rsid w:val="0093075D"/>
    <w:rsid w:val="009353AA"/>
    <w:rsid w:val="00937927"/>
    <w:rsid w:val="009414CA"/>
    <w:rsid w:val="00943998"/>
    <w:rsid w:val="009440E6"/>
    <w:rsid w:val="00945F80"/>
    <w:rsid w:val="009501AE"/>
    <w:rsid w:val="00950975"/>
    <w:rsid w:val="00954687"/>
    <w:rsid w:val="009557F4"/>
    <w:rsid w:val="00955886"/>
    <w:rsid w:val="00955F13"/>
    <w:rsid w:val="00960056"/>
    <w:rsid w:val="009617D0"/>
    <w:rsid w:val="00963641"/>
    <w:rsid w:val="009645F6"/>
    <w:rsid w:val="00964EBF"/>
    <w:rsid w:val="00971A5F"/>
    <w:rsid w:val="00972642"/>
    <w:rsid w:val="00972E2C"/>
    <w:rsid w:val="00973B63"/>
    <w:rsid w:val="0097542E"/>
    <w:rsid w:val="00975570"/>
    <w:rsid w:val="009769B3"/>
    <w:rsid w:val="00977C9B"/>
    <w:rsid w:val="0098277E"/>
    <w:rsid w:val="00982FC6"/>
    <w:rsid w:val="0098372D"/>
    <w:rsid w:val="00983985"/>
    <w:rsid w:val="00984E6A"/>
    <w:rsid w:val="00985F78"/>
    <w:rsid w:val="00986396"/>
    <w:rsid w:val="0098755C"/>
    <w:rsid w:val="009935B7"/>
    <w:rsid w:val="009960FB"/>
    <w:rsid w:val="0099743F"/>
    <w:rsid w:val="0099783B"/>
    <w:rsid w:val="00997A41"/>
    <w:rsid w:val="009A00A7"/>
    <w:rsid w:val="009A050F"/>
    <w:rsid w:val="009A207F"/>
    <w:rsid w:val="009A393C"/>
    <w:rsid w:val="009A5DAC"/>
    <w:rsid w:val="009A62B7"/>
    <w:rsid w:val="009A6AB5"/>
    <w:rsid w:val="009A753C"/>
    <w:rsid w:val="009B2AA7"/>
    <w:rsid w:val="009B481C"/>
    <w:rsid w:val="009B53B2"/>
    <w:rsid w:val="009B5A2B"/>
    <w:rsid w:val="009C5AA1"/>
    <w:rsid w:val="009D04F8"/>
    <w:rsid w:val="009D2AC3"/>
    <w:rsid w:val="009D67C4"/>
    <w:rsid w:val="009E0E0D"/>
    <w:rsid w:val="009E0E4E"/>
    <w:rsid w:val="009E1ACE"/>
    <w:rsid w:val="009E3393"/>
    <w:rsid w:val="009E73C6"/>
    <w:rsid w:val="009F00AC"/>
    <w:rsid w:val="009F0F4D"/>
    <w:rsid w:val="00A0060C"/>
    <w:rsid w:val="00A0189B"/>
    <w:rsid w:val="00A01C55"/>
    <w:rsid w:val="00A04299"/>
    <w:rsid w:val="00A04350"/>
    <w:rsid w:val="00A07C35"/>
    <w:rsid w:val="00A07DF7"/>
    <w:rsid w:val="00A133B4"/>
    <w:rsid w:val="00A145DF"/>
    <w:rsid w:val="00A16F2A"/>
    <w:rsid w:val="00A21463"/>
    <w:rsid w:val="00A22417"/>
    <w:rsid w:val="00A238DE"/>
    <w:rsid w:val="00A24D99"/>
    <w:rsid w:val="00A2656F"/>
    <w:rsid w:val="00A2694B"/>
    <w:rsid w:val="00A34AFC"/>
    <w:rsid w:val="00A35412"/>
    <w:rsid w:val="00A358DB"/>
    <w:rsid w:val="00A45F6D"/>
    <w:rsid w:val="00A46578"/>
    <w:rsid w:val="00A509EC"/>
    <w:rsid w:val="00A54425"/>
    <w:rsid w:val="00A561F2"/>
    <w:rsid w:val="00A56CC8"/>
    <w:rsid w:val="00A608DE"/>
    <w:rsid w:val="00A61A75"/>
    <w:rsid w:val="00A61E5B"/>
    <w:rsid w:val="00A62D2B"/>
    <w:rsid w:val="00A62E99"/>
    <w:rsid w:val="00A64569"/>
    <w:rsid w:val="00A64B41"/>
    <w:rsid w:val="00A70A02"/>
    <w:rsid w:val="00A71160"/>
    <w:rsid w:val="00A716B6"/>
    <w:rsid w:val="00A72D90"/>
    <w:rsid w:val="00A73250"/>
    <w:rsid w:val="00A74995"/>
    <w:rsid w:val="00A80033"/>
    <w:rsid w:val="00A804B7"/>
    <w:rsid w:val="00A80848"/>
    <w:rsid w:val="00A80EFE"/>
    <w:rsid w:val="00A82283"/>
    <w:rsid w:val="00A861A4"/>
    <w:rsid w:val="00A86EC4"/>
    <w:rsid w:val="00A86F3C"/>
    <w:rsid w:val="00A90EB4"/>
    <w:rsid w:val="00A93093"/>
    <w:rsid w:val="00A93D16"/>
    <w:rsid w:val="00A95978"/>
    <w:rsid w:val="00A96A94"/>
    <w:rsid w:val="00AA06F1"/>
    <w:rsid w:val="00AA1ABC"/>
    <w:rsid w:val="00AA4E35"/>
    <w:rsid w:val="00AA7E2E"/>
    <w:rsid w:val="00AB0332"/>
    <w:rsid w:val="00AB2876"/>
    <w:rsid w:val="00AB342A"/>
    <w:rsid w:val="00AB3501"/>
    <w:rsid w:val="00AB6FA9"/>
    <w:rsid w:val="00AC036C"/>
    <w:rsid w:val="00AC10E8"/>
    <w:rsid w:val="00AC2743"/>
    <w:rsid w:val="00AD1BCE"/>
    <w:rsid w:val="00AD4252"/>
    <w:rsid w:val="00AD4815"/>
    <w:rsid w:val="00AD526A"/>
    <w:rsid w:val="00AD6FDB"/>
    <w:rsid w:val="00AE0174"/>
    <w:rsid w:val="00AE0933"/>
    <w:rsid w:val="00AE1EE3"/>
    <w:rsid w:val="00AE218A"/>
    <w:rsid w:val="00AE3343"/>
    <w:rsid w:val="00AE473A"/>
    <w:rsid w:val="00AE49F0"/>
    <w:rsid w:val="00AE4FFA"/>
    <w:rsid w:val="00AE6046"/>
    <w:rsid w:val="00AE6395"/>
    <w:rsid w:val="00AF0D7F"/>
    <w:rsid w:val="00AF411D"/>
    <w:rsid w:val="00B0179C"/>
    <w:rsid w:val="00B04D5D"/>
    <w:rsid w:val="00B06B36"/>
    <w:rsid w:val="00B0738D"/>
    <w:rsid w:val="00B1156E"/>
    <w:rsid w:val="00B13E1D"/>
    <w:rsid w:val="00B152FA"/>
    <w:rsid w:val="00B1731A"/>
    <w:rsid w:val="00B203F7"/>
    <w:rsid w:val="00B22AB1"/>
    <w:rsid w:val="00B25B68"/>
    <w:rsid w:val="00B262A3"/>
    <w:rsid w:val="00B26A31"/>
    <w:rsid w:val="00B26F01"/>
    <w:rsid w:val="00B30715"/>
    <w:rsid w:val="00B326E1"/>
    <w:rsid w:val="00B33725"/>
    <w:rsid w:val="00B37EAD"/>
    <w:rsid w:val="00B416B4"/>
    <w:rsid w:val="00B42303"/>
    <w:rsid w:val="00B478A3"/>
    <w:rsid w:val="00B5008F"/>
    <w:rsid w:val="00B52986"/>
    <w:rsid w:val="00B54BC4"/>
    <w:rsid w:val="00B55C40"/>
    <w:rsid w:val="00B5742A"/>
    <w:rsid w:val="00B57B70"/>
    <w:rsid w:val="00B615D8"/>
    <w:rsid w:val="00B6234E"/>
    <w:rsid w:val="00B6246A"/>
    <w:rsid w:val="00B6600A"/>
    <w:rsid w:val="00B674BE"/>
    <w:rsid w:val="00B70094"/>
    <w:rsid w:val="00B70B99"/>
    <w:rsid w:val="00B72DAE"/>
    <w:rsid w:val="00B738ED"/>
    <w:rsid w:val="00B745E7"/>
    <w:rsid w:val="00B74E0A"/>
    <w:rsid w:val="00B757B4"/>
    <w:rsid w:val="00B76962"/>
    <w:rsid w:val="00B808DB"/>
    <w:rsid w:val="00B811F0"/>
    <w:rsid w:val="00B81555"/>
    <w:rsid w:val="00B8266F"/>
    <w:rsid w:val="00B843AF"/>
    <w:rsid w:val="00B8667B"/>
    <w:rsid w:val="00B8791E"/>
    <w:rsid w:val="00B87CD9"/>
    <w:rsid w:val="00B919CF"/>
    <w:rsid w:val="00B92A97"/>
    <w:rsid w:val="00B93F52"/>
    <w:rsid w:val="00B93F8A"/>
    <w:rsid w:val="00B94DF2"/>
    <w:rsid w:val="00B97FB8"/>
    <w:rsid w:val="00BA1774"/>
    <w:rsid w:val="00BA1EE3"/>
    <w:rsid w:val="00BA258D"/>
    <w:rsid w:val="00BA2B29"/>
    <w:rsid w:val="00BA334C"/>
    <w:rsid w:val="00BA41F6"/>
    <w:rsid w:val="00BA4661"/>
    <w:rsid w:val="00BA7C1B"/>
    <w:rsid w:val="00BB0323"/>
    <w:rsid w:val="00BB35B3"/>
    <w:rsid w:val="00BB55E4"/>
    <w:rsid w:val="00BB69E7"/>
    <w:rsid w:val="00BB6D42"/>
    <w:rsid w:val="00BC091B"/>
    <w:rsid w:val="00BC25BF"/>
    <w:rsid w:val="00BC583D"/>
    <w:rsid w:val="00BC60BB"/>
    <w:rsid w:val="00BC7BF1"/>
    <w:rsid w:val="00BD0515"/>
    <w:rsid w:val="00BD0987"/>
    <w:rsid w:val="00BD29BA"/>
    <w:rsid w:val="00BD591E"/>
    <w:rsid w:val="00BD6B3A"/>
    <w:rsid w:val="00BD790C"/>
    <w:rsid w:val="00BE1A46"/>
    <w:rsid w:val="00BE23FE"/>
    <w:rsid w:val="00BE2731"/>
    <w:rsid w:val="00BE327A"/>
    <w:rsid w:val="00BE34DF"/>
    <w:rsid w:val="00BE449A"/>
    <w:rsid w:val="00BE4E36"/>
    <w:rsid w:val="00BE5A1E"/>
    <w:rsid w:val="00BF00B4"/>
    <w:rsid w:val="00BF0E47"/>
    <w:rsid w:val="00BF194E"/>
    <w:rsid w:val="00BF1F6A"/>
    <w:rsid w:val="00BF2745"/>
    <w:rsid w:val="00BF3A83"/>
    <w:rsid w:val="00BF7BF3"/>
    <w:rsid w:val="00C00EC9"/>
    <w:rsid w:val="00C02865"/>
    <w:rsid w:val="00C02E36"/>
    <w:rsid w:val="00C037EB"/>
    <w:rsid w:val="00C06929"/>
    <w:rsid w:val="00C06BA5"/>
    <w:rsid w:val="00C06F42"/>
    <w:rsid w:val="00C07871"/>
    <w:rsid w:val="00C10C33"/>
    <w:rsid w:val="00C10E89"/>
    <w:rsid w:val="00C22DF7"/>
    <w:rsid w:val="00C247AA"/>
    <w:rsid w:val="00C25305"/>
    <w:rsid w:val="00C259B8"/>
    <w:rsid w:val="00C30CAA"/>
    <w:rsid w:val="00C31625"/>
    <w:rsid w:val="00C33BB3"/>
    <w:rsid w:val="00C33BC4"/>
    <w:rsid w:val="00C36288"/>
    <w:rsid w:val="00C36EE7"/>
    <w:rsid w:val="00C414DE"/>
    <w:rsid w:val="00C431EB"/>
    <w:rsid w:val="00C436E0"/>
    <w:rsid w:val="00C44774"/>
    <w:rsid w:val="00C463A6"/>
    <w:rsid w:val="00C46D83"/>
    <w:rsid w:val="00C477DE"/>
    <w:rsid w:val="00C51F7B"/>
    <w:rsid w:val="00C5314E"/>
    <w:rsid w:val="00C54C43"/>
    <w:rsid w:val="00C559A3"/>
    <w:rsid w:val="00C57154"/>
    <w:rsid w:val="00C57ACC"/>
    <w:rsid w:val="00C6042A"/>
    <w:rsid w:val="00C62497"/>
    <w:rsid w:val="00C637EC"/>
    <w:rsid w:val="00C63A60"/>
    <w:rsid w:val="00C6425D"/>
    <w:rsid w:val="00C6584F"/>
    <w:rsid w:val="00C65AE4"/>
    <w:rsid w:val="00C66B14"/>
    <w:rsid w:val="00C66EA4"/>
    <w:rsid w:val="00C71A19"/>
    <w:rsid w:val="00C71C10"/>
    <w:rsid w:val="00C73235"/>
    <w:rsid w:val="00C762FD"/>
    <w:rsid w:val="00C809D3"/>
    <w:rsid w:val="00C80A5E"/>
    <w:rsid w:val="00C81162"/>
    <w:rsid w:val="00C81500"/>
    <w:rsid w:val="00C818C4"/>
    <w:rsid w:val="00C81BBF"/>
    <w:rsid w:val="00C84483"/>
    <w:rsid w:val="00C848FA"/>
    <w:rsid w:val="00C84C9B"/>
    <w:rsid w:val="00C85D4E"/>
    <w:rsid w:val="00C87FC9"/>
    <w:rsid w:val="00C90C02"/>
    <w:rsid w:val="00C92610"/>
    <w:rsid w:val="00C928F7"/>
    <w:rsid w:val="00C950A1"/>
    <w:rsid w:val="00C965BB"/>
    <w:rsid w:val="00CA0DC9"/>
    <w:rsid w:val="00CA12A0"/>
    <w:rsid w:val="00CA27F1"/>
    <w:rsid w:val="00CA2912"/>
    <w:rsid w:val="00CA2F56"/>
    <w:rsid w:val="00CA42EE"/>
    <w:rsid w:val="00CA5568"/>
    <w:rsid w:val="00CA56FC"/>
    <w:rsid w:val="00CB3157"/>
    <w:rsid w:val="00CB335C"/>
    <w:rsid w:val="00CB3D5F"/>
    <w:rsid w:val="00CB550A"/>
    <w:rsid w:val="00CB77B5"/>
    <w:rsid w:val="00CC006D"/>
    <w:rsid w:val="00CC2C5C"/>
    <w:rsid w:val="00CC43EE"/>
    <w:rsid w:val="00CC4C55"/>
    <w:rsid w:val="00CC6388"/>
    <w:rsid w:val="00CC6413"/>
    <w:rsid w:val="00CC6C3B"/>
    <w:rsid w:val="00CD32FF"/>
    <w:rsid w:val="00CD7F88"/>
    <w:rsid w:val="00CE0B87"/>
    <w:rsid w:val="00CE21CF"/>
    <w:rsid w:val="00CE641C"/>
    <w:rsid w:val="00CE699A"/>
    <w:rsid w:val="00CE6F36"/>
    <w:rsid w:val="00CE74BA"/>
    <w:rsid w:val="00CF08AB"/>
    <w:rsid w:val="00CF19A9"/>
    <w:rsid w:val="00CF1CE5"/>
    <w:rsid w:val="00CF1DBA"/>
    <w:rsid w:val="00CF5164"/>
    <w:rsid w:val="00CF5960"/>
    <w:rsid w:val="00CF642C"/>
    <w:rsid w:val="00CF6D53"/>
    <w:rsid w:val="00CF7E76"/>
    <w:rsid w:val="00D00B96"/>
    <w:rsid w:val="00D00F4E"/>
    <w:rsid w:val="00D0133F"/>
    <w:rsid w:val="00D03C19"/>
    <w:rsid w:val="00D03D68"/>
    <w:rsid w:val="00D06513"/>
    <w:rsid w:val="00D163C4"/>
    <w:rsid w:val="00D1701C"/>
    <w:rsid w:val="00D17023"/>
    <w:rsid w:val="00D22E77"/>
    <w:rsid w:val="00D24219"/>
    <w:rsid w:val="00D24C5E"/>
    <w:rsid w:val="00D256E1"/>
    <w:rsid w:val="00D25FD0"/>
    <w:rsid w:val="00D3039E"/>
    <w:rsid w:val="00D31AB5"/>
    <w:rsid w:val="00D3210A"/>
    <w:rsid w:val="00D323E8"/>
    <w:rsid w:val="00D347BA"/>
    <w:rsid w:val="00D352AF"/>
    <w:rsid w:val="00D40590"/>
    <w:rsid w:val="00D431C0"/>
    <w:rsid w:val="00D433A0"/>
    <w:rsid w:val="00D433B3"/>
    <w:rsid w:val="00D43B12"/>
    <w:rsid w:val="00D440DE"/>
    <w:rsid w:val="00D44ECF"/>
    <w:rsid w:val="00D45034"/>
    <w:rsid w:val="00D451CD"/>
    <w:rsid w:val="00D4682B"/>
    <w:rsid w:val="00D503FC"/>
    <w:rsid w:val="00D5058A"/>
    <w:rsid w:val="00D51FDA"/>
    <w:rsid w:val="00D522A2"/>
    <w:rsid w:val="00D539A1"/>
    <w:rsid w:val="00D53D81"/>
    <w:rsid w:val="00D5559E"/>
    <w:rsid w:val="00D55EE1"/>
    <w:rsid w:val="00D60738"/>
    <w:rsid w:val="00D63453"/>
    <w:rsid w:val="00D648CE"/>
    <w:rsid w:val="00D64FE8"/>
    <w:rsid w:val="00D654A2"/>
    <w:rsid w:val="00D66FAA"/>
    <w:rsid w:val="00D70A99"/>
    <w:rsid w:val="00D70D7E"/>
    <w:rsid w:val="00D70EB2"/>
    <w:rsid w:val="00D74101"/>
    <w:rsid w:val="00D80676"/>
    <w:rsid w:val="00D8259D"/>
    <w:rsid w:val="00D82D48"/>
    <w:rsid w:val="00D844E0"/>
    <w:rsid w:val="00D84BAE"/>
    <w:rsid w:val="00D85076"/>
    <w:rsid w:val="00D850B2"/>
    <w:rsid w:val="00D855D5"/>
    <w:rsid w:val="00D86789"/>
    <w:rsid w:val="00D87132"/>
    <w:rsid w:val="00D87183"/>
    <w:rsid w:val="00D92BD2"/>
    <w:rsid w:val="00D97550"/>
    <w:rsid w:val="00DA3102"/>
    <w:rsid w:val="00DA3997"/>
    <w:rsid w:val="00DA49CF"/>
    <w:rsid w:val="00DA5DE6"/>
    <w:rsid w:val="00DA6B39"/>
    <w:rsid w:val="00DA6B8B"/>
    <w:rsid w:val="00DA702A"/>
    <w:rsid w:val="00DB0D0D"/>
    <w:rsid w:val="00DB19E0"/>
    <w:rsid w:val="00DB2A2A"/>
    <w:rsid w:val="00DB4774"/>
    <w:rsid w:val="00DB75C0"/>
    <w:rsid w:val="00DB7DCB"/>
    <w:rsid w:val="00DC1148"/>
    <w:rsid w:val="00DC346D"/>
    <w:rsid w:val="00DC52C1"/>
    <w:rsid w:val="00DC5E68"/>
    <w:rsid w:val="00DD1CA5"/>
    <w:rsid w:val="00DD624C"/>
    <w:rsid w:val="00DE5F1C"/>
    <w:rsid w:val="00DF078E"/>
    <w:rsid w:val="00DF097D"/>
    <w:rsid w:val="00DF0F76"/>
    <w:rsid w:val="00DF1690"/>
    <w:rsid w:val="00DF1B56"/>
    <w:rsid w:val="00DF3E72"/>
    <w:rsid w:val="00DF5A81"/>
    <w:rsid w:val="00DF77AB"/>
    <w:rsid w:val="00E0009D"/>
    <w:rsid w:val="00E00397"/>
    <w:rsid w:val="00E01278"/>
    <w:rsid w:val="00E048C9"/>
    <w:rsid w:val="00E04C55"/>
    <w:rsid w:val="00E11706"/>
    <w:rsid w:val="00E12C7B"/>
    <w:rsid w:val="00E12D02"/>
    <w:rsid w:val="00E1498F"/>
    <w:rsid w:val="00E14ACE"/>
    <w:rsid w:val="00E16F6D"/>
    <w:rsid w:val="00E212B9"/>
    <w:rsid w:val="00E2272E"/>
    <w:rsid w:val="00E23AF0"/>
    <w:rsid w:val="00E24D4D"/>
    <w:rsid w:val="00E25E5D"/>
    <w:rsid w:val="00E30301"/>
    <w:rsid w:val="00E33E9C"/>
    <w:rsid w:val="00E36BE8"/>
    <w:rsid w:val="00E37AA9"/>
    <w:rsid w:val="00E37CED"/>
    <w:rsid w:val="00E42C31"/>
    <w:rsid w:val="00E44168"/>
    <w:rsid w:val="00E45451"/>
    <w:rsid w:val="00E45B71"/>
    <w:rsid w:val="00E53073"/>
    <w:rsid w:val="00E53941"/>
    <w:rsid w:val="00E55254"/>
    <w:rsid w:val="00E64987"/>
    <w:rsid w:val="00E65061"/>
    <w:rsid w:val="00E667A5"/>
    <w:rsid w:val="00E670B0"/>
    <w:rsid w:val="00E67E12"/>
    <w:rsid w:val="00E705B4"/>
    <w:rsid w:val="00E716FD"/>
    <w:rsid w:val="00E723D9"/>
    <w:rsid w:val="00E734C6"/>
    <w:rsid w:val="00E73A80"/>
    <w:rsid w:val="00E73C8D"/>
    <w:rsid w:val="00E75B36"/>
    <w:rsid w:val="00E768B3"/>
    <w:rsid w:val="00E80A65"/>
    <w:rsid w:val="00E81CFD"/>
    <w:rsid w:val="00E83DEE"/>
    <w:rsid w:val="00E840B2"/>
    <w:rsid w:val="00E872E6"/>
    <w:rsid w:val="00E8747E"/>
    <w:rsid w:val="00E878E3"/>
    <w:rsid w:val="00E90BF2"/>
    <w:rsid w:val="00E93A51"/>
    <w:rsid w:val="00E93DC4"/>
    <w:rsid w:val="00E949BE"/>
    <w:rsid w:val="00E96040"/>
    <w:rsid w:val="00E965DA"/>
    <w:rsid w:val="00EA00C6"/>
    <w:rsid w:val="00EA0AEC"/>
    <w:rsid w:val="00EA35F1"/>
    <w:rsid w:val="00EA4D1D"/>
    <w:rsid w:val="00EA6D89"/>
    <w:rsid w:val="00EB264D"/>
    <w:rsid w:val="00EB42EF"/>
    <w:rsid w:val="00EB54C0"/>
    <w:rsid w:val="00EB594F"/>
    <w:rsid w:val="00EB614B"/>
    <w:rsid w:val="00EB713B"/>
    <w:rsid w:val="00EB73C8"/>
    <w:rsid w:val="00EB7F3F"/>
    <w:rsid w:val="00EC0A2F"/>
    <w:rsid w:val="00EC1B23"/>
    <w:rsid w:val="00EC4D75"/>
    <w:rsid w:val="00EC57FB"/>
    <w:rsid w:val="00EC7483"/>
    <w:rsid w:val="00ED1784"/>
    <w:rsid w:val="00ED1914"/>
    <w:rsid w:val="00ED1E93"/>
    <w:rsid w:val="00ED3889"/>
    <w:rsid w:val="00ED77AC"/>
    <w:rsid w:val="00EE0BB4"/>
    <w:rsid w:val="00EE16E4"/>
    <w:rsid w:val="00EE3887"/>
    <w:rsid w:val="00EF0D82"/>
    <w:rsid w:val="00EF2BCB"/>
    <w:rsid w:val="00EF37C4"/>
    <w:rsid w:val="00EF4E44"/>
    <w:rsid w:val="00EF507E"/>
    <w:rsid w:val="00EF5099"/>
    <w:rsid w:val="00EF663B"/>
    <w:rsid w:val="00EF6909"/>
    <w:rsid w:val="00EF7214"/>
    <w:rsid w:val="00F0194D"/>
    <w:rsid w:val="00F024FA"/>
    <w:rsid w:val="00F0320A"/>
    <w:rsid w:val="00F03371"/>
    <w:rsid w:val="00F04CE4"/>
    <w:rsid w:val="00F06F6A"/>
    <w:rsid w:val="00F10161"/>
    <w:rsid w:val="00F10EB5"/>
    <w:rsid w:val="00F11893"/>
    <w:rsid w:val="00F1190D"/>
    <w:rsid w:val="00F12306"/>
    <w:rsid w:val="00F13357"/>
    <w:rsid w:val="00F15B7C"/>
    <w:rsid w:val="00F16D12"/>
    <w:rsid w:val="00F205F6"/>
    <w:rsid w:val="00F2134C"/>
    <w:rsid w:val="00F2150A"/>
    <w:rsid w:val="00F22475"/>
    <w:rsid w:val="00F2306D"/>
    <w:rsid w:val="00F230CF"/>
    <w:rsid w:val="00F24860"/>
    <w:rsid w:val="00F25AC1"/>
    <w:rsid w:val="00F26A15"/>
    <w:rsid w:val="00F30C81"/>
    <w:rsid w:val="00F31A29"/>
    <w:rsid w:val="00F31A63"/>
    <w:rsid w:val="00F33920"/>
    <w:rsid w:val="00F35C3E"/>
    <w:rsid w:val="00F360F5"/>
    <w:rsid w:val="00F36F4F"/>
    <w:rsid w:val="00F408A8"/>
    <w:rsid w:val="00F417DC"/>
    <w:rsid w:val="00F41809"/>
    <w:rsid w:val="00F43931"/>
    <w:rsid w:val="00F45634"/>
    <w:rsid w:val="00F465C3"/>
    <w:rsid w:val="00F57A6D"/>
    <w:rsid w:val="00F6001F"/>
    <w:rsid w:val="00F6099F"/>
    <w:rsid w:val="00F618DC"/>
    <w:rsid w:val="00F63CB6"/>
    <w:rsid w:val="00F642C1"/>
    <w:rsid w:val="00F64F4E"/>
    <w:rsid w:val="00F655BF"/>
    <w:rsid w:val="00F666CC"/>
    <w:rsid w:val="00F67CB5"/>
    <w:rsid w:val="00F71EB8"/>
    <w:rsid w:val="00F73AB1"/>
    <w:rsid w:val="00F77E08"/>
    <w:rsid w:val="00F81041"/>
    <w:rsid w:val="00F82273"/>
    <w:rsid w:val="00F84D1A"/>
    <w:rsid w:val="00F85581"/>
    <w:rsid w:val="00F87308"/>
    <w:rsid w:val="00F91E67"/>
    <w:rsid w:val="00F921A4"/>
    <w:rsid w:val="00F9350F"/>
    <w:rsid w:val="00F94D97"/>
    <w:rsid w:val="00F95342"/>
    <w:rsid w:val="00F970EA"/>
    <w:rsid w:val="00FA15E9"/>
    <w:rsid w:val="00FA178E"/>
    <w:rsid w:val="00FA1860"/>
    <w:rsid w:val="00FA2B53"/>
    <w:rsid w:val="00FA2D52"/>
    <w:rsid w:val="00FA39D2"/>
    <w:rsid w:val="00FA4BC6"/>
    <w:rsid w:val="00FB189F"/>
    <w:rsid w:val="00FB4B54"/>
    <w:rsid w:val="00FB6AA5"/>
    <w:rsid w:val="00FB7FB4"/>
    <w:rsid w:val="00FC246D"/>
    <w:rsid w:val="00FC3518"/>
    <w:rsid w:val="00FC4ED8"/>
    <w:rsid w:val="00FC6552"/>
    <w:rsid w:val="00FC6801"/>
    <w:rsid w:val="00FC6A44"/>
    <w:rsid w:val="00FC789F"/>
    <w:rsid w:val="00FC7E74"/>
    <w:rsid w:val="00FD31F2"/>
    <w:rsid w:val="00FD371B"/>
    <w:rsid w:val="00FD59A4"/>
    <w:rsid w:val="00FD6DDF"/>
    <w:rsid w:val="00FE0391"/>
    <w:rsid w:val="00FE20DC"/>
    <w:rsid w:val="00FE27BA"/>
    <w:rsid w:val="00FE2D58"/>
    <w:rsid w:val="00FE2E74"/>
    <w:rsid w:val="00FE6282"/>
    <w:rsid w:val="00FE6308"/>
    <w:rsid w:val="00FF2C57"/>
    <w:rsid w:val="00FF2E1A"/>
    <w:rsid w:val="00FF4C20"/>
    <w:rsid w:val="00FF6AA9"/>
    <w:rsid w:val="00FF6AB9"/>
    <w:rsid w:val="00FF6AEC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01CC"/>
  <w15:docId w15:val="{E2C17D5D-C888-4837-8DA3-E2144AB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F1"/>
  </w:style>
  <w:style w:type="paragraph" w:styleId="1">
    <w:name w:val="heading 1"/>
    <w:basedOn w:val="a"/>
    <w:next w:val="a"/>
    <w:link w:val="10"/>
    <w:uiPriority w:val="9"/>
    <w:qFormat/>
    <w:rsid w:val="00EA35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5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5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35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EA35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5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5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5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5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1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35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6"/>
    <w:uiPriority w:val="22"/>
    <w:qFormat/>
    <w:rsid w:val="00EA35F1"/>
    <w:rPr>
      <w:b/>
      <w:bCs/>
      <w:color w:val="943634" w:themeColor="accent2" w:themeShade="BF"/>
      <w:spacing w:val="5"/>
    </w:rPr>
  </w:style>
  <w:style w:type="character" w:customStyle="1" w:styleId="20">
    <w:name w:val="標題 2 字元"/>
    <w:basedOn w:val="a0"/>
    <w:link w:val="2"/>
    <w:uiPriority w:val="9"/>
    <w:rsid w:val="00EA35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EA35F1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10">
    <w:name w:val="標題 1 字元"/>
    <w:basedOn w:val="a0"/>
    <w:link w:val="1"/>
    <w:uiPriority w:val="9"/>
    <w:rsid w:val="00EA35F1"/>
    <w:rPr>
      <w:caps/>
      <w:color w:val="632423" w:themeColor="accent2" w:themeShade="80"/>
      <w:spacing w:val="20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EA35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標題 字元"/>
    <w:basedOn w:val="a0"/>
    <w:link w:val="a7"/>
    <w:uiPriority w:val="10"/>
    <w:rsid w:val="00EA35F1"/>
    <w:rPr>
      <w:caps/>
      <w:color w:val="632423" w:themeColor="accent2" w:themeShade="80"/>
      <w:spacing w:val="50"/>
      <w:sz w:val="44"/>
      <w:szCs w:val="44"/>
    </w:rPr>
  </w:style>
  <w:style w:type="character" w:customStyle="1" w:styleId="60">
    <w:name w:val="標題 6 字元"/>
    <w:basedOn w:val="a0"/>
    <w:link w:val="6"/>
    <w:uiPriority w:val="9"/>
    <w:semiHidden/>
    <w:rsid w:val="00EA35F1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EA35F1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EA35F1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A35F1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A35F1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A35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EA35F1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A35F1"/>
    <w:rPr>
      <w:caps/>
      <w:spacing w:val="5"/>
      <w:sz w:val="20"/>
      <w:szCs w:val="20"/>
    </w:rPr>
  </w:style>
  <w:style w:type="paragraph" w:styleId="ad">
    <w:name w:val="No Spacing"/>
    <w:basedOn w:val="a"/>
    <w:link w:val="a6"/>
    <w:uiPriority w:val="1"/>
    <w:qFormat/>
    <w:rsid w:val="00EA35F1"/>
    <w:pPr>
      <w:spacing w:after="0" w:line="240" w:lineRule="auto"/>
    </w:pPr>
  </w:style>
  <w:style w:type="character" w:customStyle="1" w:styleId="a6">
    <w:name w:val="無間距 字元"/>
    <w:basedOn w:val="a0"/>
    <w:link w:val="ad"/>
    <w:uiPriority w:val="1"/>
    <w:rsid w:val="00EA35F1"/>
  </w:style>
  <w:style w:type="paragraph" w:styleId="ae">
    <w:name w:val="List Paragraph"/>
    <w:basedOn w:val="a"/>
    <w:link w:val="af"/>
    <w:uiPriority w:val="34"/>
    <w:qFormat/>
    <w:rsid w:val="00EA35F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EA35F1"/>
    <w:rPr>
      <w:i/>
      <w:iCs/>
    </w:rPr>
  </w:style>
  <w:style w:type="character" w:customStyle="1" w:styleId="af1">
    <w:name w:val="引文 字元"/>
    <w:basedOn w:val="a0"/>
    <w:link w:val="af0"/>
    <w:uiPriority w:val="29"/>
    <w:rsid w:val="00EA35F1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A35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鮮明引文 字元"/>
    <w:basedOn w:val="a0"/>
    <w:link w:val="af2"/>
    <w:uiPriority w:val="30"/>
    <w:rsid w:val="00EA35F1"/>
    <w:rPr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EA35F1"/>
    <w:rPr>
      <w:i/>
      <w:iCs/>
    </w:rPr>
  </w:style>
  <w:style w:type="character" w:styleId="af5">
    <w:name w:val="Intense Emphasis"/>
    <w:uiPriority w:val="21"/>
    <w:qFormat/>
    <w:rsid w:val="00EA35F1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EA35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EA35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EA35F1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EA35F1"/>
    <w:pPr>
      <w:outlineLvl w:val="9"/>
    </w:pPr>
    <w:rPr>
      <w:lang w:bidi="en-US"/>
    </w:rPr>
  </w:style>
  <w:style w:type="table" w:styleId="afa">
    <w:name w:val="Table Grid"/>
    <w:basedOn w:val="a1"/>
    <w:uiPriority w:val="39"/>
    <w:rsid w:val="0018258A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17C2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F66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c">
    <w:name w:val="header"/>
    <w:basedOn w:val="a"/>
    <w:link w:val="afd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CE74BA"/>
    <w:rPr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sid w:val="00CE74BA"/>
    <w:rPr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CF5960"/>
    <w:rPr>
      <w:color w:val="800080" w:themeColor="followedHyperlink"/>
      <w:u w:val="single"/>
    </w:rPr>
  </w:style>
  <w:style w:type="character" w:styleId="aff1">
    <w:name w:val="annotation reference"/>
    <w:basedOn w:val="a0"/>
    <w:uiPriority w:val="99"/>
    <w:semiHidden/>
    <w:unhideWhenUsed/>
    <w:rsid w:val="000925B8"/>
    <w:rPr>
      <w:sz w:val="18"/>
      <w:szCs w:val="18"/>
    </w:rPr>
  </w:style>
  <w:style w:type="paragraph" w:styleId="aff2">
    <w:name w:val="annotation text"/>
    <w:basedOn w:val="a"/>
    <w:link w:val="aff3"/>
    <w:uiPriority w:val="99"/>
    <w:semiHidden/>
    <w:unhideWhenUsed/>
    <w:rsid w:val="000925B8"/>
  </w:style>
  <w:style w:type="character" w:customStyle="1" w:styleId="aff3">
    <w:name w:val="註解文字 字元"/>
    <w:basedOn w:val="a0"/>
    <w:link w:val="aff2"/>
    <w:uiPriority w:val="99"/>
    <w:semiHidden/>
    <w:rsid w:val="000925B8"/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0925B8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0925B8"/>
    <w:rPr>
      <w:b/>
      <w:bCs/>
    </w:rPr>
  </w:style>
  <w:style w:type="character" w:customStyle="1" w:styleId="11">
    <w:name w:val="未解析的提及1"/>
    <w:basedOn w:val="a0"/>
    <w:uiPriority w:val="99"/>
    <w:semiHidden/>
    <w:unhideWhenUsed/>
    <w:rsid w:val="00B6234E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34"/>
    <w:locked/>
    <w:rsid w:val="0032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09004@cdri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ED77-F5ED-410A-9B0F-E14C9C1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547</Words>
  <Characters>3124</Characters>
  <Application>Microsoft Office Word</Application>
  <DocSecurity>0</DocSecurity>
  <Lines>26</Lines>
  <Paragraphs>7</Paragraphs>
  <ScaleCrop>false</ScaleCrop>
  <Company>Ministry of Economic Affairs,R.O.C.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許芷菱 商研院</cp:lastModifiedBy>
  <cp:revision>6</cp:revision>
  <cp:lastPrinted>2020-09-11T08:25:00Z</cp:lastPrinted>
  <dcterms:created xsi:type="dcterms:W3CDTF">2020-09-21T01:13:00Z</dcterms:created>
  <dcterms:modified xsi:type="dcterms:W3CDTF">2020-10-15T04:01:00Z</dcterms:modified>
</cp:coreProperties>
</file>