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3D10" w14:textId="4F083080" w:rsidR="00887F38" w:rsidRPr="00F60ABA" w:rsidRDefault="00C84C53" w:rsidP="00F60ABA">
      <w:pPr>
        <w:spacing w:afterLines="50" w:after="180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C84C53">
        <w:rPr>
          <w:rFonts w:ascii="微軟正黑體" w:eastAsia="微軟正黑體" w:hAnsi="微軟正黑體" w:hint="eastAsia"/>
          <w:b/>
          <w:bCs/>
          <w:sz w:val="36"/>
          <w:szCs w:val="32"/>
        </w:rPr>
        <w:t>基業長青 創二代經營實學班</w:t>
      </w:r>
      <w:r w:rsidR="00511479" w:rsidRPr="00F60ABA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 </w:t>
      </w:r>
      <w:r w:rsidRPr="00F60ABA">
        <w:rPr>
          <w:rFonts w:ascii="微軟正黑體" w:eastAsia="微軟正黑體" w:hAnsi="微軟正黑體" w:hint="eastAsia"/>
          <w:b/>
          <w:bCs/>
          <w:sz w:val="36"/>
          <w:szCs w:val="32"/>
        </w:rPr>
        <w:t>台北第</w:t>
      </w:r>
      <w:r w:rsidR="00081B30">
        <w:rPr>
          <w:rFonts w:ascii="微軟正黑體" w:eastAsia="微軟正黑體" w:hAnsi="微軟正黑體" w:hint="eastAsia"/>
          <w:b/>
          <w:bCs/>
          <w:sz w:val="36"/>
          <w:szCs w:val="32"/>
        </w:rPr>
        <w:t>七</w:t>
      </w:r>
      <w:r w:rsidRPr="00F60ABA">
        <w:rPr>
          <w:rFonts w:ascii="微軟正黑體" w:eastAsia="微軟正黑體" w:hAnsi="微軟正黑體" w:hint="eastAsia"/>
          <w:b/>
          <w:bCs/>
          <w:sz w:val="36"/>
          <w:szCs w:val="32"/>
        </w:rPr>
        <w:t>期 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07"/>
        <w:gridCol w:w="2975"/>
        <w:gridCol w:w="1839"/>
        <w:gridCol w:w="2407"/>
      </w:tblGrid>
      <w:tr w:rsidR="00C84C53" w:rsidRPr="00F60ABA" w14:paraId="5CDFA60D" w14:textId="77777777" w:rsidTr="00F60ABA">
        <w:trPr>
          <w:trHeight w:val="567"/>
        </w:trPr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489E7CE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98E7A51" w14:textId="5A9492A6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9F73CE8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出生年月日</w:t>
            </w:r>
          </w:p>
        </w:tc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CE8750F" w14:textId="51460969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84C53" w:rsidRPr="00F60ABA" w14:paraId="0081B868" w14:textId="77777777" w:rsidTr="00F60ABA">
        <w:trPr>
          <w:trHeight w:val="737"/>
        </w:trPr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AF22641" w14:textId="1ED81854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公司名稱</w:t>
            </w:r>
          </w:p>
          <w:p w14:paraId="06B243D0" w14:textId="13505D63" w:rsidR="00C84C53" w:rsidRPr="00F60ABA" w:rsidRDefault="00511479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/</w:t>
            </w:r>
            <w:r w:rsidR="00C84C53"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職稱</w:t>
            </w:r>
          </w:p>
        </w:tc>
        <w:tc>
          <w:tcPr>
            <w:tcW w:w="154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FE03EE0" w14:textId="10CADB26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8D9200B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聯絡電話</w:t>
            </w:r>
          </w:p>
          <w:p w14:paraId="1CAF2BD3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/手機</w:t>
            </w:r>
          </w:p>
        </w:tc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73111BA" w14:textId="06E3DB5D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84C53" w:rsidRPr="00F60ABA" w14:paraId="403B72A7" w14:textId="77777777" w:rsidTr="006C6B4A">
        <w:trPr>
          <w:trHeight w:val="850"/>
        </w:trPr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B8C2B3A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公司網址及產品簡介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B630174" w14:textId="01859930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84C53" w:rsidRPr="00F60ABA" w14:paraId="21369E7D" w14:textId="77777777" w:rsidTr="00F60ABA">
        <w:trPr>
          <w:trHeight w:val="758"/>
        </w:trPr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3AA5901" w14:textId="5518AA0B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聯絡人</w:t>
            </w:r>
          </w:p>
          <w:p w14:paraId="792565E8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(含職稱)</w:t>
            </w:r>
          </w:p>
        </w:tc>
        <w:tc>
          <w:tcPr>
            <w:tcW w:w="154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AC380B9" w14:textId="7D527F4E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92E1465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聯絡人</w:t>
            </w:r>
          </w:p>
          <w:p w14:paraId="67D142B4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聯絡電話</w:t>
            </w:r>
          </w:p>
        </w:tc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1F8CF53" w14:textId="758F4277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84C53" w:rsidRPr="00F60ABA" w14:paraId="7DCB0754" w14:textId="77777777" w:rsidTr="00F60ABA">
        <w:trPr>
          <w:trHeight w:val="567"/>
        </w:trPr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76AD423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通訊地址</w:t>
            </w:r>
          </w:p>
        </w:tc>
        <w:tc>
          <w:tcPr>
            <w:tcW w:w="154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8591B6E" w14:textId="6E632692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D7E2733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email</w:t>
            </w:r>
          </w:p>
        </w:tc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BB29A02" w14:textId="59E6F3AF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84C53" w:rsidRPr="00F60ABA" w14:paraId="369AEB16" w14:textId="77777777" w:rsidTr="006C6B4A">
        <w:trPr>
          <w:trHeight w:val="1871"/>
        </w:trPr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0E52217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發票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159C0DF" w14:textId="77777777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□個人報帳  </w:t>
            </w:r>
          </w:p>
          <w:p w14:paraId="0B48EFE0" w14:textId="14FFEA5E" w:rsidR="00C84C53" w:rsidRPr="00F60ABA" w:rsidRDefault="00E461A8" w:rsidP="00EB08A3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□</w:t>
            </w:r>
            <w:r w:rsidR="00C84C53" w:rsidRPr="00F60ABA">
              <w:rPr>
                <w:rFonts w:ascii="微軟正黑體" w:eastAsia="微軟正黑體" w:hAnsi="微軟正黑體" w:hint="eastAsia"/>
                <w:sz w:val="28"/>
                <w:szCs w:val="24"/>
              </w:rPr>
              <w:t>公司報帳</w:t>
            </w:r>
          </w:p>
          <w:p w14:paraId="08271515" w14:textId="6DA8C7A8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 公司抬頭：</w:t>
            </w:r>
          </w:p>
          <w:p w14:paraId="5E607CA7" w14:textId="7F00680C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 統一編號：</w:t>
            </w:r>
          </w:p>
        </w:tc>
      </w:tr>
      <w:tr w:rsidR="00C84C53" w:rsidRPr="00F60ABA" w14:paraId="38757670" w14:textId="77777777" w:rsidTr="00511479">
        <w:trPr>
          <w:trHeight w:val="567"/>
        </w:trPr>
        <w:tc>
          <w:tcPr>
            <w:tcW w:w="125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0396B5A" w14:textId="77777777" w:rsidR="00C84C53" w:rsidRPr="00F60ABA" w:rsidRDefault="00C84C53" w:rsidP="00F60A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費用</w:t>
            </w:r>
          </w:p>
        </w:tc>
        <w:tc>
          <w:tcPr>
            <w:tcW w:w="3750" w:type="pct"/>
            <w:gridSpan w:val="3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5D85D05" w14:textId="4DA4837A" w:rsidR="00C84C53" w:rsidRPr="00F60ABA" w:rsidRDefault="00C84C53" w:rsidP="00F60AB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F60ABA">
              <w:rPr>
                <w:rFonts w:ascii="微軟正黑體" w:eastAsia="微軟正黑體" w:hAnsi="微軟正黑體" w:hint="eastAsia"/>
                <w:sz w:val="28"/>
                <w:szCs w:val="24"/>
              </w:rPr>
              <w:t>新台幣65,000元</w:t>
            </w:r>
          </w:p>
        </w:tc>
      </w:tr>
    </w:tbl>
    <w:p w14:paraId="458B2CD1" w14:textId="4A89D794" w:rsidR="00C84C53" w:rsidRPr="00F60ABA" w:rsidRDefault="00C84C53" w:rsidP="00F60ABA">
      <w:pPr>
        <w:spacing w:beforeLines="50" w:before="180" w:line="400" w:lineRule="exact"/>
        <w:rPr>
          <w:rFonts w:ascii="微軟正黑體" w:eastAsia="微軟正黑體" w:hAnsi="微軟正黑體"/>
          <w:b/>
          <w:bCs/>
          <w:sz w:val="28"/>
          <w:szCs w:val="24"/>
        </w:rPr>
      </w:pPr>
      <w:r w:rsidRPr="00F60ABA">
        <w:rPr>
          <w:rFonts w:ascii="微軟正黑體" w:eastAsia="微軟正黑體" w:hAnsi="微軟正黑體" w:hint="eastAsia"/>
          <w:b/>
          <w:bCs/>
          <w:sz w:val="28"/>
          <w:szCs w:val="24"/>
        </w:rPr>
        <w:t>費用與報名</w:t>
      </w:r>
    </w:p>
    <w:p w14:paraId="0A21FB40" w14:textId="77777777" w:rsidR="00C84C53" w:rsidRPr="00F60ABA" w:rsidRDefault="00C84C53" w:rsidP="00F60ABA">
      <w:pPr>
        <w:numPr>
          <w:ilvl w:val="0"/>
          <w:numId w:val="1"/>
        </w:numPr>
        <w:spacing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費用：</w:t>
      </w:r>
    </w:p>
    <w:p w14:paraId="54B08E68" w14:textId="09F14D57" w:rsidR="00C84C53" w:rsidRPr="00F60ABA" w:rsidRDefault="00C84C53" w:rsidP="00F60ABA">
      <w:pPr>
        <w:numPr>
          <w:ilvl w:val="1"/>
          <w:numId w:val="1"/>
        </w:numPr>
        <w:spacing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每人報名費用6</w:t>
      </w:r>
      <w:r w:rsidRPr="00F60ABA">
        <w:rPr>
          <w:rFonts w:ascii="微軟正黑體" w:eastAsia="微軟正黑體" w:hAnsi="微軟正黑體"/>
          <w:sz w:val="28"/>
          <w:szCs w:val="28"/>
        </w:rPr>
        <w:t>5</w:t>
      </w:r>
      <w:r w:rsidRPr="00F60ABA">
        <w:rPr>
          <w:rFonts w:ascii="微軟正黑體" w:eastAsia="微軟正黑體" w:hAnsi="微軟正黑體" w:hint="eastAsia"/>
          <w:sz w:val="28"/>
          <w:szCs w:val="28"/>
        </w:rPr>
        <w:t>,000元 ／</w:t>
      </w:r>
      <w:r w:rsidR="00E461A8">
        <w:rPr>
          <w:rFonts w:ascii="微軟正黑體" w:eastAsia="微軟正黑體" w:hAnsi="微軟正黑體" w:hint="eastAsia"/>
          <w:sz w:val="28"/>
          <w:szCs w:val="28"/>
        </w:rPr>
        <w:t>3</w:t>
      </w:r>
      <w:r w:rsidR="00E461A8">
        <w:rPr>
          <w:rFonts w:ascii="微軟正黑體" w:eastAsia="微軟正黑體" w:hAnsi="微軟正黑體"/>
          <w:sz w:val="28"/>
          <w:szCs w:val="28"/>
        </w:rPr>
        <w:t>/5</w:t>
      </w:r>
      <w:r w:rsidRPr="00F60ABA">
        <w:rPr>
          <w:rFonts w:ascii="微軟正黑體" w:eastAsia="微軟正黑體" w:hAnsi="微軟正黑體" w:hint="eastAsia"/>
          <w:sz w:val="28"/>
          <w:szCs w:val="28"/>
        </w:rPr>
        <w:t>前報名享95折優待</w:t>
      </w:r>
    </w:p>
    <w:p w14:paraId="1454028D" w14:textId="77777777" w:rsidR="00C84C53" w:rsidRPr="00F60ABA" w:rsidRDefault="00C84C53" w:rsidP="00F60ABA">
      <w:pPr>
        <w:numPr>
          <w:ilvl w:val="1"/>
          <w:numId w:val="1"/>
        </w:numPr>
        <w:spacing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2人同行享9折優待／3人同行享85折優待</w:t>
      </w:r>
    </w:p>
    <w:p w14:paraId="75F29BBC" w14:textId="77777777" w:rsidR="00C84C53" w:rsidRPr="00F60ABA" w:rsidRDefault="00C84C53" w:rsidP="00F60ABA">
      <w:pPr>
        <w:numPr>
          <w:ilvl w:val="1"/>
          <w:numId w:val="1"/>
        </w:numPr>
        <w:spacing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過去商研院考察團成員享95折優待</w:t>
      </w:r>
    </w:p>
    <w:p w14:paraId="774D6432" w14:textId="77777777" w:rsidR="00C84C53" w:rsidRPr="00F60ABA" w:rsidRDefault="00C84C53" w:rsidP="006C6B4A">
      <w:pPr>
        <w:numPr>
          <w:ilvl w:val="0"/>
          <w:numId w:val="1"/>
        </w:numPr>
        <w:spacing w:beforeLines="50" w:before="180"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14:paraId="6F09B764" w14:textId="77777777" w:rsidR="00C84C53" w:rsidRPr="00F60ABA" w:rsidRDefault="00C84C53" w:rsidP="00F60ABA">
      <w:pPr>
        <w:numPr>
          <w:ilvl w:val="1"/>
          <w:numId w:val="1"/>
        </w:numPr>
        <w:spacing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採傳真或Email報名，需填妥報名表並繳交全額費用後，始完成報名程序，報名額滿為止。</w:t>
      </w:r>
    </w:p>
    <w:p w14:paraId="62CD6073" w14:textId="77777777" w:rsidR="00C84C53" w:rsidRPr="00F60ABA" w:rsidRDefault="00C84C53" w:rsidP="00F60ABA">
      <w:pPr>
        <w:numPr>
          <w:ilvl w:val="1"/>
          <w:numId w:val="1"/>
        </w:numPr>
        <w:spacing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匯款帳號：合作金庫信維分行(銀行代號006，分行代號5090) 帳號：5090-717-920098；戶名：【財團法人商業發展研究院】；匯款單請註明「基業長青創二代經營實學班」。</w:t>
      </w:r>
    </w:p>
    <w:p w14:paraId="7BFA15FB" w14:textId="77777777" w:rsidR="00C84C53" w:rsidRPr="00F60ABA" w:rsidRDefault="00C84C53" w:rsidP="00F60ABA">
      <w:pPr>
        <w:numPr>
          <w:ilvl w:val="1"/>
          <w:numId w:val="1"/>
        </w:numPr>
        <w:spacing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匯款完成後，請以電話或Email聯絡，進行匯款確認。</w:t>
      </w:r>
    </w:p>
    <w:p w14:paraId="442A4834" w14:textId="7FD0DECE" w:rsidR="00C84C53" w:rsidRPr="00F60ABA" w:rsidRDefault="00C84C53" w:rsidP="006C6B4A">
      <w:pPr>
        <w:numPr>
          <w:ilvl w:val="0"/>
          <w:numId w:val="1"/>
        </w:numPr>
        <w:spacing w:beforeLines="50" w:before="180" w:line="500" w:lineRule="exact"/>
        <w:ind w:hanging="357"/>
        <w:rPr>
          <w:rFonts w:ascii="微軟正黑體" w:eastAsia="微軟正黑體" w:hAnsi="微軟正黑體"/>
          <w:sz w:val="28"/>
          <w:szCs w:val="28"/>
        </w:rPr>
      </w:pPr>
      <w:r w:rsidRPr="00F60ABA">
        <w:rPr>
          <w:rFonts w:ascii="微軟正黑體" w:eastAsia="微軟正黑體" w:hAnsi="微軟正黑體" w:hint="eastAsia"/>
          <w:sz w:val="28"/>
          <w:szCs w:val="28"/>
        </w:rPr>
        <w:t>聯絡人：</w:t>
      </w:r>
      <w:r w:rsidR="00C5481E">
        <w:rPr>
          <w:rFonts w:ascii="微軟正黑體" w:eastAsia="微軟正黑體" w:hAnsi="微軟正黑體" w:hint="eastAsia"/>
          <w:sz w:val="28"/>
          <w:szCs w:val="28"/>
        </w:rPr>
        <w:t>林小姐</w:t>
      </w:r>
      <w:r w:rsidRPr="00F60ABA">
        <w:rPr>
          <w:rFonts w:ascii="微軟正黑體" w:eastAsia="微軟正黑體" w:hAnsi="微軟正黑體" w:hint="eastAsia"/>
          <w:sz w:val="28"/>
          <w:szCs w:val="28"/>
        </w:rPr>
        <w:t>，02-7707</w:t>
      </w:r>
      <w:r w:rsidR="00F60ABA">
        <w:rPr>
          <w:rFonts w:ascii="微軟正黑體" w:eastAsia="微軟正黑體" w:hAnsi="微軟正黑體"/>
          <w:sz w:val="28"/>
          <w:szCs w:val="28"/>
        </w:rPr>
        <w:t>-</w:t>
      </w:r>
      <w:r w:rsidR="00C5481E">
        <w:rPr>
          <w:rFonts w:ascii="微軟正黑體" w:eastAsia="微軟正黑體" w:hAnsi="微軟正黑體"/>
          <w:sz w:val="28"/>
          <w:szCs w:val="28"/>
        </w:rPr>
        <w:t>4935</w:t>
      </w:r>
      <w:r w:rsidRPr="00F60ABA">
        <w:rPr>
          <w:rFonts w:ascii="微軟正黑體" w:eastAsia="微軟正黑體" w:hAnsi="微軟正黑體" w:hint="eastAsia"/>
          <w:sz w:val="28"/>
          <w:szCs w:val="28"/>
        </w:rPr>
        <w:t>，0</w:t>
      </w:r>
      <w:r w:rsidRPr="00F60ABA">
        <w:rPr>
          <w:rFonts w:ascii="微軟正黑體" w:eastAsia="微軟正黑體" w:hAnsi="微軟正黑體"/>
          <w:sz w:val="28"/>
          <w:szCs w:val="28"/>
        </w:rPr>
        <w:t>9</w:t>
      </w:r>
      <w:r w:rsidR="00C5481E">
        <w:rPr>
          <w:rFonts w:ascii="微軟正黑體" w:eastAsia="微軟正黑體" w:hAnsi="微軟正黑體"/>
          <w:sz w:val="28"/>
          <w:szCs w:val="28"/>
        </w:rPr>
        <w:t>76</w:t>
      </w:r>
      <w:r w:rsidR="00F60ABA">
        <w:rPr>
          <w:rFonts w:ascii="微軟正黑體" w:eastAsia="微軟正黑體" w:hAnsi="微軟正黑體"/>
          <w:sz w:val="28"/>
          <w:szCs w:val="28"/>
        </w:rPr>
        <w:t>-</w:t>
      </w:r>
      <w:r w:rsidRPr="00F60ABA">
        <w:rPr>
          <w:rFonts w:ascii="微軟正黑體" w:eastAsia="微軟正黑體" w:hAnsi="微軟正黑體"/>
          <w:sz w:val="28"/>
          <w:szCs w:val="28"/>
        </w:rPr>
        <w:t>0</w:t>
      </w:r>
      <w:r w:rsidR="00C5481E">
        <w:rPr>
          <w:rFonts w:ascii="微軟正黑體" w:eastAsia="微軟正黑體" w:hAnsi="微軟正黑體"/>
          <w:sz w:val="28"/>
          <w:szCs w:val="28"/>
        </w:rPr>
        <w:t>78169</w:t>
      </w:r>
    </w:p>
    <w:p w14:paraId="50818BEE" w14:textId="13FAE9FA" w:rsidR="00F60ABA" w:rsidRPr="006C6B4A" w:rsidRDefault="00C84C53" w:rsidP="006C6B4A">
      <w:pPr>
        <w:spacing w:line="500" w:lineRule="exact"/>
        <w:ind w:left="1871"/>
        <w:rPr>
          <w:rFonts w:ascii="微軟正黑體" w:eastAsia="微軟正黑體" w:hAnsi="微軟正黑體"/>
          <w:sz w:val="28"/>
          <w:szCs w:val="28"/>
        </w:rPr>
      </w:pPr>
      <w:r w:rsidRPr="006C6B4A">
        <w:rPr>
          <w:rFonts w:ascii="微軟正黑體" w:eastAsia="微軟正黑體" w:hAnsi="微軟正黑體" w:hint="eastAsia"/>
          <w:sz w:val="28"/>
          <w:szCs w:val="28"/>
        </w:rPr>
        <w:t>Email：</w:t>
      </w:r>
      <w:hyperlink r:id="rId8" w:history="1">
        <w:r w:rsidR="00081B30" w:rsidRPr="00F94B55">
          <w:rPr>
            <w:rStyle w:val="a4"/>
            <w:rFonts w:ascii="微軟正黑體" w:eastAsia="微軟正黑體" w:hAnsi="微軟正黑體"/>
            <w:sz w:val="28"/>
            <w:szCs w:val="28"/>
          </w:rPr>
          <w:t>paulinalin</w:t>
        </w:r>
        <w:r w:rsidR="00081B30" w:rsidRPr="00F94B55">
          <w:rPr>
            <w:rStyle w:val="a4"/>
            <w:rFonts w:ascii="微軟正黑體" w:eastAsia="微軟正黑體" w:hAnsi="微軟正黑體" w:hint="eastAsia"/>
            <w:sz w:val="28"/>
            <w:szCs w:val="28"/>
          </w:rPr>
          <w:t>@cdri.org.tw</w:t>
        </w:r>
      </w:hyperlink>
      <w:r w:rsidRPr="006C6B4A">
        <w:rPr>
          <w:rFonts w:ascii="微軟正黑體" w:eastAsia="微軟正黑體" w:hAnsi="微軟正黑體" w:hint="eastAsia"/>
          <w:sz w:val="28"/>
          <w:szCs w:val="28"/>
        </w:rPr>
        <w:t xml:space="preserve">  傳真號碼：02-7713-3355</w:t>
      </w:r>
    </w:p>
    <w:p w14:paraId="0259EC14" w14:textId="049E85D9" w:rsidR="00F60ABA" w:rsidRDefault="00F60ABA" w:rsidP="00F60ABA">
      <w:pPr>
        <w:spacing w:line="500" w:lineRule="exact"/>
        <w:rPr>
          <w:rFonts w:ascii="微軟正黑體" w:eastAsia="微軟正黑體" w:hAnsi="微軟正黑體"/>
          <w:sz w:val="28"/>
          <w:szCs w:val="28"/>
        </w:rPr>
        <w:sectPr w:rsidR="00F60ABA" w:rsidSect="0051147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55F7D5F" w14:textId="77777777" w:rsidR="00F60ABA" w:rsidRPr="00F60ABA" w:rsidRDefault="00F60ABA" w:rsidP="00F60ABA">
      <w:pPr>
        <w:widowControl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F60ABA">
        <w:rPr>
          <w:rFonts w:ascii="標楷體" w:eastAsia="標楷體" w:hAnsi="標楷體" w:cs="Calibri" w:hint="eastAsia"/>
          <w:kern w:val="0"/>
          <w:sz w:val="32"/>
          <w:szCs w:val="32"/>
        </w:rPr>
        <w:lastRenderedPageBreak/>
        <w:t>蒐集個人資料告知事項暨個人資料提供同意書</w:t>
      </w:r>
    </w:p>
    <w:p w14:paraId="3B596726" w14:textId="2E02EB40" w:rsidR="00F60ABA" w:rsidRPr="00F60ABA" w:rsidRDefault="00F60ABA" w:rsidP="00F60ABA">
      <w:pPr>
        <w:widowControl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財團法人商業發展研究院(下稱本院)辦理「</w:t>
      </w:r>
      <w:bookmarkStart w:id="0" w:name="_Hlk41575621"/>
      <w:r w:rsidRPr="00F60ABA">
        <w:rPr>
          <w:rFonts w:ascii="標楷體" w:eastAsia="標楷體" w:hAnsi="標楷體" w:cs="Calibri" w:hint="eastAsia"/>
          <w:kern w:val="0"/>
          <w:szCs w:val="24"/>
        </w:rPr>
        <w:t>基業長青創二代</w:t>
      </w:r>
      <w:r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Pr="00F60ABA">
        <w:rPr>
          <w:rFonts w:ascii="標楷體" w:eastAsia="標楷體" w:hAnsi="標楷體" w:cs="Calibri" w:hint="eastAsia"/>
          <w:kern w:val="0"/>
          <w:szCs w:val="24"/>
        </w:rPr>
        <w:t>經營實學班</w:t>
      </w:r>
      <w:bookmarkEnd w:id="0"/>
      <w:r w:rsidRPr="00F60ABA">
        <w:rPr>
          <w:rFonts w:ascii="標楷體" w:eastAsia="標楷體" w:hAnsi="標楷體" w:cs="Calibri" w:hint="eastAsia"/>
          <w:kern w:val="0"/>
          <w:szCs w:val="24"/>
        </w:rPr>
        <w:t>」，向您蒐集個人資料，依個人資料保護法令及本院個人資料保護相關規章，於蒐集您的個人資料前，告知下列事項：</w:t>
      </w:r>
    </w:p>
    <w:p w14:paraId="6FD6FB23" w14:textId="77777777" w:rsidR="00F60ABA" w:rsidRPr="00F60ABA" w:rsidRDefault="00F60ABA" w:rsidP="00F60ABA">
      <w:pPr>
        <w:widowControl/>
        <w:jc w:val="both"/>
        <w:rPr>
          <w:rFonts w:ascii="標楷體" w:eastAsia="標楷體" w:hAnsi="標楷體" w:cs="Calibri"/>
          <w:kern w:val="0"/>
          <w:szCs w:val="24"/>
        </w:rPr>
      </w:pPr>
    </w:p>
    <w:p w14:paraId="256D61DB" w14:textId="77777777" w:rsidR="00F60ABA" w:rsidRPr="00F60ABA" w:rsidRDefault="00F60ABA" w:rsidP="00F60ABA">
      <w:pPr>
        <w:widowControl/>
        <w:numPr>
          <w:ilvl w:val="0"/>
          <w:numId w:val="3"/>
        </w:numPr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蒐集目的及個人資料之類別</w:t>
      </w:r>
    </w:p>
    <w:p w14:paraId="704FD703" w14:textId="623F5186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為辦理「基業長青創二代</w:t>
      </w:r>
      <w:r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Pr="00F60ABA">
        <w:rPr>
          <w:rFonts w:ascii="標楷體" w:eastAsia="標楷體" w:hAnsi="標楷體" w:cs="Calibri" w:hint="eastAsia"/>
          <w:kern w:val="0"/>
          <w:szCs w:val="24"/>
        </w:rPr>
        <w:t>經營實學班」活動作業、執行本院章程所定之業務、基於本院內部管理作業或寄送本院業務活動訊息之蒐集目的，蒐集、處理及利用您所提供下列類別之個人資料：姓名、聯絡方式(例如：電話號碼、職稱、電子郵件信箱、居住地址或工作地址)及等其他得直接或間接識別您個人之資料。</w:t>
      </w:r>
    </w:p>
    <w:p w14:paraId="41F880BB" w14:textId="77777777" w:rsidR="00F60ABA" w:rsidRPr="00F60ABA" w:rsidRDefault="00F60ABA" w:rsidP="00F60ABA">
      <w:pPr>
        <w:widowControl/>
        <w:numPr>
          <w:ilvl w:val="0"/>
          <w:numId w:val="3"/>
        </w:numPr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個人資料之利用期間、地區、對象及方式</w:t>
      </w:r>
    </w:p>
    <w:p w14:paraId="756F5C79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您的個人資料僅提供於中華民國領域內，依誠實及信用方法，在不逾越前述蒐集目的之必要範圍內，以合理方式利用至蒐集目的消失為止。</w:t>
      </w:r>
    </w:p>
    <w:p w14:paraId="4C3B864B" w14:textId="77777777" w:rsidR="00F60ABA" w:rsidRPr="00F60ABA" w:rsidRDefault="00F60ABA" w:rsidP="00F60ABA">
      <w:pPr>
        <w:widowControl/>
        <w:numPr>
          <w:ilvl w:val="0"/>
          <w:numId w:val="3"/>
        </w:numPr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當事人權利</w:t>
      </w:r>
    </w:p>
    <w:p w14:paraId="229BBA4C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您可就所提供之個人資料得依個人資料保護法第三條，行使下列權利：</w:t>
      </w:r>
    </w:p>
    <w:p w14:paraId="4B46C149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/>
          <w:kern w:val="0"/>
          <w:szCs w:val="24"/>
        </w:rPr>
        <w:t>(</w:t>
      </w:r>
      <w:r w:rsidRPr="00F60ABA">
        <w:rPr>
          <w:rFonts w:ascii="標楷體" w:eastAsia="標楷體" w:hAnsi="標楷體" w:cs="Calibri" w:hint="eastAsia"/>
          <w:kern w:val="0"/>
          <w:szCs w:val="24"/>
        </w:rPr>
        <w:t>一</w:t>
      </w:r>
      <w:r w:rsidRPr="00F60ABA">
        <w:rPr>
          <w:rFonts w:ascii="標楷體" w:eastAsia="標楷體" w:hAnsi="標楷體" w:cs="Calibri"/>
          <w:kern w:val="0"/>
          <w:szCs w:val="24"/>
        </w:rPr>
        <w:t>)</w:t>
      </w:r>
      <w:r w:rsidRPr="00F60ABA">
        <w:rPr>
          <w:rFonts w:ascii="標楷體" w:eastAsia="標楷體" w:hAnsi="標楷體" w:cs="Calibri" w:hint="eastAsia"/>
          <w:kern w:val="0"/>
          <w:szCs w:val="24"/>
        </w:rPr>
        <w:t>、查詢或請求閱覽；</w:t>
      </w:r>
    </w:p>
    <w:p w14:paraId="7471F8E4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/>
          <w:kern w:val="0"/>
          <w:szCs w:val="24"/>
        </w:rPr>
        <w:t>(</w:t>
      </w:r>
      <w:r w:rsidRPr="00F60ABA">
        <w:rPr>
          <w:rFonts w:ascii="標楷體" w:eastAsia="標楷體" w:hAnsi="標楷體" w:cs="Calibri" w:hint="eastAsia"/>
          <w:kern w:val="0"/>
          <w:szCs w:val="24"/>
        </w:rPr>
        <w:t>二</w:t>
      </w:r>
      <w:r w:rsidRPr="00F60ABA">
        <w:rPr>
          <w:rFonts w:ascii="標楷體" w:eastAsia="標楷體" w:hAnsi="標楷體" w:cs="Calibri"/>
          <w:kern w:val="0"/>
          <w:szCs w:val="24"/>
        </w:rPr>
        <w:t>)</w:t>
      </w:r>
      <w:r w:rsidRPr="00F60ABA">
        <w:rPr>
          <w:rFonts w:ascii="標楷體" w:eastAsia="標楷體" w:hAnsi="標楷體" w:cs="Calibri" w:hint="eastAsia"/>
          <w:kern w:val="0"/>
          <w:szCs w:val="24"/>
        </w:rPr>
        <w:t>、請求製給複製本；</w:t>
      </w:r>
    </w:p>
    <w:p w14:paraId="536627D5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/>
          <w:kern w:val="0"/>
          <w:szCs w:val="24"/>
        </w:rPr>
        <w:t>(</w:t>
      </w:r>
      <w:r w:rsidRPr="00F60ABA">
        <w:rPr>
          <w:rFonts w:ascii="標楷體" w:eastAsia="標楷體" w:hAnsi="標楷體" w:cs="Calibri" w:hint="eastAsia"/>
          <w:kern w:val="0"/>
          <w:szCs w:val="24"/>
        </w:rPr>
        <w:t>三</w:t>
      </w:r>
      <w:r w:rsidRPr="00F60ABA">
        <w:rPr>
          <w:rFonts w:ascii="標楷體" w:eastAsia="標楷體" w:hAnsi="標楷體" w:cs="Calibri"/>
          <w:kern w:val="0"/>
          <w:szCs w:val="24"/>
        </w:rPr>
        <w:t>)</w:t>
      </w:r>
      <w:r w:rsidRPr="00F60ABA">
        <w:rPr>
          <w:rFonts w:ascii="標楷體" w:eastAsia="標楷體" w:hAnsi="標楷體" w:cs="Calibri" w:hint="eastAsia"/>
          <w:kern w:val="0"/>
          <w:szCs w:val="24"/>
        </w:rPr>
        <w:t>、請求補充或更正；</w:t>
      </w:r>
    </w:p>
    <w:p w14:paraId="1112EA87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/>
          <w:kern w:val="0"/>
          <w:szCs w:val="24"/>
        </w:rPr>
        <w:t>(</w:t>
      </w:r>
      <w:r w:rsidRPr="00F60ABA">
        <w:rPr>
          <w:rFonts w:ascii="標楷體" w:eastAsia="標楷體" w:hAnsi="標楷體" w:cs="Calibri" w:hint="eastAsia"/>
          <w:kern w:val="0"/>
          <w:szCs w:val="24"/>
        </w:rPr>
        <w:t>四</w:t>
      </w:r>
      <w:r w:rsidRPr="00F60ABA">
        <w:rPr>
          <w:rFonts w:ascii="標楷體" w:eastAsia="標楷體" w:hAnsi="標楷體" w:cs="Calibri"/>
          <w:kern w:val="0"/>
          <w:szCs w:val="24"/>
        </w:rPr>
        <w:t>)</w:t>
      </w:r>
      <w:r w:rsidRPr="00F60ABA">
        <w:rPr>
          <w:rFonts w:ascii="標楷體" w:eastAsia="標楷體" w:hAnsi="標楷體" w:cs="Calibri" w:hint="eastAsia"/>
          <w:kern w:val="0"/>
          <w:szCs w:val="24"/>
        </w:rPr>
        <w:t>、請求停止蒐集、處理或利用；</w:t>
      </w:r>
    </w:p>
    <w:p w14:paraId="1DBBEFD9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/>
          <w:kern w:val="0"/>
          <w:szCs w:val="24"/>
        </w:rPr>
        <w:t>(</w:t>
      </w:r>
      <w:r w:rsidRPr="00F60ABA">
        <w:rPr>
          <w:rFonts w:ascii="標楷體" w:eastAsia="標楷體" w:hAnsi="標楷體" w:cs="Calibri" w:hint="eastAsia"/>
          <w:kern w:val="0"/>
          <w:szCs w:val="24"/>
        </w:rPr>
        <w:t>五</w:t>
      </w:r>
      <w:r w:rsidRPr="00F60ABA">
        <w:rPr>
          <w:rFonts w:ascii="標楷體" w:eastAsia="標楷體" w:hAnsi="標楷體" w:cs="Calibri"/>
          <w:kern w:val="0"/>
          <w:szCs w:val="24"/>
        </w:rPr>
        <w:t>)</w:t>
      </w:r>
      <w:r w:rsidRPr="00F60ABA">
        <w:rPr>
          <w:rFonts w:ascii="標楷體" w:eastAsia="標楷體" w:hAnsi="標楷體" w:cs="Calibri" w:hint="eastAsia"/>
          <w:kern w:val="0"/>
          <w:szCs w:val="24"/>
        </w:rPr>
        <w:t>、請求刪除。</w:t>
      </w:r>
    </w:p>
    <w:p w14:paraId="4DED1127" w14:textId="77777777" w:rsidR="00F60ABA" w:rsidRPr="00F60ABA" w:rsidRDefault="00F60ABA" w:rsidP="00F60ABA">
      <w:pPr>
        <w:widowControl/>
        <w:numPr>
          <w:ilvl w:val="0"/>
          <w:numId w:val="3"/>
        </w:numPr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蒐集方式</w:t>
      </w:r>
    </w:p>
    <w:p w14:paraId="1AB7DD49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報名系統、紙本蒐集或其他方式(如個人領據)。</w:t>
      </w:r>
    </w:p>
    <w:p w14:paraId="1AB10460" w14:textId="77777777" w:rsidR="00F60ABA" w:rsidRPr="00F60ABA" w:rsidRDefault="00F60ABA" w:rsidP="00F60ABA">
      <w:pPr>
        <w:widowControl/>
        <w:numPr>
          <w:ilvl w:val="0"/>
          <w:numId w:val="3"/>
        </w:numPr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不提供對您權益之影響</w:t>
      </w:r>
    </w:p>
    <w:p w14:paraId="14019BF6" w14:textId="77777777" w:rsidR="00F60ABA" w:rsidRPr="00F60ABA" w:rsidRDefault="00F60ABA" w:rsidP="00F60ABA">
      <w:pPr>
        <w:widowControl/>
        <w:ind w:leftChars="177" w:left="425"/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您可自由選擇是否提供您的個人資料，若所提供之個人資料不足以確認您身分真實性或不提供等情形，本院將無法提供您與蒐集目的有關之服務。</w:t>
      </w:r>
    </w:p>
    <w:p w14:paraId="1CC8F1FA" w14:textId="77777777" w:rsidR="00F60ABA" w:rsidRPr="00F60ABA" w:rsidRDefault="00F60ABA" w:rsidP="00F60ABA">
      <w:pPr>
        <w:widowControl/>
        <w:numPr>
          <w:ilvl w:val="0"/>
          <w:numId w:val="3"/>
        </w:numPr>
        <w:jc w:val="both"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聯絡方式</w:t>
      </w:r>
    </w:p>
    <w:p w14:paraId="63F7D3D8" w14:textId="54BBE4AC" w:rsidR="00F60ABA" w:rsidRPr="00F60ABA" w:rsidRDefault="00F60ABA" w:rsidP="00F60ABA">
      <w:pPr>
        <w:widowControl/>
        <w:ind w:left="480"/>
        <w:jc w:val="both"/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</w:pPr>
      <w:r w:rsidRPr="00F60ABA">
        <w:rPr>
          <w:rFonts w:ascii="Times New Roman" w:eastAsia="標楷體" w:hAnsi="Times New Roman" w:cs="Times New Roman"/>
          <w:kern w:val="0"/>
          <w:szCs w:val="24"/>
        </w:rPr>
        <w:t>若有任何問題或權利行使，煩請聯繫本院聯絡人：</w:t>
      </w:r>
      <w:r w:rsidR="001241AC">
        <w:rPr>
          <w:rFonts w:ascii="Times New Roman" w:eastAsia="標楷體" w:hAnsi="Times New Roman" w:cs="Times New Roman" w:hint="eastAsia"/>
          <w:kern w:val="0"/>
          <w:szCs w:val="24"/>
        </w:rPr>
        <w:t>林</w:t>
      </w:r>
      <w:r w:rsidRPr="006C6B4A">
        <w:rPr>
          <w:rFonts w:ascii="Times New Roman" w:eastAsia="標楷體" w:hAnsi="Times New Roman" w:cs="Times New Roman"/>
          <w:kern w:val="0"/>
          <w:szCs w:val="24"/>
        </w:rPr>
        <w:t>小姐</w:t>
      </w:r>
      <w:r w:rsidRPr="00F60ABA">
        <w:rPr>
          <w:rFonts w:ascii="Times New Roman" w:eastAsia="標楷體" w:hAnsi="Times New Roman" w:cs="Times New Roman"/>
          <w:kern w:val="0"/>
          <w:szCs w:val="24"/>
        </w:rPr>
        <w:t>，電話：</w:t>
      </w:r>
      <w:r w:rsidRPr="006C6B4A">
        <w:rPr>
          <w:rFonts w:ascii="Times New Roman" w:eastAsia="標楷體" w:hAnsi="Times New Roman" w:cs="Times New Roman"/>
          <w:kern w:val="0"/>
          <w:szCs w:val="24"/>
        </w:rPr>
        <w:t>(02)7707-4935</w:t>
      </w:r>
      <w:r w:rsidRPr="00F60ABA">
        <w:rPr>
          <w:rFonts w:ascii="Times New Roman" w:eastAsia="標楷體" w:hAnsi="Times New Roman" w:cs="Times New Roman"/>
          <w:kern w:val="0"/>
          <w:szCs w:val="24"/>
        </w:rPr>
        <w:t>，</w:t>
      </w:r>
      <w:r w:rsidRPr="00F60ABA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F60ABA">
        <w:rPr>
          <w:rFonts w:ascii="Times New Roman" w:eastAsia="標楷體" w:hAnsi="Times New Roman" w:cs="Times New Roman"/>
          <w:kern w:val="0"/>
          <w:szCs w:val="24"/>
        </w:rPr>
        <w:t>：</w:t>
      </w:r>
      <w:r w:rsidR="001241AC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="001241AC">
        <w:rPr>
          <w:rFonts w:ascii="Times New Roman" w:eastAsia="標楷體" w:hAnsi="Times New Roman" w:cs="Times New Roman"/>
          <w:kern w:val="0"/>
          <w:szCs w:val="24"/>
        </w:rPr>
        <w:t>aulinalin</w:t>
      </w:r>
      <w:r w:rsidRPr="006C6B4A">
        <w:rPr>
          <w:rFonts w:ascii="Times New Roman" w:eastAsia="標楷體" w:hAnsi="Times New Roman" w:cs="Times New Roman"/>
          <w:kern w:val="0"/>
          <w:szCs w:val="24"/>
        </w:rPr>
        <w:t xml:space="preserve">@cdri.org.tw </w:t>
      </w:r>
      <w:r w:rsidRPr="00F60AB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我們將盡速為您處理，謝謝</w:t>
      </w:r>
      <w:r w:rsidRPr="00F60ABA">
        <w:rPr>
          <w:rFonts w:ascii="Times New Roman" w:eastAsia="標楷體" w:hAnsi="Times New Roman" w:cs="Times New Roman"/>
          <w:kern w:val="0"/>
          <w:szCs w:val="24"/>
        </w:rPr>
        <w:t>！</w:t>
      </w:r>
    </w:p>
    <w:p w14:paraId="3586DF02" w14:textId="77777777" w:rsidR="00F60ABA" w:rsidRPr="00F60ABA" w:rsidRDefault="00F60ABA" w:rsidP="00F60ABA">
      <w:pPr>
        <w:widowControl/>
        <w:jc w:val="both"/>
        <w:rPr>
          <w:rFonts w:ascii="標楷體" w:eastAsia="標楷體" w:hAnsi="標楷體" w:cs="Calibri"/>
          <w:kern w:val="0"/>
          <w:szCs w:val="24"/>
        </w:rPr>
      </w:pPr>
    </w:p>
    <w:p w14:paraId="12262BE4" w14:textId="3E09003F" w:rsidR="00F60ABA" w:rsidRDefault="00F60ABA" w:rsidP="00F60ABA">
      <w:pPr>
        <w:widowControl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□本人已知悉且瞭解上述事項，並同意貴院於所列蒐集目的之必要範圍內，蒐集、處理及利用本人之個人資料。</w:t>
      </w:r>
    </w:p>
    <w:p w14:paraId="7A5B4960" w14:textId="0B8FC6F2" w:rsidR="00EB3476" w:rsidRPr="00EB3476" w:rsidRDefault="00EB3476" w:rsidP="00F60ABA">
      <w:pPr>
        <w:widowControl/>
        <w:rPr>
          <w:rFonts w:ascii="標楷體" w:eastAsia="標楷體" w:hAnsi="標楷體" w:cs="Calibri" w:hint="eastAsia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□</w:t>
      </w:r>
      <w:r w:rsidR="0003609D">
        <w:rPr>
          <w:rFonts w:ascii="標楷體" w:eastAsia="標楷體" w:hAnsi="標楷體" w:cs="Calibri" w:hint="eastAsia"/>
          <w:kern w:val="0"/>
          <w:szCs w:val="24"/>
        </w:rPr>
        <w:t>本人願意未來持續接收貴院各類活動訊息通知。</w:t>
      </w:r>
    </w:p>
    <w:p w14:paraId="5D6E8D56" w14:textId="77777777" w:rsidR="00F60ABA" w:rsidRPr="00F60ABA" w:rsidRDefault="00F60ABA" w:rsidP="00F60ABA">
      <w:pPr>
        <w:widowControl/>
        <w:rPr>
          <w:rFonts w:ascii="標楷體" w:eastAsia="標楷體" w:hAnsi="標楷體" w:cs="Calibri"/>
          <w:kern w:val="0"/>
          <w:szCs w:val="24"/>
        </w:rPr>
      </w:pPr>
    </w:p>
    <w:p w14:paraId="75310F54" w14:textId="77777777" w:rsidR="00F60ABA" w:rsidRPr="00F60ABA" w:rsidRDefault="00F60ABA" w:rsidP="00F60ABA">
      <w:pPr>
        <w:widowControl/>
        <w:rPr>
          <w:rFonts w:ascii="標楷體" w:eastAsia="標楷體" w:hAnsi="標楷體" w:cs="Calibri"/>
          <w:kern w:val="0"/>
          <w:szCs w:val="24"/>
        </w:rPr>
      </w:pPr>
      <w:r w:rsidRPr="00F60ABA">
        <w:rPr>
          <w:rFonts w:ascii="標楷體" w:eastAsia="標楷體" w:hAnsi="標楷體" w:cs="Calibri" w:hint="eastAsia"/>
          <w:kern w:val="0"/>
          <w:szCs w:val="24"/>
        </w:rPr>
        <w:t>立同意書人 ：                           （請本人簽名）</w:t>
      </w:r>
    </w:p>
    <w:p w14:paraId="25201BF0" w14:textId="31F44077" w:rsidR="00C84C53" w:rsidRPr="00F60ABA" w:rsidRDefault="00C84C53" w:rsidP="00F60AB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sectPr w:rsidR="00C84C53" w:rsidRPr="00F60ABA" w:rsidSect="0080346F">
      <w:headerReference w:type="default" r:id="rId9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D6F7A" w14:textId="77777777" w:rsidR="00584B1B" w:rsidRDefault="00584B1B">
      <w:r>
        <w:separator/>
      </w:r>
    </w:p>
  </w:endnote>
  <w:endnote w:type="continuationSeparator" w:id="0">
    <w:p w14:paraId="19A8029F" w14:textId="77777777" w:rsidR="00584B1B" w:rsidRDefault="0058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097F2" w14:textId="77777777" w:rsidR="00584B1B" w:rsidRDefault="00584B1B">
      <w:r>
        <w:separator/>
      </w:r>
    </w:p>
  </w:footnote>
  <w:footnote w:type="continuationSeparator" w:id="0">
    <w:p w14:paraId="334448BE" w14:textId="77777777" w:rsidR="00584B1B" w:rsidRDefault="0058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09B7" w14:textId="77777777" w:rsidR="00422783" w:rsidRPr="00164F84" w:rsidRDefault="006C6B4A" w:rsidP="00164F84">
    <w:pPr>
      <w:pStyle w:val="a6"/>
      <w:rPr>
        <w:rFonts w:ascii="標楷體" w:eastAsia="標楷體" w:hAnsi="標楷體" w:cs="Times New Roman"/>
      </w:rPr>
    </w:pPr>
    <w:r>
      <w:rPr>
        <w:noProof/>
      </w:rPr>
      <w:drawing>
        <wp:inline distT="0" distB="0" distL="0" distR="0" wp14:anchorId="0729E64B" wp14:editId="6D7475F4">
          <wp:extent cx="1414145" cy="414655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 w:hint="eastAsia"/>
      </w:rPr>
      <w:t xml:space="preserve">                                        </w:t>
    </w:r>
    <w:r w:rsidRPr="00D2341D">
      <w:rPr>
        <w:rFonts w:ascii="Times New Roman" w:eastAsia="標楷體" w:hAnsi="Times New Roman" w:cs="Times New Roman"/>
      </w:rPr>
      <w:t>2018</w:t>
    </w:r>
    <w:r w:rsidRPr="00D2341D">
      <w:rPr>
        <w:rFonts w:ascii="Times New Roman" w:eastAsia="標楷體" w:hAnsi="Times New Roman" w:cs="Times New Roman"/>
      </w:rPr>
      <w:t>年</w:t>
    </w:r>
    <w:r w:rsidRPr="00D2341D">
      <w:rPr>
        <w:rFonts w:ascii="Times New Roman" w:eastAsia="標楷體" w:hAnsi="Times New Roman" w:cs="Times New Roman"/>
      </w:rPr>
      <w:t>11</w:t>
    </w:r>
    <w:r w:rsidRPr="00D2341D">
      <w:rPr>
        <w:rFonts w:ascii="Times New Roman" w:eastAsia="標楷體" w:hAnsi="Times New Roman" w:cs="Times New Roman"/>
      </w:rPr>
      <w:t>月</w:t>
    </w:r>
    <w:r>
      <w:rPr>
        <w:rFonts w:ascii="Times New Roman" w:eastAsia="標楷體" w:hAnsi="Times New Roman" w:cs="Times New Roman"/>
      </w:rPr>
      <w:t>19</w:t>
    </w:r>
    <w:r w:rsidRPr="00D2341D">
      <w:rPr>
        <w:rFonts w:ascii="Times New Roman" w:eastAsia="標楷體" w:hAnsi="Times New Roman" w:cs="Times New Roman"/>
      </w:rPr>
      <w:t>日第一版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D0BC8"/>
    <w:multiLevelType w:val="hybridMultilevel"/>
    <w:tmpl w:val="2C867B44"/>
    <w:lvl w:ilvl="0" w:tplc="47C60D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C8B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3C6BF5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A627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843F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E25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C00E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292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858C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A46BC"/>
    <w:multiLevelType w:val="hybridMultilevel"/>
    <w:tmpl w:val="9BAA55EA"/>
    <w:lvl w:ilvl="0" w:tplc="4DC4B4A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2DBC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D503B3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C1A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ECD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C599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4B99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C22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29D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53"/>
    <w:rsid w:val="0003609D"/>
    <w:rsid w:val="00081B30"/>
    <w:rsid w:val="000E6A4C"/>
    <w:rsid w:val="001241AC"/>
    <w:rsid w:val="00195F25"/>
    <w:rsid w:val="00254CC0"/>
    <w:rsid w:val="003B15E8"/>
    <w:rsid w:val="00511479"/>
    <w:rsid w:val="00584B1B"/>
    <w:rsid w:val="006240FB"/>
    <w:rsid w:val="006C6B4A"/>
    <w:rsid w:val="0072238B"/>
    <w:rsid w:val="00831584"/>
    <w:rsid w:val="00887F38"/>
    <w:rsid w:val="00A67BCD"/>
    <w:rsid w:val="00B77C5F"/>
    <w:rsid w:val="00C5481E"/>
    <w:rsid w:val="00C84C53"/>
    <w:rsid w:val="00CC1897"/>
    <w:rsid w:val="00E461A8"/>
    <w:rsid w:val="00EB08A3"/>
    <w:rsid w:val="00EB3476"/>
    <w:rsid w:val="00EE7C34"/>
    <w:rsid w:val="00F126F0"/>
    <w:rsid w:val="00F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74426"/>
  <w15:chartTrackingRefBased/>
  <w15:docId w15:val="{57D420E8-1FF8-4B8D-849E-F899F1D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4C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84C5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84C5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4C5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60ABA"/>
    <w:pPr>
      <w:widowControl/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0ABA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1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lin@cd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2443-3806-4228-9173-C0F9FAAD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黃毓芳 商研院</dc:creator>
  <cp:keywords/>
  <dc:description/>
  <cp:lastModifiedBy>鄭瑤琳 商研院</cp:lastModifiedBy>
  <cp:revision>2</cp:revision>
  <dcterms:created xsi:type="dcterms:W3CDTF">2021-01-28T02:36:00Z</dcterms:created>
  <dcterms:modified xsi:type="dcterms:W3CDTF">2021-01-28T02:36:00Z</dcterms:modified>
</cp:coreProperties>
</file>