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45B4" w14:textId="2045F46C" w:rsidR="006C649D" w:rsidRPr="008C080A" w:rsidRDefault="006C649D" w:rsidP="006C649D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66646A"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>年度「商業部門</w:t>
      </w:r>
      <w:r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>LED</w:t>
      </w:r>
      <w:r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>節能燈具團購活動」</w:t>
      </w:r>
    </w:p>
    <w:p w14:paraId="664BFFA7" w14:textId="77777777" w:rsidR="006C649D" w:rsidRPr="008C080A" w:rsidRDefault="006C649D" w:rsidP="006C649D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Hlk48226670"/>
      <w:r w:rsidRPr="008C080A">
        <w:rPr>
          <w:rFonts w:ascii="Times New Roman" w:eastAsia="標楷體" w:hAnsi="Times New Roman" w:cs="Times New Roman"/>
          <w:b/>
          <w:bCs/>
          <w:sz w:val="32"/>
          <w:szCs w:val="32"/>
        </w:rPr>
        <w:t>特約供應商申請表暨承諾書</w:t>
      </w:r>
    </w:p>
    <w:tbl>
      <w:tblPr>
        <w:tblStyle w:val="a3"/>
        <w:tblW w:w="5007" w:type="pct"/>
        <w:jc w:val="center"/>
        <w:tblLayout w:type="fixed"/>
        <w:tblLook w:val="04A0" w:firstRow="1" w:lastRow="0" w:firstColumn="1" w:lastColumn="0" w:noHBand="0" w:noVBand="1"/>
      </w:tblPr>
      <w:tblGrid>
        <w:gridCol w:w="402"/>
        <w:gridCol w:w="2856"/>
        <w:gridCol w:w="1346"/>
        <w:gridCol w:w="1064"/>
        <w:gridCol w:w="194"/>
        <w:gridCol w:w="1367"/>
        <w:gridCol w:w="282"/>
        <w:gridCol w:w="1478"/>
        <w:gridCol w:w="1661"/>
        <w:gridCol w:w="13"/>
      </w:tblGrid>
      <w:tr w:rsidR="006C649D" w:rsidRPr="008C080A" w14:paraId="05961543" w14:textId="77777777" w:rsidTr="008C080A">
        <w:trPr>
          <w:trHeight w:val="568"/>
          <w:jc w:val="center"/>
        </w:trPr>
        <w:tc>
          <w:tcPr>
            <w:tcW w:w="189" w:type="pct"/>
            <w:vMerge w:val="restart"/>
            <w:vAlign w:val="center"/>
          </w:tcPr>
          <w:bookmarkEnd w:id="0"/>
          <w:p w14:paraId="0C9B8DDA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申請單位基本資料</w:t>
            </w:r>
          </w:p>
        </w:tc>
        <w:tc>
          <w:tcPr>
            <w:tcW w:w="1339" w:type="pct"/>
            <w:vAlign w:val="center"/>
          </w:tcPr>
          <w:p w14:paraId="469D920D" w14:textId="77777777" w:rsidR="006C649D" w:rsidRPr="008C080A" w:rsidRDefault="006C649D" w:rsidP="00B237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申請單位名稱</w:t>
            </w:r>
          </w:p>
          <w:p w14:paraId="25F8DCDC" w14:textId="77777777" w:rsidR="006C649D" w:rsidRPr="008C080A" w:rsidRDefault="006C649D" w:rsidP="00B237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全銜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994" w:type="pct"/>
            <w:gridSpan w:val="5"/>
            <w:vAlign w:val="center"/>
          </w:tcPr>
          <w:p w14:paraId="573D991F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3" w:type="pct"/>
            <w:vAlign w:val="center"/>
          </w:tcPr>
          <w:p w14:paraId="712812C0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申請編號</w:t>
            </w:r>
          </w:p>
        </w:tc>
        <w:tc>
          <w:tcPr>
            <w:tcW w:w="785" w:type="pct"/>
            <w:gridSpan w:val="2"/>
            <w:vAlign w:val="bottom"/>
          </w:tcPr>
          <w:p w14:paraId="29643D72" w14:textId="77777777" w:rsidR="006C649D" w:rsidRPr="008C080A" w:rsidRDefault="006C649D" w:rsidP="006C649D">
            <w:pPr>
              <w:spacing w:beforeLines="50" w:before="180" w:afterLines="50" w:after="180"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8C080A">
              <w:rPr>
                <w:rFonts w:ascii="Times New Roman" w:eastAsia="標楷體" w:hAnsi="Times New Roman" w:cs="Times New Roman"/>
                <w:sz w:val="18"/>
                <w:szCs w:val="18"/>
              </w:rPr>
              <w:t>由執行單位填寫</w:t>
            </w:r>
            <w:r w:rsidRPr="008C080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6C649D" w:rsidRPr="008C080A" w14:paraId="6FC934E3" w14:textId="77777777" w:rsidTr="008C080A">
        <w:trPr>
          <w:trHeight w:val="566"/>
          <w:jc w:val="center"/>
        </w:trPr>
        <w:tc>
          <w:tcPr>
            <w:tcW w:w="189" w:type="pct"/>
            <w:vMerge/>
          </w:tcPr>
          <w:p w14:paraId="69BA4C75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 w:val="restart"/>
            <w:vAlign w:val="center"/>
          </w:tcPr>
          <w:p w14:paraId="2B140949" w14:textId="77777777" w:rsidR="006C649D" w:rsidRPr="008C080A" w:rsidRDefault="006C649D" w:rsidP="00B237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設立日期</w:t>
            </w:r>
          </w:p>
          <w:p w14:paraId="3AB4F4C2" w14:textId="77777777" w:rsidR="006C649D" w:rsidRPr="008C080A" w:rsidRDefault="006C649D" w:rsidP="00B237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(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立案或登記證明書日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21" w:type="pct"/>
            <w:gridSpan w:val="3"/>
            <w:vMerge w:val="restart"/>
            <w:vAlign w:val="center"/>
          </w:tcPr>
          <w:p w14:paraId="4B1E9C01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年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月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</w:t>
            </w:r>
          </w:p>
        </w:tc>
        <w:tc>
          <w:tcPr>
            <w:tcW w:w="773" w:type="pct"/>
            <w:gridSpan w:val="2"/>
            <w:vAlign w:val="center"/>
          </w:tcPr>
          <w:p w14:paraId="7053B0EC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統一編號</w:t>
            </w:r>
          </w:p>
        </w:tc>
        <w:tc>
          <w:tcPr>
            <w:tcW w:w="1478" w:type="pct"/>
            <w:gridSpan w:val="3"/>
            <w:vAlign w:val="center"/>
          </w:tcPr>
          <w:p w14:paraId="55B7306A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4FFB3E8B" w14:textId="77777777" w:rsidTr="008C080A">
        <w:trPr>
          <w:trHeight w:val="586"/>
          <w:jc w:val="center"/>
        </w:trPr>
        <w:tc>
          <w:tcPr>
            <w:tcW w:w="189" w:type="pct"/>
            <w:vMerge/>
          </w:tcPr>
          <w:p w14:paraId="14FED544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/>
            <w:vAlign w:val="center"/>
          </w:tcPr>
          <w:p w14:paraId="0F483B4B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1" w:type="pct"/>
            <w:gridSpan w:val="3"/>
            <w:vMerge/>
            <w:vAlign w:val="center"/>
          </w:tcPr>
          <w:p w14:paraId="61175874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14:paraId="57A93A6C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登記資本額</w:t>
            </w:r>
          </w:p>
        </w:tc>
        <w:tc>
          <w:tcPr>
            <w:tcW w:w="1478" w:type="pct"/>
            <w:gridSpan w:val="3"/>
            <w:vAlign w:val="center"/>
          </w:tcPr>
          <w:p w14:paraId="12332ABD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299EB039" w14:textId="77777777" w:rsidTr="006C649D">
        <w:trPr>
          <w:trHeight w:val="562"/>
          <w:jc w:val="center"/>
        </w:trPr>
        <w:tc>
          <w:tcPr>
            <w:tcW w:w="189" w:type="pct"/>
            <w:vMerge/>
          </w:tcPr>
          <w:p w14:paraId="7D14C018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201A467E" w14:textId="77777777" w:rsidR="006C649D" w:rsidRPr="008C080A" w:rsidRDefault="006C649D" w:rsidP="00B237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主要銷售燈具之品項</w:t>
            </w:r>
          </w:p>
          <w:p w14:paraId="2B0F074C" w14:textId="77777777" w:rsidR="006C649D" w:rsidRPr="008C080A" w:rsidRDefault="006C649D" w:rsidP="00B237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proofErr w:type="gramStart"/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擇列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</w:t>
            </w:r>
            <w:proofErr w:type="gramEnd"/>
            <w:r w:rsidRPr="008C080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472" w:type="pct"/>
            <w:gridSpan w:val="8"/>
            <w:vAlign w:val="center"/>
          </w:tcPr>
          <w:p w14:paraId="7A97B8EF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3CDB320A" w14:textId="77777777" w:rsidTr="006C649D">
        <w:trPr>
          <w:trHeight w:val="702"/>
          <w:jc w:val="center"/>
        </w:trPr>
        <w:tc>
          <w:tcPr>
            <w:tcW w:w="189" w:type="pct"/>
            <w:vMerge/>
          </w:tcPr>
          <w:p w14:paraId="47DB36E0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3FD503BF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負責人</w:t>
            </w:r>
          </w:p>
        </w:tc>
        <w:tc>
          <w:tcPr>
            <w:tcW w:w="3472" w:type="pct"/>
            <w:gridSpan w:val="8"/>
            <w:vAlign w:val="center"/>
          </w:tcPr>
          <w:p w14:paraId="69FD7E17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03C5D36C" w14:textId="77777777" w:rsidTr="006C649D">
        <w:trPr>
          <w:trHeight w:val="684"/>
          <w:jc w:val="center"/>
        </w:trPr>
        <w:tc>
          <w:tcPr>
            <w:tcW w:w="189" w:type="pct"/>
            <w:vMerge/>
          </w:tcPr>
          <w:p w14:paraId="401B82DF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7A788BA9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登記地址</w:t>
            </w:r>
          </w:p>
        </w:tc>
        <w:tc>
          <w:tcPr>
            <w:tcW w:w="3472" w:type="pct"/>
            <w:gridSpan w:val="8"/>
            <w:vAlign w:val="center"/>
          </w:tcPr>
          <w:p w14:paraId="7D92CCC0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5E77776A" w14:textId="77777777" w:rsidTr="008C080A">
        <w:trPr>
          <w:trHeight w:val="708"/>
          <w:jc w:val="center"/>
        </w:trPr>
        <w:tc>
          <w:tcPr>
            <w:tcW w:w="189" w:type="pct"/>
            <w:vMerge/>
          </w:tcPr>
          <w:p w14:paraId="574C787A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2BB6BA89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631" w:type="pct"/>
            <w:vAlign w:val="center"/>
          </w:tcPr>
          <w:p w14:paraId="1C1EE7EC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同上</w:t>
            </w:r>
          </w:p>
        </w:tc>
        <w:tc>
          <w:tcPr>
            <w:tcW w:w="2841" w:type="pct"/>
            <w:gridSpan w:val="7"/>
            <w:vAlign w:val="center"/>
          </w:tcPr>
          <w:p w14:paraId="68B40D84" w14:textId="77777777" w:rsidR="006C649D" w:rsidRPr="008C080A" w:rsidRDefault="006C649D" w:rsidP="00B237C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77AD9112" w14:textId="77777777" w:rsidTr="008C080A">
        <w:trPr>
          <w:trHeight w:val="562"/>
          <w:jc w:val="center"/>
        </w:trPr>
        <w:tc>
          <w:tcPr>
            <w:tcW w:w="189" w:type="pct"/>
            <w:vMerge/>
          </w:tcPr>
          <w:p w14:paraId="282CFE04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 w:val="restart"/>
            <w:vAlign w:val="center"/>
          </w:tcPr>
          <w:p w14:paraId="6119B77E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聯絡人</w:t>
            </w:r>
          </w:p>
        </w:tc>
        <w:tc>
          <w:tcPr>
            <w:tcW w:w="1130" w:type="pct"/>
            <w:gridSpan w:val="2"/>
            <w:vMerge w:val="restart"/>
            <w:vAlign w:val="center"/>
          </w:tcPr>
          <w:p w14:paraId="32A14706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702E7A62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1610" w:type="pct"/>
            <w:gridSpan w:val="4"/>
            <w:vAlign w:val="center"/>
          </w:tcPr>
          <w:p w14:paraId="4219ED33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1D0BD231" w14:textId="77777777" w:rsidTr="008C080A">
        <w:trPr>
          <w:jc w:val="center"/>
        </w:trPr>
        <w:tc>
          <w:tcPr>
            <w:tcW w:w="189" w:type="pct"/>
            <w:vMerge/>
          </w:tcPr>
          <w:p w14:paraId="58A34DAF" w14:textId="77777777" w:rsidR="006C649D" w:rsidRPr="008C080A" w:rsidRDefault="006C649D" w:rsidP="00B237CC">
            <w:pPr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/>
            <w:vAlign w:val="center"/>
          </w:tcPr>
          <w:p w14:paraId="0BE80D04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14:paraId="60480F25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4779DD3A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電子信箱</w:t>
            </w:r>
          </w:p>
        </w:tc>
        <w:tc>
          <w:tcPr>
            <w:tcW w:w="1610" w:type="pct"/>
            <w:gridSpan w:val="4"/>
            <w:vAlign w:val="center"/>
          </w:tcPr>
          <w:p w14:paraId="2928CB4B" w14:textId="77777777" w:rsidR="006C649D" w:rsidRPr="008C080A" w:rsidRDefault="006C649D" w:rsidP="00B237C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C649D" w:rsidRPr="008C080A" w14:paraId="5E131434" w14:textId="77777777" w:rsidTr="00B237CC">
        <w:trPr>
          <w:gridAfter w:val="1"/>
          <w:wAfter w:w="6" w:type="pct"/>
          <w:jc w:val="center"/>
        </w:trPr>
        <w:tc>
          <w:tcPr>
            <w:tcW w:w="4994" w:type="pct"/>
            <w:gridSpan w:val="9"/>
          </w:tcPr>
          <w:p w14:paraId="698B6263" w14:textId="77777777" w:rsidR="006C649D" w:rsidRPr="008C080A" w:rsidRDefault="006C649D" w:rsidP="00B237CC">
            <w:pPr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特約供應商承諾書</w:t>
            </w:r>
          </w:p>
          <w:p w14:paraId="541923F2" w14:textId="77777777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申請單位保證過去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年內無欠繳應納稅捐情事，非屬銀行拒絕往來戶且非屬政府採購公報所刊登之拒絕往來廠商。</w:t>
            </w:r>
          </w:p>
          <w:p w14:paraId="255F5411" w14:textId="77777777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申請單位保證過去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年內若曾執行政府計畫，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須無重大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違約紀錄。</w:t>
            </w:r>
          </w:p>
          <w:p w14:paraId="2D65ED57" w14:textId="77777777" w:rsidR="008C080A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申請單位保證所有繳交給執行單位之資料均無不實，並保證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侵害他人之專利權、專門技術及著作權等相關智慧財產權，如有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不實願負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一切責任，執行單位得駁回其申請。</w:t>
            </w:r>
          </w:p>
          <w:p w14:paraId="3C512F57" w14:textId="20493B12" w:rsidR="008C080A" w:rsidRPr="008C080A" w:rsidRDefault="008C080A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申請單位應遵守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年度「商業部門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LED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節能燈具團購活動」特約供應商遴選辦法。</w:t>
            </w:r>
          </w:p>
          <w:p w14:paraId="4FB05FB1" w14:textId="6E7FEA6C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申請單位應遵守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年度「商業部門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LED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節能燈具團購活動」辦法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以下簡稱活動辦法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之相關規定。但申請單位所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提之團購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方案內容經執行單位審定優於活動辦法之內容者，不在此限。</w:t>
            </w:r>
          </w:p>
          <w:p w14:paraId="0121B108" w14:textId="77777777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申請單位應配合執行單位認有疑慮之處進行查核，包含出貨情形、產品規格、安裝配送情形、售後服務等。</w:t>
            </w:r>
          </w:p>
          <w:p w14:paraId="2BC6CEE1" w14:textId="77777777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執行單位若依職權發現或經訂購單位告發，有違反本活動辦法或本遴選辦法，經查證後屬實者，且申請單位無法提出正當理由者或限期改善通過或提出損害賠償者，執行單位得逕行以書面終止或解除合約，並公告申請單位名稱及列為拒絕往來廠商。</w:t>
            </w:r>
          </w:p>
          <w:p w14:paraId="4F576234" w14:textId="36738472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執行單位為編撰本活動之報告與出版物，有權使用申請單位提供之所有資料，且申請單位需配合問卷調查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含舊燈具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回收之統計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。執行單位使用上開資料所產出之成果，其智慧財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產權等一切相關權利均歸屬</w:t>
            </w:r>
            <w:r w:rsidR="008C080A"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執行單位及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經濟部</w:t>
            </w:r>
            <w:r w:rsidR="008C080A"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商業司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，申請單位不得異議。</w:t>
            </w:r>
          </w:p>
          <w:p w14:paraId="4B703C11" w14:textId="219E4204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ind w:left="316" w:hanging="31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蒐集個人資料告知事項暨個人資料提供同意聲明</w:t>
            </w:r>
          </w:p>
          <w:p w14:paraId="2BBD2A73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131" w:left="31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47889586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財團法人商業發展研究院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下稱本院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受經濟部商業司委託辦理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年度「商業部門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LED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節能燈具團購活動」，向您蒐集個人資料，依個人資料保護法令及本院個人資料保護相關規章，於蒐集您的個人資料前，告知下列事項：</w:t>
            </w:r>
          </w:p>
          <w:p w14:paraId="13124231" w14:textId="77777777" w:rsidR="006C649D" w:rsidRPr="008C080A" w:rsidRDefault="006C649D" w:rsidP="008C080A">
            <w:pPr>
              <w:numPr>
                <w:ilvl w:val="0"/>
                <w:numId w:val="2"/>
              </w:numPr>
              <w:spacing w:beforeLines="20" w:before="72" w:afterLines="20" w:after="72" w:line="400" w:lineRule="exact"/>
              <w:ind w:left="74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蒐集目的及個人資料之類別</w:t>
            </w:r>
          </w:p>
          <w:p w14:paraId="3E81FF0F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308" w:left="7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為辦理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年度「商業部門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LED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節能燈具團購活動」活動作業、執行本院章程所定之業務、基於本院內部管理作業或寄送本院業務活動訊息之蒐集目的，蒐集、處理及利用您所提供下列類別之個人資料：姓名、聯絡方式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例如：電話號碼、職稱、電子郵件信箱、居住地址或工作地址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等其他得直接或間接識別您個人之資料。</w:t>
            </w:r>
          </w:p>
          <w:p w14:paraId="1C22B134" w14:textId="77777777" w:rsidR="006C649D" w:rsidRPr="008C080A" w:rsidRDefault="006C649D" w:rsidP="008C080A">
            <w:pPr>
              <w:numPr>
                <w:ilvl w:val="0"/>
                <w:numId w:val="2"/>
              </w:numPr>
              <w:spacing w:beforeLines="20" w:before="72" w:afterLines="20" w:after="72" w:line="400" w:lineRule="exact"/>
              <w:ind w:left="74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個人資料之利用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期間、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地區、對象及方式</w:t>
            </w:r>
          </w:p>
          <w:p w14:paraId="79F4C7B1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308" w:left="7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您的個人資料僅提供於中華民國領域內，依誠實及信用方法，在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逾越前述蒐集目的之必要範圍內，以合理方式利用至蒐集目的消失為止。</w:t>
            </w:r>
          </w:p>
          <w:p w14:paraId="3E9DCD28" w14:textId="77777777" w:rsidR="006C649D" w:rsidRPr="008C080A" w:rsidRDefault="006C649D" w:rsidP="008C080A">
            <w:pPr>
              <w:numPr>
                <w:ilvl w:val="0"/>
                <w:numId w:val="2"/>
              </w:numPr>
              <w:spacing w:beforeLines="20" w:before="72" w:afterLines="20" w:after="72" w:line="400" w:lineRule="exact"/>
              <w:ind w:left="74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當事人權利</w:t>
            </w:r>
          </w:p>
          <w:p w14:paraId="46D45B1C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308" w:left="7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您可就所提供之個人資料得依個人資料保護法第三條，行使下列權利：查詢或請求閱覽；請求製給複製本；請求補充或更正；請求停止蒐集、處理或利用；請求刪除。</w:t>
            </w:r>
          </w:p>
          <w:p w14:paraId="5BB82A5F" w14:textId="77777777" w:rsidR="006C649D" w:rsidRPr="008C080A" w:rsidRDefault="006C649D" w:rsidP="008C080A">
            <w:pPr>
              <w:numPr>
                <w:ilvl w:val="0"/>
                <w:numId w:val="2"/>
              </w:numPr>
              <w:spacing w:beforeLines="20" w:before="72" w:afterLines="20" w:after="72" w:line="400" w:lineRule="exact"/>
              <w:ind w:left="74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蒐集方式</w:t>
            </w:r>
          </w:p>
          <w:p w14:paraId="433E5940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308" w:left="7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紙本蒐集或以其他適當技術與方式蒐集。</w:t>
            </w:r>
          </w:p>
          <w:p w14:paraId="49F2C4D1" w14:textId="77777777" w:rsidR="006C649D" w:rsidRPr="008C080A" w:rsidRDefault="006C649D" w:rsidP="008C080A">
            <w:pPr>
              <w:numPr>
                <w:ilvl w:val="0"/>
                <w:numId w:val="2"/>
              </w:numPr>
              <w:spacing w:beforeLines="20" w:before="72" w:afterLines="20" w:after="72" w:line="400" w:lineRule="exact"/>
              <w:ind w:left="74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不提供對您權益之影響</w:t>
            </w:r>
          </w:p>
          <w:p w14:paraId="0175543B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308" w:left="7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您可自由選擇是否提供您的個人資料，若所提供之個人資料不足以確認您身分真實性或選擇不提供等情形，本院將無法提供您與蒐集目的有關之服務。</w:t>
            </w:r>
          </w:p>
          <w:p w14:paraId="0D2D07CB" w14:textId="77777777" w:rsidR="006C649D" w:rsidRPr="008C080A" w:rsidRDefault="006C649D" w:rsidP="008C080A">
            <w:pPr>
              <w:numPr>
                <w:ilvl w:val="0"/>
                <w:numId w:val="2"/>
              </w:numPr>
              <w:spacing w:beforeLines="20" w:before="72" w:afterLines="20" w:after="72" w:line="400" w:lineRule="exact"/>
              <w:ind w:left="74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聯絡方式</w:t>
            </w:r>
          </w:p>
          <w:p w14:paraId="1390BE9B" w14:textId="77777777" w:rsidR="006C649D" w:rsidRPr="008C080A" w:rsidRDefault="006C649D" w:rsidP="008C080A">
            <w:pPr>
              <w:spacing w:beforeLines="20" w:before="72" w:afterLines="20" w:after="72" w:line="400" w:lineRule="exact"/>
              <w:ind w:leftChars="308" w:left="7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若有任何問題或權利行使，煩請聯繫本院聯絡人：彭研究員，電話：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02-7707-4848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proofErr w:type="spell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yfpeng</w:t>
            </w:r>
            <w:proofErr w:type="spell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@cdri.org.tw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，我們將盡速為您處理，謝謝！</w:t>
            </w:r>
          </w:p>
          <w:p w14:paraId="32ED06B4" w14:textId="77777777" w:rsidR="006C649D" w:rsidRPr="008C080A" w:rsidRDefault="006C649D" w:rsidP="008C080A">
            <w:pPr>
              <w:numPr>
                <w:ilvl w:val="0"/>
                <w:numId w:val="1"/>
              </w:num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本申請表</w:t>
            </w:r>
            <w:proofErr w:type="gramStart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請詳閱，於提交本院時，視為同意並承諾上述事項。</w:t>
            </w:r>
          </w:p>
          <w:bookmarkEnd w:id="1"/>
          <w:p w14:paraId="4A270709" w14:textId="77777777" w:rsidR="006C649D" w:rsidRPr="008C080A" w:rsidRDefault="006C649D" w:rsidP="00B237CC">
            <w:pPr>
              <w:spacing w:line="40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以下空白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 </w:t>
            </w:r>
          </w:p>
          <w:p w14:paraId="5645CC15" w14:textId="77777777" w:rsidR="006C649D" w:rsidRPr="008C080A" w:rsidRDefault="006C649D" w:rsidP="00B237CC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1CFAEDAE" wp14:editId="617CEE12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257810</wp:posOffset>
                  </wp:positionV>
                  <wp:extent cx="1017270" cy="96075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申請單位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代表人</w:t>
            </w:r>
          </w:p>
          <w:p w14:paraId="4EB321B0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10C61BC8" wp14:editId="1B248912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99060</wp:posOffset>
                  </wp:positionV>
                  <wp:extent cx="784860" cy="741680"/>
                  <wp:effectExtent l="0" t="0" r="0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</w:t>
            </w:r>
          </w:p>
          <w:p w14:paraId="49203188" w14:textId="77777777" w:rsidR="006C649D" w:rsidRPr="008C080A" w:rsidRDefault="006C649D" w:rsidP="00B237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</w:p>
          <w:p w14:paraId="73190B04" w14:textId="0EB76943" w:rsidR="006C649D" w:rsidRPr="008C080A" w:rsidRDefault="006C649D" w:rsidP="00B237CC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          (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用印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               </w:t>
            </w:r>
            <w:r w:rsidR="00E543C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用印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4DF94527" w14:textId="6EDEBE22" w:rsidR="006C649D" w:rsidRPr="008C080A" w:rsidRDefault="006C649D" w:rsidP="006C64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8"/>
                <w:szCs w:val="8"/>
              </w:rPr>
            </w:pPr>
          </w:p>
          <w:p w14:paraId="72311DCD" w14:textId="752CC65D" w:rsidR="006C649D" w:rsidRPr="008C080A" w:rsidRDefault="006C649D" w:rsidP="006C64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8"/>
                <w:szCs w:val="8"/>
              </w:rPr>
            </w:pPr>
          </w:p>
          <w:p w14:paraId="51C2E57B" w14:textId="77777777" w:rsidR="006C649D" w:rsidRPr="008C080A" w:rsidRDefault="006C649D" w:rsidP="006C649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8"/>
                <w:szCs w:val="8"/>
              </w:rPr>
            </w:pPr>
          </w:p>
          <w:p w14:paraId="01C0D75F" w14:textId="77777777" w:rsidR="006C649D" w:rsidRPr="008C080A" w:rsidRDefault="006C649D" w:rsidP="00B237CC">
            <w:pPr>
              <w:spacing w:beforeLines="20" w:before="72" w:afterLines="20" w:after="72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110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8C080A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14:paraId="30F6245F" w14:textId="77777777" w:rsidR="006C649D" w:rsidRPr="006C649D" w:rsidRDefault="006C649D" w:rsidP="006C649D"/>
    <w:sectPr w:rsidR="006C649D" w:rsidRPr="006C649D" w:rsidSect="00E543C8">
      <w:headerReference w:type="default" r:id="rId9"/>
      <w:footerReference w:type="default" r:id="rId10"/>
      <w:pgSz w:w="11906" w:h="16838"/>
      <w:pgMar w:top="907" w:right="624" w:bottom="567" w:left="624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0C2D" w14:textId="77777777" w:rsidR="00CD5392" w:rsidRDefault="00CD5392" w:rsidP="006C649D">
      <w:r>
        <w:separator/>
      </w:r>
    </w:p>
  </w:endnote>
  <w:endnote w:type="continuationSeparator" w:id="0">
    <w:p w14:paraId="03BF64BB" w14:textId="77777777" w:rsidR="00CD5392" w:rsidRDefault="00CD5392" w:rsidP="006C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319073"/>
      <w:docPartObj>
        <w:docPartGallery w:val="Page Numbers (Bottom of Page)"/>
        <w:docPartUnique/>
      </w:docPartObj>
    </w:sdtPr>
    <w:sdtContent>
      <w:p w14:paraId="43C4BA1B" w14:textId="28238E9A" w:rsidR="00E543C8" w:rsidRDefault="00E54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05CD2" w14:textId="77777777" w:rsidR="00E543C8" w:rsidRDefault="00E54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955F" w14:textId="77777777" w:rsidR="00CD5392" w:rsidRDefault="00CD5392" w:rsidP="006C649D">
      <w:r>
        <w:separator/>
      </w:r>
    </w:p>
  </w:footnote>
  <w:footnote w:type="continuationSeparator" w:id="0">
    <w:p w14:paraId="2D7F4338" w14:textId="77777777" w:rsidR="00CD5392" w:rsidRDefault="00CD5392" w:rsidP="006C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4543" w14:textId="574EBD71" w:rsidR="006C649D" w:rsidRDefault="00A7602D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E3E369" wp14:editId="02C67F4E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097280" cy="353695"/>
          <wp:effectExtent l="0" t="0" r="7620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49D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6A9AEBA" wp14:editId="088C7689">
              <wp:simplePos x="0" y="0"/>
              <wp:positionH relativeFrom="margin">
                <wp:align>right</wp:align>
              </wp:positionH>
              <wp:positionV relativeFrom="paragraph">
                <wp:posOffset>-153035</wp:posOffset>
              </wp:positionV>
              <wp:extent cx="1352550" cy="1404620"/>
              <wp:effectExtent l="0" t="0" r="19050" b="2540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EC05D" w14:textId="4323D3F6" w:rsidR="006C649D" w:rsidRPr="006C649D" w:rsidRDefault="006C649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C649D">
                            <w:rPr>
                              <w:rFonts w:ascii="標楷體" w:eastAsia="標楷體" w:hAnsi="標楷體" w:hint="eastAsia"/>
                            </w:rPr>
                            <w:t>遴選辦法-附件一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9AEB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55.3pt;margin-top:-12.05pt;width:106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">
              <v:textbox style="mso-fit-shape-to-text:t">
                <w:txbxContent>
                  <w:p w14:paraId="3F5EC05D" w14:textId="4323D3F6" w:rsidR="006C649D" w:rsidRPr="006C649D" w:rsidRDefault="006C649D">
                    <w:pPr>
                      <w:rPr>
                        <w:rFonts w:ascii="標楷體" w:eastAsia="標楷體" w:hAnsi="標楷體"/>
                      </w:rPr>
                    </w:pPr>
                    <w:r w:rsidRPr="006C649D">
                      <w:rPr>
                        <w:rFonts w:ascii="標楷體" w:eastAsia="標楷體" w:hAnsi="標楷體" w:hint="eastAsia"/>
                      </w:rPr>
                      <w:t>遴選辦法-附件一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2112"/>
    <w:multiLevelType w:val="hybridMultilevel"/>
    <w:tmpl w:val="4FA62B80"/>
    <w:lvl w:ilvl="0" w:tplc="5874D1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0537E0"/>
    <w:multiLevelType w:val="hybridMultilevel"/>
    <w:tmpl w:val="48F43480"/>
    <w:lvl w:ilvl="0" w:tplc="01F462C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9D"/>
    <w:rsid w:val="000C1458"/>
    <w:rsid w:val="001962F9"/>
    <w:rsid w:val="001C28AE"/>
    <w:rsid w:val="005A41A4"/>
    <w:rsid w:val="0066646A"/>
    <w:rsid w:val="006C649D"/>
    <w:rsid w:val="008C080A"/>
    <w:rsid w:val="009F0D37"/>
    <w:rsid w:val="00A7602D"/>
    <w:rsid w:val="00AC3A06"/>
    <w:rsid w:val="00C55BCF"/>
    <w:rsid w:val="00CD5392"/>
    <w:rsid w:val="00E543C8"/>
    <w:rsid w:val="00EC0694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7A5B"/>
  <w15:chartTrackingRefBased/>
  <w15:docId w15:val="{47758EE6-B48E-49A7-B4A5-588AB8E2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E16C-8BA6-4F56-9942-878AB24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彭亞凡 商研院</dc:creator>
  <cp:keywords/>
  <dc:description/>
  <cp:lastModifiedBy>彭亞凡 商研院</cp:lastModifiedBy>
  <cp:revision>3</cp:revision>
  <cp:lastPrinted>2021-04-01T02:12:00Z</cp:lastPrinted>
  <dcterms:created xsi:type="dcterms:W3CDTF">2021-04-01T02:12:00Z</dcterms:created>
  <dcterms:modified xsi:type="dcterms:W3CDTF">2021-04-01T02:19:00Z</dcterms:modified>
</cp:coreProperties>
</file>